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bb9b2566543f5" w:history="1">
              <w:r>
                <w:rPr>
                  <w:rStyle w:val="Hyperlink"/>
                </w:rPr>
                <w:t>2023-2029年中国晶闸管交流稳压器行业发展全面调研与未来趋势分析报告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bb9b2566543f5" w:history="1">
              <w:r>
                <w:rPr>
                  <w:rStyle w:val="Hyperlink"/>
                </w:rPr>
                <w:t>2023-2029年中国晶闸管交流稳压器行业发展全面调研与未来趋势分析报告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bb9b2566543f5" w:history="1">
                <w:r>
                  <w:rPr>
                    <w:rStyle w:val="Hyperlink"/>
                  </w:rPr>
                  <w:t>https://www.20087.com/0/69/JingZhaGuanJiaoLiuWenYaQiFaZhanQ.html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交流稳压器是电力电子领域的一种关键设备，用于稳定交流电源电压，广泛应用于工业控制、照明系统、通信设备和家用电器等领域。近年来，随着电力电子技术的飞速发展，晶闸管交流稳压器的性能和可靠性得到了显著提升，能够更好地应对电网波动和负载变化，同时实现节能和减排。</w:t>
      </w:r>
      <w:r>
        <w:rPr>
          <w:rFonts w:hint="eastAsia"/>
        </w:rPr>
        <w:br/>
      </w:r>
      <w:r>
        <w:rPr>
          <w:rFonts w:hint="eastAsia"/>
        </w:rPr>
        <w:t>　　未来，晶闸管交流稳压器将更加智能化和高效。随着物联网技术的应用，稳压器将集成智能监控和远程管理功能，能够实时监测电网状况，自动调整输出电压，确保电力供应的连续性和稳定性。同时，随着新能源的普及，如太阳能和风能，晶闸管交流稳压器将需要更好地适配间歇性能源，提高能源转换效率，促进清洁能源的广泛应用。</w:t>
      </w:r>
      <w:r>
        <w:rPr>
          <w:rFonts w:hint="eastAsia"/>
        </w:rPr>
        <w:br/>
      </w:r>
      <w:r>
        <w:rPr>
          <w:rFonts w:hint="eastAsia"/>
        </w:rPr>
        <w:t>　　《</w:t>
      </w:r>
      <w:hyperlink r:id="R276bb9b2566543f5" w:history="1">
        <w:r>
          <w:rPr>
            <w:rStyle w:val="Hyperlink"/>
          </w:rPr>
          <w:t>2023-2029年中国晶闸管交流稳压器行业发展全面调研与未来趋势分析报告</w:t>
        </w:r>
      </w:hyperlink>
      <w:r>
        <w:rPr>
          <w:rFonts w:hint="eastAsia"/>
        </w:rPr>
        <w:t>》主要依据国家统计局、发改委、国务院发展研究中心、国家信息中心、晶闸管交流稳压器相关协会的基础信息以及晶闸管交流稳压器科研单位等提供的大量资料，对晶闸管交流稳压器行业发展环境、晶闸管交流稳压器产业链、晶闸管交流稳压器市场规模、晶闸管交流稳压器重点企业等进行了深入研究，并对晶闸管交流稳压器行业市场前景及晶闸管交流稳压器发展趋势进行预测。</w:t>
      </w:r>
      <w:r>
        <w:rPr>
          <w:rFonts w:hint="eastAsia"/>
        </w:rPr>
        <w:br/>
      </w:r>
      <w:r>
        <w:rPr>
          <w:rFonts w:hint="eastAsia"/>
        </w:rPr>
        <w:t>　　《</w:t>
      </w:r>
      <w:hyperlink r:id="R276bb9b2566543f5" w:history="1">
        <w:r>
          <w:rPr>
            <w:rStyle w:val="Hyperlink"/>
          </w:rPr>
          <w:t>2023-2029年中国晶闸管交流稳压器行业发展全面调研与未来趋势分析报告</w:t>
        </w:r>
      </w:hyperlink>
      <w:r>
        <w:rPr>
          <w:rFonts w:hint="eastAsia"/>
        </w:rPr>
        <w:t>》揭示了晶闸管交流稳压器市场潜在需求与机会，为战略投资者选择投资时机和公司领导层做战略规划提供市场情报信息及科学的决策依据，同时对银行信贷部门也具有极大的参考价值。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晶闸管交流稳压器行业发展状况综述</w:t>
      </w:r>
      <w:r>
        <w:rPr>
          <w:rFonts w:hint="eastAsia"/>
        </w:rPr>
        <w:br/>
      </w:r>
      <w:r>
        <w:rPr>
          <w:rFonts w:hint="eastAsia"/>
        </w:rPr>
        <w:t>　　第一节 中国晶闸管交流稳压器行业简介</w:t>
      </w:r>
      <w:r>
        <w:rPr>
          <w:rFonts w:hint="eastAsia"/>
        </w:rPr>
        <w:br/>
      </w:r>
      <w:r>
        <w:rPr>
          <w:rFonts w:hint="eastAsia"/>
        </w:rPr>
        <w:t>　　　　一、晶闸管交流稳压器行业的界定及分类</w:t>
      </w:r>
      <w:r>
        <w:rPr>
          <w:rFonts w:hint="eastAsia"/>
        </w:rPr>
        <w:br/>
      </w:r>
      <w:r>
        <w:rPr>
          <w:rFonts w:hint="eastAsia"/>
        </w:rPr>
        <w:t>　　　　二、晶闸管交流稳压器行业的特征</w:t>
      </w:r>
      <w:r>
        <w:rPr>
          <w:rFonts w:hint="eastAsia"/>
        </w:rPr>
        <w:br/>
      </w:r>
      <w:r>
        <w:rPr>
          <w:rFonts w:hint="eastAsia"/>
        </w:rPr>
        <w:t>　　　　三、晶闸管交流稳压器的主要用途</w:t>
      </w:r>
      <w:r>
        <w:rPr>
          <w:rFonts w:hint="eastAsia"/>
        </w:rPr>
        <w:br/>
      </w:r>
      <w:r>
        <w:rPr>
          <w:rFonts w:hint="eastAsia"/>
        </w:rPr>
        <w:t>　　第二节 我国晶闸管交流稳压器产业发展的“波特五力模型”分析</w:t>
      </w:r>
      <w:r>
        <w:rPr>
          <w:rFonts w:hint="eastAsia"/>
        </w:rPr>
        <w:br/>
      </w:r>
      <w:r>
        <w:rPr>
          <w:rFonts w:hint="eastAsia"/>
        </w:rPr>
        <w:t>　　　　一、“波特五力模型”介绍</w:t>
      </w:r>
      <w:r>
        <w:rPr>
          <w:rFonts w:hint="eastAsia"/>
        </w:rPr>
        <w:br/>
      </w:r>
      <w:r>
        <w:rPr>
          <w:rFonts w:hint="eastAsia"/>
        </w:rPr>
        <w:t>　　　　二、晶闸管交流稳压器产业环境的“波特五力模型”分析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中国晶闸管交流稳压器行业发展状况</w:t>
      </w:r>
      <w:r>
        <w:rPr>
          <w:rFonts w:hint="eastAsia"/>
        </w:rPr>
        <w:br/>
      </w:r>
      <w:r>
        <w:rPr>
          <w:rFonts w:hint="eastAsia"/>
        </w:rPr>
        <w:t>　　　　一、中国晶闸管交流稳压器行业发展历程</w:t>
      </w:r>
      <w:r>
        <w:rPr>
          <w:rFonts w:hint="eastAsia"/>
        </w:rPr>
        <w:br/>
      </w:r>
      <w:r>
        <w:rPr>
          <w:rFonts w:hint="eastAsia"/>
        </w:rPr>
        <w:t>　　　　二、中国晶闸管交流稳压器行业发展面临的问题</w:t>
      </w:r>
      <w:r>
        <w:rPr>
          <w:rFonts w:hint="eastAsia"/>
        </w:rPr>
        <w:br/>
      </w:r>
      <w:r>
        <w:rPr>
          <w:rFonts w:hint="eastAsia"/>
        </w:rPr>
        <w:br/>
      </w:r>
      <w:r>
        <w:rPr>
          <w:rFonts w:hint="eastAsia"/>
        </w:rPr>
        <w:t>第二章 晶闸管交流稳压器产业发展环境分析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二、我国晶闸管交流稳压器工业发展分析</w:t>
      </w:r>
      <w:r>
        <w:rPr>
          <w:rFonts w:hint="eastAsia"/>
        </w:rPr>
        <w:br/>
      </w:r>
      <w:r>
        <w:rPr>
          <w:rFonts w:hint="eastAsia"/>
        </w:rPr>
        <w:t>　　第二节 相关产业政策影响及分析</w:t>
      </w:r>
      <w:r>
        <w:rPr>
          <w:rFonts w:hint="eastAsia"/>
        </w:rPr>
        <w:br/>
      </w:r>
      <w:r>
        <w:rPr>
          <w:rFonts w:hint="eastAsia"/>
        </w:rPr>
        <w:t>　　　　一、国家“十三五”相关政策</w:t>
      </w:r>
      <w:r>
        <w:rPr>
          <w:rFonts w:hint="eastAsia"/>
        </w:rPr>
        <w:br/>
      </w:r>
      <w:r>
        <w:rPr>
          <w:rFonts w:hint="eastAsia"/>
        </w:rPr>
        <w:t>　　　　二、其他相关政策</w:t>
      </w:r>
      <w:r>
        <w:rPr>
          <w:rFonts w:hint="eastAsia"/>
        </w:rPr>
        <w:br/>
      </w:r>
      <w:r>
        <w:rPr>
          <w:rFonts w:hint="eastAsia"/>
        </w:rPr>
        <w:br/>
      </w:r>
      <w:r>
        <w:rPr>
          <w:rFonts w:hint="eastAsia"/>
        </w:rPr>
        <w:t>第三章 2018-2023年中国晶闸管交流稳压器所属行业主要指标监测分析</w:t>
      </w:r>
      <w:r>
        <w:rPr>
          <w:rFonts w:hint="eastAsia"/>
        </w:rPr>
        <w:br/>
      </w:r>
      <w:r>
        <w:rPr>
          <w:rFonts w:hint="eastAsia"/>
        </w:rPr>
        <w:t>　　第一节 2018-2023年中国晶闸管交流稳压器所属行业总体运行情况</w:t>
      </w:r>
      <w:r>
        <w:rPr>
          <w:rFonts w:hint="eastAsia"/>
        </w:rPr>
        <w:br/>
      </w:r>
      <w:r>
        <w:rPr>
          <w:rFonts w:hint="eastAsia"/>
        </w:rPr>
        <w:t>　　第二节 2018-2023年中国晶闸管交流稳压器所属行业盈利能力分析</w:t>
      </w:r>
      <w:r>
        <w:rPr>
          <w:rFonts w:hint="eastAsia"/>
        </w:rPr>
        <w:br/>
      </w:r>
      <w:r>
        <w:rPr>
          <w:rFonts w:hint="eastAsia"/>
        </w:rPr>
        <w:t>　　　　一、晶闸管交流稳压器所属行业成本费用利润率分析</w:t>
      </w:r>
      <w:r>
        <w:rPr>
          <w:rFonts w:hint="eastAsia"/>
        </w:rPr>
        <w:br/>
      </w:r>
      <w:r>
        <w:rPr>
          <w:rFonts w:hint="eastAsia"/>
        </w:rPr>
        <w:t>　　　　二、晶闸管交流稳压器所属行业销售毛利率分析</w:t>
      </w:r>
      <w:r>
        <w:rPr>
          <w:rFonts w:hint="eastAsia"/>
        </w:rPr>
        <w:br/>
      </w:r>
      <w:r>
        <w:rPr>
          <w:rFonts w:hint="eastAsia"/>
        </w:rPr>
        <w:t>　　　　三、晶闸管交流稳压器所属行业销售利润率分析</w:t>
      </w:r>
      <w:r>
        <w:rPr>
          <w:rFonts w:hint="eastAsia"/>
        </w:rPr>
        <w:br/>
      </w:r>
      <w:r>
        <w:rPr>
          <w:rFonts w:hint="eastAsia"/>
        </w:rPr>
        <w:t>　　　　四、晶闸管交流稳压器所属行业总资产利润率分析</w:t>
      </w:r>
      <w:r>
        <w:rPr>
          <w:rFonts w:hint="eastAsia"/>
        </w:rPr>
        <w:br/>
      </w:r>
      <w:r>
        <w:rPr>
          <w:rFonts w:hint="eastAsia"/>
        </w:rPr>
        <w:t>　　第三节 2018-2023年中国晶闸管交流稳压器所属行业偿债能力分析</w:t>
      </w:r>
      <w:r>
        <w:rPr>
          <w:rFonts w:hint="eastAsia"/>
        </w:rPr>
        <w:br/>
      </w:r>
      <w:r>
        <w:rPr>
          <w:rFonts w:hint="eastAsia"/>
        </w:rPr>
        <w:t>　　第四节 2018-2023年中国晶闸管交流稳压器所属行业经营效率分析</w:t>
      </w:r>
      <w:r>
        <w:rPr>
          <w:rFonts w:hint="eastAsia"/>
        </w:rPr>
        <w:br/>
      </w:r>
      <w:r>
        <w:rPr>
          <w:rFonts w:hint="eastAsia"/>
        </w:rPr>
        <w:t>　　第五节 2018-2023年晶闸管交流稳压器所属行业资产负债状况分析</w:t>
      </w:r>
      <w:r>
        <w:rPr>
          <w:rFonts w:hint="eastAsia"/>
        </w:rPr>
        <w:br/>
      </w:r>
      <w:r>
        <w:rPr>
          <w:rFonts w:hint="eastAsia"/>
        </w:rPr>
        <w:t>　　　　一、2018-2023年晶闸管交流稳压器所属行业总资产状况分析</w:t>
      </w:r>
      <w:r>
        <w:rPr>
          <w:rFonts w:hint="eastAsia"/>
        </w:rPr>
        <w:br/>
      </w:r>
      <w:r>
        <w:rPr>
          <w:rFonts w:hint="eastAsia"/>
        </w:rPr>
        <w:t>　　　　二、2018-2023年晶闸管交流稳压器所属行业总负债状况分析</w:t>
      </w:r>
      <w:r>
        <w:rPr>
          <w:rFonts w:hint="eastAsia"/>
        </w:rPr>
        <w:br/>
      </w:r>
      <w:r>
        <w:rPr>
          <w:rFonts w:hint="eastAsia"/>
        </w:rPr>
        <w:t>　　　　三、2018-2023年晶闸管交流稳压器所属行业资产负债率分析</w:t>
      </w:r>
      <w:r>
        <w:rPr>
          <w:rFonts w:hint="eastAsia"/>
        </w:rPr>
        <w:br/>
      </w:r>
      <w:r>
        <w:rPr>
          <w:rFonts w:hint="eastAsia"/>
        </w:rPr>
        <w:t>　　第六节 2018-2023年我国晶闸管交流稳压器所属行业成长性分析</w:t>
      </w:r>
      <w:r>
        <w:rPr>
          <w:rFonts w:hint="eastAsia"/>
        </w:rPr>
        <w:br/>
      </w:r>
      <w:r>
        <w:rPr>
          <w:rFonts w:hint="eastAsia"/>
        </w:rPr>
        <w:br/>
      </w:r>
      <w:r>
        <w:rPr>
          <w:rFonts w:hint="eastAsia"/>
        </w:rPr>
        <w:t>第四章 晶闸管交流稳压器行业上下游及相关产业分析</w:t>
      </w:r>
      <w:r>
        <w:rPr>
          <w:rFonts w:hint="eastAsia"/>
        </w:rPr>
        <w:br/>
      </w:r>
      <w:r>
        <w:rPr>
          <w:rFonts w:hint="eastAsia"/>
        </w:rPr>
        <w:t>　　第一节 晶闸管交流稳压器产业链分析</w:t>
      </w:r>
      <w:r>
        <w:rPr>
          <w:rFonts w:hint="eastAsia"/>
        </w:rPr>
        <w:br/>
      </w:r>
      <w:r>
        <w:rPr>
          <w:rFonts w:hint="eastAsia"/>
        </w:rPr>
        <w:t>　　　　一、晶闸管交流稳压器产业链模型介绍</w:t>
      </w:r>
      <w:r>
        <w:rPr>
          <w:rFonts w:hint="eastAsia"/>
        </w:rPr>
        <w:br/>
      </w:r>
      <w:r>
        <w:rPr>
          <w:rFonts w:hint="eastAsia"/>
        </w:rPr>
        <w:t>　　　　二、晶闸管交流稳压器产业链模型分析</w:t>
      </w:r>
      <w:r>
        <w:rPr>
          <w:rFonts w:hint="eastAsia"/>
        </w:rPr>
        <w:br/>
      </w:r>
      <w:r>
        <w:rPr>
          <w:rFonts w:hint="eastAsia"/>
        </w:rPr>
        <w:t>　　第二节 晶闸管交流稳压器上游产业分析</w:t>
      </w:r>
      <w:r>
        <w:rPr>
          <w:rFonts w:hint="eastAsia"/>
        </w:rPr>
        <w:br/>
      </w:r>
      <w:r>
        <w:rPr>
          <w:rFonts w:hint="eastAsia"/>
        </w:rPr>
        <w:t>　　　　一、晶闸管交流稳压器上游产业发展现状分析</w:t>
      </w:r>
      <w:r>
        <w:rPr>
          <w:rFonts w:hint="eastAsia"/>
        </w:rPr>
        <w:br/>
      </w:r>
      <w:r>
        <w:rPr>
          <w:rFonts w:hint="eastAsia"/>
        </w:rPr>
        <w:t>　　　　二、晶闸管交流稳压器上游产业主要经经济指标发展分析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晶闸管交流稳压器下游产业分析</w:t>
      </w:r>
      <w:r>
        <w:rPr>
          <w:rFonts w:hint="eastAsia"/>
        </w:rPr>
        <w:br/>
      </w:r>
      <w:r>
        <w:rPr>
          <w:rFonts w:hint="eastAsia"/>
        </w:rPr>
        <w:t>　　　　一、晶闸管交流稳压器下游产业发展现状分析</w:t>
      </w:r>
      <w:r>
        <w:rPr>
          <w:rFonts w:hint="eastAsia"/>
        </w:rPr>
        <w:br/>
      </w:r>
      <w:r>
        <w:rPr>
          <w:rFonts w:hint="eastAsia"/>
        </w:rPr>
        <w:t>　　　　二、晶闸管交流稳压器下游产业主要经济指标发展分析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2018-2023年中国晶闸管交流稳压器行业供需情况及2023-2029年供需预测</w:t>
      </w:r>
      <w:r>
        <w:rPr>
          <w:rFonts w:hint="eastAsia"/>
        </w:rPr>
        <w:br/>
      </w:r>
      <w:r>
        <w:rPr>
          <w:rFonts w:hint="eastAsia"/>
        </w:rPr>
        <w:t>　　第一节 2018-2023年晶闸管交流稳压器行业生产能力分析</w:t>
      </w:r>
      <w:r>
        <w:rPr>
          <w:rFonts w:hint="eastAsia"/>
        </w:rPr>
        <w:br/>
      </w:r>
      <w:r>
        <w:rPr>
          <w:rFonts w:hint="eastAsia"/>
        </w:rPr>
        <w:t>　　第二节 2018-2023年晶闸管交流稳压器行业产量及其增长速度分析</w:t>
      </w:r>
      <w:r>
        <w:rPr>
          <w:rFonts w:hint="eastAsia"/>
        </w:rPr>
        <w:br/>
      </w:r>
      <w:r>
        <w:rPr>
          <w:rFonts w:hint="eastAsia"/>
        </w:rPr>
        <w:t>　　第三节 2023年晶闸管交流稳压器行业地区结构分析</w:t>
      </w:r>
      <w:r>
        <w:rPr>
          <w:rFonts w:hint="eastAsia"/>
        </w:rPr>
        <w:br/>
      </w:r>
      <w:r>
        <w:rPr>
          <w:rFonts w:hint="eastAsia"/>
        </w:rPr>
        <w:t>　　第四节 2018-2023年晶闸管交流稳压器行业需求情况分析</w:t>
      </w:r>
      <w:r>
        <w:rPr>
          <w:rFonts w:hint="eastAsia"/>
        </w:rPr>
        <w:br/>
      </w:r>
      <w:r>
        <w:rPr>
          <w:rFonts w:hint="eastAsia"/>
        </w:rPr>
        <w:t>　　　　一、2018-2023年晶闸管交流稳压器行业需求总量</w:t>
      </w:r>
      <w:r>
        <w:rPr>
          <w:rFonts w:hint="eastAsia"/>
        </w:rPr>
        <w:br/>
      </w:r>
      <w:r>
        <w:rPr>
          <w:rFonts w:hint="eastAsia"/>
        </w:rPr>
        <w:t>　　　　二、2023年晶闸管交流稳压器行业需求结构变化</w:t>
      </w:r>
      <w:r>
        <w:rPr>
          <w:rFonts w:hint="eastAsia"/>
        </w:rPr>
        <w:br/>
      </w:r>
      <w:r>
        <w:rPr>
          <w:rFonts w:hint="eastAsia"/>
        </w:rPr>
        <w:t>　　第五节 2023-2029年晶闸管交流稳压器行业供需预测</w:t>
      </w:r>
      <w:r>
        <w:rPr>
          <w:rFonts w:hint="eastAsia"/>
        </w:rPr>
        <w:br/>
      </w:r>
      <w:r>
        <w:rPr>
          <w:rFonts w:hint="eastAsia"/>
        </w:rPr>
        <w:t>　　　　一、晶闸管交流稳压器行业供给总量预测</w:t>
      </w:r>
      <w:r>
        <w:rPr>
          <w:rFonts w:hint="eastAsia"/>
        </w:rPr>
        <w:br/>
      </w:r>
      <w:r>
        <w:rPr>
          <w:rFonts w:hint="eastAsia"/>
        </w:rPr>
        <w:t>　　　　二、晶闸管交流稳压器行业生产能力预测</w:t>
      </w:r>
      <w:r>
        <w:rPr>
          <w:rFonts w:hint="eastAsia"/>
        </w:rPr>
        <w:br/>
      </w:r>
      <w:r>
        <w:rPr>
          <w:rFonts w:hint="eastAsia"/>
        </w:rPr>
        <w:t>　　　　三、晶闸管交流稳压器行业需求总量预测</w:t>
      </w:r>
      <w:r>
        <w:rPr>
          <w:rFonts w:hint="eastAsia"/>
        </w:rPr>
        <w:br/>
      </w:r>
      <w:r>
        <w:rPr>
          <w:rFonts w:hint="eastAsia"/>
        </w:rPr>
        <w:t>　　第六节 2023-2029年国内晶闸管交流稳压器行业影响因素分析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国内晶闸管交流稳压器竞争状况分析</w:t>
      </w:r>
      <w:r>
        <w:rPr>
          <w:rFonts w:hint="eastAsia"/>
        </w:rPr>
        <w:br/>
      </w:r>
      <w:r>
        <w:rPr>
          <w:rFonts w:hint="eastAsia"/>
        </w:rPr>
        <w:t>　　第一节 国内晶闸管交流稳压器竞争影响因素分析</w:t>
      </w:r>
      <w:r>
        <w:rPr>
          <w:rFonts w:hint="eastAsia"/>
        </w:rPr>
        <w:br/>
      </w:r>
      <w:r>
        <w:rPr>
          <w:rFonts w:hint="eastAsia"/>
        </w:rPr>
        <w:t>　　　　一、市场供需对晶闸管交流稳压器竞争力的影响分析</w:t>
      </w:r>
      <w:r>
        <w:rPr>
          <w:rFonts w:hint="eastAsia"/>
        </w:rPr>
        <w:br/>
      </w:r>
      <w:r>
        <w:rPr>
          <w:rFonts w:hint="eastAsia"/>
        </w:rPr>
        <w:t>　　　　二、国家产业政策对晶闸管交流稳压器竞争力的影响分析</w:t>
      </w:r>
      <w:r>
        <w:rPr>
          <w:rFonts w:hint="eastAsia"/>
        </w:rPr>
        <w:br/>
      </w:r>
      <w:r>
        <w:rPr>
          <w:rFonts w:hint="eastAsia"/>
        </w:rPr>
        <w:t>　　　　三、技术水平对晶闸管交流稳压器竞争力的影响分析</w:t>
      </w:r>
      <w:r>
        <w:rPr>
          <w:rFonts w:hint="eastAsia"/>
        </w:rPr>
        <w:br/>
      </w:r>
      <w:r>
        <w:rPr>
          <w:rFonts w:hint="eastAsia"/>
        </w:rPr>
        <w:t>　　　　四、原材料对晶闸管交流稳压器竞争力的影响分析</w:t>
      </w:r>
      <w:r>
        <w:rPr>
          <w:rFonts w:hint="eastAsia"/>
        </w:rPr>
        <w:br/>
      </w:r>
      <w:r>
        <w:rPr>
          <w:rFonts w:hint="eastAsia"/>
        </w:rPr>
        <w:t>　　第二节 国内晶闸管交流稳压器竞争格局分析</w:t>
      </w:r>
      <w:r>
        <w:rPr>
          <w:rFonts w:hint="eastAsia"/>
        </w:rPr>
        <w:br/>
      </w:r>
      <w:r>
        <w:rPr>
          <w:rFonts w:hint="eastAsia"/>
        </w:rPr>
        <w:t>　　第三节 国内晶闸管交流稳压器产品竞争状况展望</w:t>
      </w:r>
      <w:r>
        <w:rPr>
          <w:rFonts w:hint="eastAsia"/>
        </w:rPr>
        <w:br/>
      </w:r>
      <w:r>
        <w:rPr>
          <w:rFonts w:hint="eastAsia"/>
        </w:rPr>
        <w:t>　　　　一、2023年主要晶闸管交流稳压器企业动态</w:t>
      </w:r>
      <w:r>
        <w:rPr>
          <w:rFonts w:hint="eastAsia"/>
        </w:rPr>
        <w:br/>
      </w:r>
      <w:r>
        <w:rPr>
          <w:rFonts w:hint="eastAsia"/>
        </w:rPr>
        <w:t>　　　　二、国内晶闸管交流稳压器行业竞争发展趋势</w:t>
      </w:r>
      <w:r>
        <w:rPr>
          <w:rFonts w:hint="eastAsia"/>
        </w:rPr>
        <w:br/>
      </w:r>
      <w:r>
        <w:rPr>
          <w:rFonts w:hint="eastAsia"/>
        </w:rPr>
        <w:br/>
      </w:r>
      <w:r>
        <w:rPr>
          <w:rFonts w:hint="eastAsia"/>
        </w:rPr>
        <w:t>第七章 晶闸管交流稳压器行业消费者分析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晶闸管交流稳压器行业消费者行为分析</w:t>
      </w:r>
      <w:r>
        <w:rPr>
          <w:rFonts w:hint="eastAsia"/>
        </w:rPr>
        <w:br/>
      </w:r>
      <w:r>
        <w:rPr>
          <w:rFonts w:hint="eastAsia"/>
        </w:rPr>
        <w:t>　　第三节 晶闸管交流稳压器行业消费者对品牌的认知度分析</w:t>
      </w:r>
      <w:r>
        <w:rPr>
          <w:rFonts w:hint="eastAsia"/>
        </w:rPr>
        <w:br/>
      </w:r>
      <w:r>
        <w:rPr>
          <w:rFonts w:hint="eastAsia"/>
        </w:rPr>
        <w:t>　　第四节 中国晶闸管交流稳压器产品目标客户群体调查</w:t>
      </w:r>
      <w:r>
        <w:rPr>
          <w:rFonts w:hint="eastAsia"/>
        </w:rPr>
        <w:br/>
      </w:r>
      <w:r>
        <w:rPr>
          <w:rFonts w:hint="eastAsia"/>
        </w:rPr>
        <w:br/>
      </w:r>
      <w:r>
        <w:rPr>
          <w:rFonts w:hint="eastAsia"/>
        </w:rPr>
        <w:t>第八章 晶闸管交流稳压器行业产品营销分析及预测</w:t>
      </w:r>
      <w:r>
        <w:rPr>
          <w:rFonts w:hint="eastAsia"/>
        </w:rPr>
        <w:br/>
      </w:r>
      <w:r>
        <w:rPr>
          <w:rFonts w:hint="eastAsia"/>
        </w:rPr>
        <w:t>　　第一节 晶闸管交流稳压器行业国内营销模式分析</w:t>
      </w:r>
      <w:r>
        <w:rPr>
          <w:rFonts w:hint="eastAsia"/>
        </w:rPr>
        <w:br/>
      </w:r>
      <w:r>
        <w:rPr>
          <w:rFonts w:hint="eastAsia"/>
        </w:rPr>
        <w:t>　　第二节 晶闸管交流稳压器行业主要销售渠道分析</w:t>
      </w:r>
      <w:r>
        <w:rPr>
          <w:rFonts w:hint="eastAsia"/>
        </w:rPr>
        <w:br/>
      </w:r>
      <w:r>
        <w:rPr>
          <w:rFonts w:hint="eastAsia"/>
        </w:rPr>
        <w:t>　　第三节 晶闸管交流稳压器行业价格竞争方式分析</w:t>
      </w:r>
      <w:r>
        <w:rPr>
          <w:rFonts w:hint="eastAsia"/>
        </w:rPr>
        <w:br/>
      </w:r>
      <w:r>
        <w:rPr>
          <w:rFonts w:hint="eastAsia"/>
        </w:rPr>
        <w:t>　　第四节 晶闸管交流稳压器行业营销策略分析</w:t>
      </w:r>
      <w:r>
        <w:rPr>
          <w:rFonts w:hint="eastAsia"/>
        </w:rPr>
        <w:br/>
      </w:r>
      <w:r>
        <w:rPr>
          <w:rFonts w:hint="eastAsia"/>
        </w:rPr>
        <w:t>　　第五节 晶闸管交流稳压器行业市场营销发展趋势预测</w:t>
      </w:r>
      <w:r>
        <w:rPr>
          <w:rFonts w:hint="eastAsia"/>
        </w:rPr>
        <w:br/>
      </w:r>
      <w:r>
        <w:rPr>
          <w:rFonts w:hint="eastAsia"/>
        </w:rPr>
        <w:br/>
      </w:r>
      <w:r>
        <w:rPr>
          <w:rFonts w:hint="eastAsia"/>
        </w:rPr>
        <w:t>第九章 晶闸管交流稳压器行业国内重点生产企业分析</w:t>
      </w:r>
      <w:r>
        <w:rPr>
          <w:rFonts w:hint="eastAsia"/>
        </w:rPr>
        <w:br/>
      </w:r>
      <w:r>
        <w:rPr>
          <w:rFonts w:hint="eastAsia"/>
        </w:rPr>
        <w:t>　　第一节 上海纷煌电子有限公司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上海稳华电源设备有限公司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上海稳利达电气有限公司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深圳华秋电子有限公司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上海雷郎电器设备制造有限公司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晶闸管交流稳压器市场发展趋势及策略建议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2023-2029年晶闸管交流稳压器行业投资机会与风险分析</w:t>
      </w:r>
      <w:r>
        <w:rPr>
          <w:rFonts w:hint="eastAsia"/>
        </w:rPr>
        <w:br/>
      </w:r>
      <w:r>
        <w:rPr>
          <w:rFonts w:hint="eastAsia"/>
        </w:rPr>
        <w:t>　　第一节 2023-2029年中国晶闸管交流稳压器行业投资机会分析</w:t>
      </w:r>
      <w:r>
        <w:rPr>
          <w:rFonts w:hint="eastAsia"/>
        </w:rPr>
        <w:br/>
      </w:r>
      <w:r>
        <w:rPr>
          <w:rFonts w:hint="eastAsia"/>
        </w:rPr>
        <w:t>　　第二节 2023-2029年晶闸管交流稳压器行业环境风险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2023-2029年晶闸管交流稳压器行业产业链上下游风险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2023-2029年晶闸管交流稳压器行业市场风险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2023-2029年我国晶闸管交流稳压器行业投资建议分析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2018-2023年晶闸管交流稳压器行业成本费用利润率走势</w:t>
      </w:r>
      <w:r>
        <w:rPr>
          <w:rFonts w:hint="eastAsia"/>
        </w:rPr>
        <w:br/>
      </w:r>
      <w:r>
        <w:rPr>
          <w:rFonts w:hint="eastAsia"/>
        </w:rPr>
        <w:t>　　图表 2018-2023年晶闸管交流稳压器行业销售毛利率走势</w:t>
      </w:r>
      <w:r>
        <w:rPr>
          <w:rFonts w:hint="eastAsia"/>
        </w:rPr>
        <w:br/>
      </w:r>
      <w:r>
        <w:rPr>
          <w:rFonts w:hint="eastAsia"/>
        </w:rPr>
        <w:t>　　图表 2018-2023年晶闸管交流稳压器行业销售利润率走势</w:t>
      </w:r>
      <w:r>
        <w:rPr>
          <w:rFonts w:hint="eastAsia"/>
        </w:rPr>
        <w:br/>
      </w:r>
      <w:r>
        <w:rPr>
          <w:rFonts w:hint="eastAsia"/>
        </w:rPr>
        <w:t>　　图表 2018-2023年晶闸管交流稳压器行业资产状况统计</w:t>
      </w:r>
      <w:r>
        <w:rPr>
          <w:rFonts w:hint="eastAsia"/>
        </w:rPr>
        <w:br/>
      </w:r>
      <w:r>
        <w:rPr>
          <w:rFonts w:hint="eastAsia"/>
        </w:rPr>
        <w:t>　　图表 2018-2023年晶闸管交流稳压器行业负债状况统计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bb9b2566543f5" w:history="1">
        <w:r>
          <w:rPr>
            <w:rStyle w:val="Hyperlink"/>
          </w:rPr>
          <w:t>2023-2029年中国晶闸管交流稳压器行业发展全面调研与未来趋势分析报告</w:t>
        </w:r>
      </w:hyperlink>
      <w:r>
        <w:rPr>
          <w:color w:val="C00000"/>
        </w:rPr>
        <w:t>》，报告编号：</w:t>
      </w:r>
      <w:r>
        <w:rPr>
          <w:rFonts w:hint="eastAsia"/>
          <w:color w:val="C00000"/>
        </w:rPr>
        <w:t>2582690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bb9b2566543f5" w:history="1">
        <w:r>
          <w:rPr>
            <w:rStyle w:val="Hyperlink"/>
          </w:rPr>
          <w:t>https://www.20087.com/0/69/JingZhaGuanJiaoLiuWenYaQiFaZhanQ.html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aa0c322974eb0" w:history="1">
      <w:r>
        <w:rPr>
          <w:rStyle w:val="Hyperlink"/>
        </w:rPr>
        <w:t>2023-2029年中国晶闸管交流稳压器行业发展全面调研与未来趋势分析报告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ngZhaGuanJiaoLiuWenYaQiFaZhanQ.html" TargetMode="External" Id="R276bb9b2566543f5" /></Relationships>
</file>

<file path=word/_rels/header2.xml.rels>&#65279;<?xml version="1.0" encoding="utf-8"?><Relationships xmlns="http://schemas.openxmlformats.org/package/2006/relationships"><Relationship Type="http://schemas.openxmlformats.org/officeDocument/2006/relationships/hyperlink" Target="https://www.20087.com/0/69/JingZhaGuanJiaoLiuWenYaQiFaZhanQ.html" TargetMode="External" Id="Re5baa0c32297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2023-04-10T23:57:00Z</dcterms:created>
  <dcterms:modified xsi:type="dcterms:W3CDTF">2023-04-11T00:57:00Z</dcterms:modified>
  <dc:subject>2023-2029年中国晶闸管交流稳压器行业发展全面调研与未来趋势分析报告</dc:subject>
  <dc:title>2023-2029年中国晶闸管交流稳压器行业发展全面调研与未来趋势分析报告</dc:title>
  <cp:keywords>2023-2029年中国晶闸管交流稳压器行业发展全面调研与未来趋势分析报告</cp:keywords>
  <dc:description>2023-2029年中国晶闸管交流稳压器行业发展全面调研与未来趋势分析报告</dc:description>
</cp:coreProperties>
</file>