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f5e19b90c4fcb" w:history="1">
              <w:r>
                <w:rPr>
                  <w:rStyle w:val="Hyperlink"/>
                </w:rPr>
                <w:t>2023-2029年中国水下机器人行业现状深度调研与发展趋势预测报告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f5e19b90c4fcb" w:history="1">
              <w:r>
                <w:rPr>
                  <w:rStyle w:val="Hyperlink"/>
                </w:rPr>
                <w:t>2023-2029年中国水下机器人行业现状深度调研与发展趋势预测报告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f5e19b90c4fcb" w:history="1">
                <w:r>
                  <w:rPr>
                    <w:rStyle w:val="Hyperlink"/>
                  </w:rPr>
                  <w:t>https://www.20087.com/0/39/ShuiXiaJiQiRenFaZhanQuShiFenXi.html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技术近年来取得了显著进展，它们在海洋探索、环境监测、海底资源开发、搜救行动以及军事应用等领域发挥着重要作用。随着传感器技术、导航定位系统、能源供应方式等方面的不断革新，水下机器人的操作范围、任务执行能力和数据收集精度都在不断提升。目前，水下机器人主要包括遥控水下机器人（ROVs）、自主水下机器人（AUVs）和混合型水下机器人等多种类型。</w:t>
      </w:r>
      <w:r>
        <w:rPr>
          <w:rFonts w:hint="eastAsia"/>
        </w:rPr>
        <w:br/>
      </w:r>
      <w:r>
        <w:rPr>
          <w:rFonts w:hint="eastAsia"/>
        </w:rPr>
        <w:t>　　未来，水下机器人技术将继续朝着智能化、小型化、多功能化方向发展。一方面，通过集成更先进的传感器和人工智能技术，水下机器人将具备更强的环境适应能力和自主决策能力，能够完成更为复杂和精细的任务。另一方面，随着材料科学的进步，轻量化的设计将使得水下机器人更加灵活高效。此外，随着电池技术的发展，水下机器人的续航能力将进一步增强，扩展其作业时间和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5f5e19b90c4fcb" w:history="1">
        <w:r>
          <w:rPr>
            <w:rStyle w:val="Hyperlink"/>
          </w:rPr>
          <w:t>2023-2029年中国水下机器人行业现状深度调研与发展趋势预测报告</w:t>
        </w:r>
      </w:hyperlink>
      <w:r>
        <w:rPr>
          <w:rFonts w:hint="eastAsia"/>
        </w:rPr>
        <w:t>全面剖析了水下机器人行业的市场规模、需求及价格动态。报告通过对水下机器人产业链的深入挖掘，详细分析了行业现状，并对水下机器人市场前景及发展趋势进行了科学预测。水下机器人报告还深入探索了各细分市场的特点，突出关注水下机器人重点企业的经营状况，全面揭示了水下机器人行业竞争格局、品牌影响力和市场集中度。水下机器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机器人行业基本概况</w:t>
      </w:r>
      <w:r>
        <w:rPr>
          <w:rFonts w:hint="eastAsia"/>
        </w:rPr>
        <w:br/>
      </w:r>
      <w:r>
        <w:rPr>
          <w:rFonts w:hint="eastAsia"/>
        </w:rPr>
        <w:t>　　第一节 机器人行业的基本概念</w:t>
      </w:r>
      <w:r>
        <w:rPr>
          <w:rFonts w:hint="eastAsia"/>
        </w:rPr>
        <w:br/>
      </w:r>
      <w:r>
        <w:rPr>
          <w:rFonts w:hint="eastAsia"/>
        </w:rPr>
        <w:t>　　　　一、行业界定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机器人行业的基本特点</w:t>
      </w:r>
      <w:r>
        <w:rPr>
          <w:rFonts w:hint="eastAsia"/>
        </w:rPr>
        <w:br/>
      </w:r>
      <w:r>
        <w:rPr>
          <w:rFonts w:hint="eastAsia"/>
        </w:rPr>
        <w:t>　　　　一、拟人化</w:t>
      </w:r>
      <w:r>
        <w:rPr>
          <w:rFonts w:hint="eastAsia"/>
        </w:rPr>
        <w:br/>
      </w:r>
      <w:r>
        <w:rPr>
          <w:rFonts w:hint="eastAsia"/>
        </w:rPr>
        <w:t>　　　　二、通用性</w:t>
      </w:r>
      <w:r>
        <w:rPr>
          <w:rFonts w:hint="eastAsia"/>
        </w:rPr>
        <w:br/>
      </w:r>
      <w:r>
        <w:rPr>
          <w:rFonts w:hint="eastAsia"/>
        </w:rPr>
        <w:t>　　　　三、涉及的学科相当广泛</w:t>
      </w:r>
      <w:r>
        <w:rPr>
          <w:rFonts w:hint="eastAsia"/>
        </w:rPr>
        <w:br/>
      </w:r>
      <w:r>
        <w:rPr>
          <w:rFonts w:hint="eastAsia"/>
        </w:rPr>
        <w:t>　　第三节 机器人行业市场细分情况</w:t>
      </w:r>
      <w:r>
        <w:rPr>
          <w:rFonts w:hint="eastAsia"/>
        </w:rPr>
        <w:br/>
      </w:r>
      <w:r>
        <w:rPr>
          <w:rFonts w:hint="eastAsia"/>
        </w:rPr>
        <w:t>　　　　一、工业机器人</w:t>
      </w:r>
      <w:r>
        <w:rPr>
          <w:rFonts w:hint="eastAsia"/>
        </w:rPr>
        <w:br/>
      </w:r>
      <w:r>
        <w:rPr>
          <w:rFonts w:hint="eastAsia"/>
        </w:rPr>
        <w:t>　　　　二、空间机器人</w:t>
      </w:r>
      <w:r>
        <w:rPr>
          <w:rFonts w:hint="eastAsia"/>
        </w:rPr>
        <w:br/>
      </w:r>
      <w:r>
        <w:rPr>
          <w:rFonts w:hint="eastAsia"/>
        </w:rPr>
        <w:t>　　　　三、水下机器人</w:t>
      </w:r>
      <w:r>
        <w:rPr>
          <w:rFonts w:hint="eastAsia"/>
        </w:rPr>
        <w:br/>
      </w:r>
      <w:r>
        <w:rPr>
          <w:rFonts w:hint="eastAsia"/>
        </w:rPr>
        <w:t>　　　　四、军用机器人</w:t>
      </w:r>
      <w:r>
        <w:rPr>
          <w:rFonts w:hint="eastAsia"/>
        </w:rPr>
        <w:br/>
      </w:r>
      <w:r>
        <w:rPr>
          <w:rFonts w:hint="eastAsia"/>
        </w:rPr>
        <w:t>　　　　五、排险救灾机器人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二、2023-2029年世界水下机器人行业发展分析</w:t>
      </w:r>
      <w:r>
        <w:rPr>
          <w:rFonts w:hint="eastAsia"/>
        </w:rPr>
        <w:br/>
      </w:r>
      <w:r>
        <w:rPr>
          <w:rFonts w:hint="eastAsia"/>
        </w:rPr>
        <w:t>　　　　三、2023年世界水下机器人市场需求分析</w:t>
      </w:r>
      <w:r>
        <w:rPr>
          <w:rFonts w:hint="eastAsia"/>
        </w:rPr>
        <w:br/>
      </w:r>
      <w:r>
        <w:rPr>
          <w:rFonts w:hint="eastAsia"/>
        </w:rPr>
        <w:t>　　　　四、2023年水下机器人国外市场竞争分析</w:t>
      </w:r>
      <w:r>
        <w:rPr>
          <w:rFonts w:hint="eastAsia"/>
        </w:rPr>
        <w:br/>
      </w:r>
      <w:r>
        <w:rPr>
          <w:rFonts w:hint="eastAsia"/>
        </w:rPr>
        <w:t>　　第四节 2023-2029年主要国家或地区水下机器人行业发展分析</w:t>
      </w:r>
      <w:r>
        <w:rPr>
          <w:rFonts w:hint="eastAsia"/>
        </w:rPr>
        <w:br/>
      </w:r>
      <w:r>
        <w:rPr>
          <w:rFonts w:hint="eastAsia"/>
        </w:rPr>
        <w:t>　　　　一、2023-2029年美国水下机器人行业分析</w:t>
      </w:r>
      <w:r>
        <w:rPr>
          <w:rFonts w:hint="eastAsia"/>
        </w:rPr>
        <w:br/>
      </w:r>
      <w:r>
        <w:rPr>
          <w:rFonts w:hint="eastAsia"/>
        </w:rPr>
        <w:t>　　　　二、2023-2029年欧洲水下机器人行业分析</w:t>
      </w:r>
      <w:r>
        <w:rPr>
          <w:rFonts w:hint="eastAsia"/>
        </w:rPr>
        <w:br/>
      </w:r>
      <w:r>
        <w:rPr>
          <w:rFonts w:hint="eastAsia"/>
        </w:rPr>
        <w:t>　　　　三、2023-2029年日本水下机器人行业分析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2023-2029年水下机器人行业发展环境分析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2023-2029年水下机器人行业全球经济环境分析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2023-2029年水下机器人行业国内宏观经济环境分析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2023-2029年水下机器人行业国内政策环境分析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三、《青岛国家高新区机器人产业发展规划》2020年产值破百亿</w:t>
      </w:r>
      <w:r>
        <w:rPr>
          <w:rFonts w:hint="eastAsia"/>
        </w:rPr>
        <w:br/>
      </w:r>
      <w:r>
        <w:rPr>
          <w:rFonts w:hint="eastAsia"/>
        </w:rPr>
        <w:t>　　第四节 2023-2029年水下机器人行业国内社会环境分析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2023-2029年水下机器人行业国内技术环境分析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一、国内水下机器人技术发展现状</w:t>
      </w:r>
      <w:r>
        <w:rPr>
          <w:rFonts w:hint="eastAsia"/>
        </w:rPr>
        <w:br/>
      </w:r>
      <w:r>
        <w:rPr>
          <w:rFonts w:hint="eastAsia"/>
        </w:rPr>
        <w:t>　　　　二、国内水下机器人技术发展趋势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水下机器人行业发展情况分析及预测</w:t>
      </w:r>
      <w:r>
        <w:rPr>
          <w:rFonts w:hint="eastAsia"/>
        </w:rPr>
        <w:br/>
      </w:r>
      <w:r>
        <w:rPr>
          <w:rFonts w:hint="eastAsia"/>
        </w:rPr>
        <w:t>　　第一节 水下机器人产能分析及预测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一、2018-2023年水下机器人产能分析</w:t>
      </w:r>
      <w:r>
        <w:rPr>
          <w:rFonts w:hint="eastAsia"/>
        </w:rPr>
        <w:br/>
      </w:r>
      <w:r>
        <w:rPr>
          <w:rFonts w:hint="eastAsia"/>
        </w:rPr>
        <w:t>　　　　二、2023-2029年水下机器人产能预测</w:t>
      </w:r>
      <w:r>
        <w:rPr>
          <w:rFonts w:hint="eastAsia"/>
        </w:rPr>
        <w:br/>
      </w:r>
      <w:r>
        <w:rPr>
          <w:rFonts w:hint="eastAsia"/>
        </w:rPr>
        <w:t>　　第二节 水下机器人产量分析及预测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一、2018-2023年水下机器人产量分析</w:t>
      </w:r>
      <w:r>
        <w:rPr>
          <w:rFonts w:hint="eastAsia"/>
        </w:rPr>
        <w:br/>
      </w:r>
      <w:r>
        <w:rPr>
          <w:rFonts w:hint="eastAsia"/>
        </w:rPr>
        <w:t>　　　　二、2023-2029年水下机器人产量预测</w:t>
      </w:r>
      <w:r>
        <w:rPr>
          <w:rFonts w:hint="eastAsia"/>
        </w:rPr>
        <w:br/>
      </w:r>
      <w:r>
        <w:rPr>
          <w:rFonts w:hint="eastAsia"/>
        </w:rPr>
        <w:t>　　第三节 水下机器人销量分析及预测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一、2018-2023年水下机器人销量分析</w:t>
      </w:r>
      <w:r>
        <w:rPr>
          <w:rFonts w:hint="eastAsia"/>
        </w:rPr>
        <w:br/>
      </w:r>
      <w:r>
        <w:rPr>
          <w:rFonts w:hint="eastAsia"/>
        </w:rPr>
        <w:t>　　　　二、2023-2029年水下机器人销量预测</w:t>
      </w:r>
      <w:r>
        <w:rPr>
          <w:rFonts w:hint="eastAsia"/>
        </w:rPr>
        <w:br/>
      </w:r>
      <w:r>
        <w:rPr>
          <w:rFonts w:hint="eastAsia"/>
        </w:rPr>
        <w:t>　　第四节 水下机器人市场需求分析及预测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一、2018-2023年水下机器人市场需求分析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二、2023-2029年水下机器人市场需求预测</w:t>
      </w:r>
      <w:r>
        <w:rPr>
          <w:rFonts w:hint="eastAsia"/>
        </w:rPr>
        <w:br/>
      </w:r>
      <w:r>
        <w:rPr>
          <w:rFonts w:hint="eastAsia"/>
        </w:rPr>
        <w:t>　　第五节 水下机器人进出口情况分析及预测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一、2018-2023年水下机器人进出口现状分析</w:t>
      </w:r>
      <w:r>
        <w:rPr>
          <w:rFonts w:hint="eastAsia"/>
        </w:rPr>
        <w:br/>
      </w:r>
      <w:r>
        <w:rPr>
          <w:rFonts w:hint="eastAsia"/>
        </w:rPr>
        <w:t>　　　　　　1、2018-2023年水下机器人进出口量</w:t>
      </w:r>
      <w:r>
        <w:rPr>
          <w:rFonts w:hint="eastAsia"/>
        </w:rPr>
        <w:br/>
      </w:r>
      <w:r>
        <w:rPr>
          <w:rFonts w:hint="eastAsia"/>
        </w:rPr>
        <w:t>　　　　　　2、2018-2023年水下机器人进出口额</w:t>
      </w:r>
      <w:r>
        <w:rPr>
          <w:rFonts w:hint="eastAsia"/>
        </w:rPr>
        <w:br/>
      </w:r>
      <w:r>
        <w:rPr>
          <w:rFonts w:hint="eastAsia"/>
        </w:rPr>
        <w:t>　　　　　　3、2018-2023年水下机器人进出口价格</w:t>
      </w:r>
      <w:r>
        <w:rPr>
          <w:rFonts w:hint="eastAsia"/>
        </w:rPr>
        <w:br/>
      </w:r>
      <w:r>
        <w:rPr>
          <w:rFonts w:hint="eastAsia"/>
        </w:rPr>
        <w:t>　　　　　　4、2018-2023年水下机器人进出口市场</w:t>
      </w:r>
      <w:r>
        <w:rPr>
          <w:rFonts w:hint="eastAsia"/>
        </w:rPr>
        <w:br/>
      </w:r>
      <w:r>
        <w:rPr>
          <w:rFonts w:hint="eastAsia"/>
        </w:rPr>
        <w:t>　　　　二、2023-2029年水下机器人进出口情况预测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1、2023-2029年水下机器人进出口量预测</w:t>
      </w:r>
      <w:r>
        <w:rPr>
          <w:rFonts w:hint="eastAsia"/>
        </w:rPr>
        <w:br/>
      </w:r>
      <w:r>
        <w:rPr>
          <w:rFonts w:hint="eastAsia"/>
        </w:rPr>
        <w:t>　　　　　　2、2023-2029年水下机器人进出口额预测</w:t>
      </w:r>
      <w:r>
        <w:rPr>
          <w:rFonts w:hint="eastAsia"/>
        </w:rPr>
        <w:br/>
      </w:r>
      <w:r>
        <w:rPr>
          <w:rFonts w:hint="eastAsia"/>
        </w:rPr>
        <w:t>　　　　　　3、2023-2029年水下机器人进出口价格预测</w:t>
      </w:r>
      <w:r>
        <w:rPr>
          <w:rFonts w:hint="eastAsia"/>
        </w:rPr>
        <w:br/>
      </w:r>
      <w:r>
        <w:rPr>
          <w:rFonts w:hint="eastAsia"/>
        </w:rPr>
        <w:t>　　　　　　4、2023-2029年水下机器人进出口市场预测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2018-2023年水下机器人行业规模分析</w:t>
      </w:r>
      <w:r>
        <w:rPr>
          <w:rFonts w:hint="eastAsia"/>
        </w:rPr>
        <w:br/>
      </w:r>
      <w:r>
        <w:rPr>
          <w:rFonts w:hint="eastAsia"/>
        </w:rPr>
        <w:t>　　第一节 2018-2023年水下机器人行业企业规模分析</w:t>
      </w:r>
      <w:r>
        <w:rPr>
          <w:rFonts w:hint="eastAsia"/>
        </w:rPr>
        <w:br/>
      </w:r>
      <w:r>
        <w:rPr>
          <w:rFonts w:hint="eastAsia"/>
        </w:rPr>
        <w:t>　　第二节 2018-2023年水下机器人行业从业人数规模分析</w:t>
      </w:r>
      <w:r>
        <w:rPr>
          <w:rFonts w:hint="eastAsia"/>
        </w:rPr>
        <w:br/>
      </w:r>
      <w:r>
        <w:rPr>
          <w:rFonts w:hint="eastAsia"/>
        </w:rPr>
        <w:t>　　第三节 2018-2023年水下机器人行业产值规模分析</w:t>
      </w:r>
      <w:r>
        <w:rPr>
          <w:rFonts w:hint="eastAsia"/>
        </w:rPr>
        <w:br/>
      </w:r>
      <w:r>
        <w:rPr>
          <w:rFonts w:hint="eastAsia"/>
        </w:rPr>
        <w:t>　　第四节 2018-2023年水下机器人行业市场规模分析</w:t>
      </w:r>
      <w:r>
        <w:rPr>
          <w:rFonts w:hint="eastAsia"/>
        </w:rPr>
        <w:br/>
      </w:r>
      <w:r>
        <w:rPr>
          <w:rFonts w:hint="eastAsia"/>
        </w:rPr>
        <w:t>　　第五节 2018-2023年水下机器人行业资产规模分析</w:t>
      </w:r>
      <w:r>
        <w:rPr>
          <w:rFonts w:hint="eastAsia"/>
        </w:rPr>
        <w:br/>
      </w:r>
      <w:r>
        <w:rPr>
          <w:rFonts w:hint="eastAsia"/>
        </w:rPr>
        <w:t>　　第六节 2018-2023年水下机器人行业投资规模分析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2018-2023年中国水下机器人行业总体运行情况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2018-2023年中国水下机器人行业盈利能力分析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一、2018-2023年水下机器人行业销售毛利率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二、2018-2023年水下机器人行业销售利润率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三、2018-2023年水下机器人行业总资产利润率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四、2018-2023年水下机器人行业净资产利润率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五、2018-2023年水下机器人行业产值利税率</w:t>
      </w:r>
      <w:r>
        <w:rPr>
          <w:rFonts w:hint="eastAsia"/>
        </w:rPr>
        <w:br/>
      </w:r>
      <w:r>
        <w:rPr>
          <w:rFonts w:hint="eastAsia"/>
        </w:rPr>
        <w:t>　　第三节 2018-2023年中国水下机器人行业偿债能力分析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一、2018-2023年中国水下机器人行业短期偿债能力分析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二、2018-2023年中国水下机器人行业长期偿债能力分析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2018-2023年中国水下机器人行业经营效率分析</w:t>
      </w:r>
      <w:r>
        <w:rPr>
          <w:rFonts w:hint="eastAsia"/>
        </w:rPr>
        <w:br/>
      </w:r>
      <w:r>
        <w:rPr>
          <w:rFonts w:hint="eastAsia"/>
        </w:rPr>
        <w:t>　　　　一、2018-2023年水下机器人行业投资收益率分析</w:t>
      </w:r>
      <w:r>
        <w:rPr>
          <w:rFonts w:hint="eastAsia"/>
        </w:rPr>
        <w:br/>
      </w:r>
      <w:r>
        <w:rPr>
          <w:rFonts w:hint="eastAsia"/>
        </w:rPr>
        <w:t>　　　　二、2018-2023年水下机器人行业净资产收益率分析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三、2018-2023年水下机器人行业存货周转率分析</w:t>
      </w:r>
      <w:r>
        <w:rPr>
          <w:rFonts w:hint="eastAsia"/>
        </w:rPr>
        <w:br/>
      </w:r>
      <w:r>
        <w:rPr>
          <w:rFonts w:hint="eastAsia"/>
        </w:rPr>
        <w:t>　　　　四、2018-2023年水下机器人行业总资产周转率分析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五、2018-2023年水下机器人行业应收账款周转率分析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2018-2023年我国水下机器人行业成长性分析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一、2018-2023年水下机器人行业销售收入增长分析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二、2018-2023年水下机器人行业总资产增长分析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三、2018-2023年水下机器人行业固定资产增长分析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四、2018-2023年水下机器人行业净资产增长分析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五、2018-2023年水下机器人行业利润增长分析</w:t>
      </w:r>
      <w:r>
        <w:rPr>
          <w:rFonts w:hint="eastAsia"/>
        </w:rPr>
        <w:br/>
      </w:r>
      <w:r>
        <w:rPr>
          <w:rFonts w:hint="eastAsia"/>
        </w:rPr>
        <w:t>　　第六节 2018-2023年我国水下机器人行业主营业务结构分析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一、2018-2023年我国水下机器人行业收入结构分析</w:t>
      </w:r>
      <w:r>
        <w:rPr>
          <w:rFonts w:hint="eastAsia"/>
        </w:rPr>
        <w:br/>
      </w:r>
      <w:r>
        <w:rPr>
          <w:rFonts w:hint="eastAsia"/>
        </w:rPr>
        <w:t>　　　　二、2018-2023年我国水下机器人行业成本结构分析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三、2018-2023年我国水下机器人行业费用结构分析</w:t>
      </w:r>
      <w:r>
        <w:rPr>
          <w:rFonts w:hint="eastAsia"/>
        </w:rPr>
        <w:br/>
      </w:r>
      <w:r>
        <w:rPr>
          <w:rFonts w:hint="eastAsia"/>
        </w:rPr>
        <w:t>　　　　　　1、2018-2023年我国水下机器人行业生产费用分析</w:t>
      </w:r>
      <w:r>
        <w:rPr>
          <w:rFonts w:hint="eastAsia"/>
        </w:rPr>
        <w:br/>
      </w:r>
      <w:r>
        <w:rPr>
          <w:rFonts w:hint="eastAsia"/>
        </w:rPr>
        <w:t>　　　　　　2、2018-2023年我国水下机器人行业销售费用分析</w:t>
      </w:r>
      <w:r>
        <w:rPr>
          <w:rFonts w:hint="eastAsia"/>
        </w:rPr>
        <w:br/>
      </w:r>
      <w:r>
        <w:rPr>
          <w:rFonts w:hint="eastAsia"/>
        </w:rPr>
        <w:t>　　　　　　3、2018-2023年我国水下机器人行业管理费用分析</w:t>
      </w:r>
      <w:r>
        <w:rPr>
          <w:rFonts w:hint="eastAsia"/>
        </w:rPr>
        <w:br/>
      </w:r>
      <w:r>
        <w:rPr>
          <w:rFonts w:hint="eastAsia"/>
        </w:rPr>
        <w:t>　　　　　　4、2018-2023年我国水下机器人行业财务费用分析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水下机器人行业产业链分析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水下机器人行业产业链概述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水下机器人行业细分市场分析</w:t>
      </w:r>
      <w:r>
        <w:rPr>
          <w:rFonts w:hint="eastAsia"/>
        </w:rPr>
        <w:br/>
      </w:r>
      <w:r>
        <w:rPr>
          <w:rFonts w:hint="eastAsia"/>
        </w:rPr>
        <w:t>　　第一节 水下机器人行业细分市场结构分析</w:t>
      </w:r>
      <w:r>
        <w:rPr>
          <w:rFonts w:hint="eastAsia"/>
        </w:rPr>
        <w:br/>
      </w:r>
      <w:r>
        <w:rPr>
          <w:rFonts w:hint="eastAsia"/>
        </w:rPr>
        <w:t>　　第二节 水下机器人行业细分市场发展现状及趋势分析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一、有缆遥控潜水器细分市场发展现状及趋势分析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二、无缆遥控潜水器细分市场发展现状及趋势分析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2023-2029年水下机器人行业热点透视</w:t>
      </w:r>
      <w:r>
        <w:rPr>
          <w:rFonts w:hint="eastAsia"/>
        </w:rPr>
        <w:br/>
      </w:r>
      <w:r>
        <w:rPr>
          <w:rFonts w:hint="eastAsia"/>
        </w:rPr>
        <w:t>　　第一节 2023-2029年国内政策导向分析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热点一透视分析：产业化问题</w:t>
      </w:r>
      <w:r>
        <w:rPr>
          <w:rFonts w:hint="eastAsia"/>
        </w:rPr>
        <w:br/>
      </w:r>
      <w:r>
        <w:rPr>
          <w:rFonts w:hint="eastAsia"/>
        </w:rPr>
        <w:t>　　第三节 热点二透视分析：水下事故抢救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2018-2023年水下机器人行业区域发展</w:t>
      </w:r>
      <w:r>
        <w:rPr>
          <w:rFonts w:hint="eastAsia"/>
        </w:rPr>
        <w:br/>
      </w:r>
      <w:r>
        <w:rPr>
          <w:rFonts w:hint="eastAsia"/>
        </w:rPr>
        <w:t>　　第一节 水下机器人行业区域布局情况分析</w:t>
      </w:r>
      <w:r>
        <w:rPr>
          <w:rFonts w:hint="eastAsia"/>
        </w:rPr>
        <w:br/>
      </w:r>
      <w:r>
        <w:rPr>
          <w:rFonts w:hint="eastAsia"/>
        </w:rPr>
        <w:t>　　第二节 水下机器人行业区域发展概况</w:t>
      </w:r>
      <w:r>
        <w:rPr>
          <w:rFonts w:hint="eastAsia"/>
        </w:rPr>
        <w:br/>
      </w:r>
      <w:r>
        <w:rPr>
          <w:rFonts w:hint="eastAsia"/>
        </w:rPr>
        <w:t>　　第三节 水下机器人行业区域发展分析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7、华中地区水下机器人行业发展预测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1、华南地区水下机器人行业企业规模分析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2、华南地区水下机器人行业从业人员规模分析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3、华南地区水下机器人行业资产规模分析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4、华南地区水下机器人行业投资规模分析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5、华南地区水下机器人行业产销情况分析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6、华南地区水下机器人行业产值分析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7、华南地区水下机器人行业发展预测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三.潜在进入者竞争威胁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我国水下机器人全球竞争SWOT分析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水下机器人行业领先企业经营形势分析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威海未来机器人有限公司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广州慧洋信息科技有限公司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大连宁航通导科技发展有限公司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天津昊野科技有限公司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中国船舶重工集团公司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北京泰富坤科技有限公司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投资前景分析</w:t>
      </w:r>
      <w:r>
        <w:rPr>
          <w:rFonts w:hint="eastAsia"/>
        </w:rPr>
        <w:br/>
      </w:r>
      <w:r>
        <w:rPr>
          <w:rFonts w:hint="eastAsia"/>
        </w:rPr>
        <w:t>第十三章 2023-2029年水下机器人行业前景展望与趋势预测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2023-2029年国内水下机器人行业整体发展态势分析</w:t>
      </w:r>
      <w:r>
        <w:rPr>
          <w:rFonts w:hint="eastAsia"/>
        </w:rPr>
        <w:br/>
      </w:r>
      <w:r>
        <w:rPr>
          <w:rFonts w:hint="eastAsia"/>
        </w:rPr>
        <w:t>　　第二节 2023-2029年国内水下机器人行业细分市场发展趋势分析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2023-2029年国内水下机器人行业关键财务数据预测分析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一、2023-2029年国内水下机器人行业盈利能力预测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二、2023-2029年国内水下机器人行业偿债能力预测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三、2023-2029年国内水下机器人产品投资收益率预测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四、2023-2029年国内水下机器人行业运营能力预测</w:t>
      </w:r>
      <w:r>
        <w:rPr>
          <w:rFonts w:hint="eastAsia"/>
        </w:rPr>
        <w:br/>
      </w:r>
      <w:r>
        <w:rPr>
          <w:rFonts w:hint="eastAsia"/>
        </w:rPr>
        <w:t>　　第四节 2023-2029年国内水下机器人行业投资机会分析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一、国内强劲的经济增长对水下机器人行业的支撑因素分析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二、下游行业的需求对水下机器人行业的推动因素分析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三、水下机器人产品相关产业的发展对水下机器人行业的带动因素分析</w:t>
      </w:r>
      <w:r>
        <w:rPr>
          <w:rFonts w:hint="eastAsia"/>
        </w:rPr>
        <w:br/>
      </w:r>
      <w:r>
        <w:rPr>
          <w:rFonts w:hint="eastAsia"/>
        </w:rPr>
        <w:t>　　第五节 2023-2029年国内水下机器人行业投资热点及未来投资方向分析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2023-2029年水下机器人行业投资特性分析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一、2023-2029年水下机器人行业进入壁垒分析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二、2023-2029年水下机器人行业盈利因素分析</w:t>
      </w:r>
      <w:r>
        <w:rPr>
          <w:rFonts w:hint="eastAsia"/>
        </w:rPr>
        <w:br/>
      </w:r>
      <w:r>
        <w:rPr>
          <w:rFonts w:hint="eastAsia"/>
        </w:rPr>
        <w:t>　　　　三、2023-2029年水下机器人行业盈利模式分析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2023-2029年水下机器人行业发展的影响因素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一、2023-2029年水下机器人行业发展有利因素</w:t>
      </w:r>
      <w:r>
        <w:rPr>
          <w:rFonts w:hint="eastAsia"/>
        </w:rPr>
        <w:br/>
      </w:r>
      <w:r>
        <w:rPr>
          <w:rFonts w:hint="eastAsia"/>
        </w:rPr>
        <w:t>　　　　二、2023-2029年水下机器人行业发展不利因素</w:t>
      </w:r>
      <w:r>
        <w:rPr>
          <w:rFonts w:hint="eastAsia"/>
        </w:rPr>
        <w:br/>
      </w:r>
      <w:r>
        <w:rPr>
          <w:rFonts w:hint="eastAsia"/>
        </w:rPr>
        <w:t>　　第三节 2023-2029年水下机器人行业投资价值评估分析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一、2023-2029年水下机器人行业投资效益分析</w:t>
      </w:r>
      <w:r>
        <w:rPr>
          <w:rFonts w:hint="eastAsia"/>
        </w:rPr>
        <w:br/>
      </w:r>
      <w:r>
        <w:rPr>
          <w:rFonts w:hint="eastAsia"/>
        </w:rPr>
        <w:t>　　　　　　1、2023-2029年水下机器人行业活力系数比较及分析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2、2023-2029年水下机器人行业投资收益率比较及分析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3、2023-2029年水下机器人行业投资效益评估</w:t>
      </w:r>
      <w:r>
        <w:rPr>
          <w:rFonts w:hint="eastAsia"/>
        </w:rPr>
        <w:br/>
      </w:r>
      <w:r>
        <w:rPr>
          <w:rFonts w:hint="eastAsia"/>
        </w:rPr>
        <w:t>　　　　二、2023-2029年水下机器人产业发展的空白点分析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三、2023-2029年水下机器人行业投资回报率比较高的投资方向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四、2023-2029年水下机器人行业新进入者应注意的障碍因素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2023-2029年水下机器人行业投资机会与风险分析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2023-2029年水下机器人行业政策风险与应对策略</w:t>
      </w:r>
      <w:r>
        <w:rPr>
          <w:rFonts w:hint="eastAsia"/>
        </w:rPr>
        <w:br/>
      </w:r>
      <w:r>
        <w:rPr>
          <w:rFonts w:hint="eastAsia"/>
        </w:rPr>
        <w:t>　　第二节 2023-2029年水下机器人行业市场风险与应对策略</w:t>
      </w:r>
      <w:r>
        <w:rPr>
          <w:rFonts w:hint="eastAsia"/>
        </w:rPr>
        <w:br/>
      </w:r>
      <w:r>
        <w:rPr>
          <w:rFonts w:hint="eastAsia"/>
        </w:rPr>
        <w:t>　　第三节 2023-2029年水下机器人行业技术风险与应对策略</w:t>
      </w:r>
      <w:r>
        <w:rPr>
          <w:rFonts w:hint="eastAsia"/>
        </w:rPr>
        <w:br/>
      </w:r>
      <w:r>
        <w:rPr>
          <w:rFonts w:hint="eastAsia"/>
        </w:rPr>
        <w:t>　　第四节 2023-2029年水下机器人行业经营风险与应对策略</w:t>
      </w:r>
      <w:r>
        <w:rPr>
          <w:rFonts w:hint="eastAsia"/>
        </w:rPr>
        <w:br/>
      </w:r>
      <w:r>
        <w:rPr>
          <w:rFonts w:hint="eastAsia"/>
        </w:rPr>
        <w:t>　　第五节 2023-2029年水下机器人行业财务风险与应对策略</w:t>
      </w:r>
      <w:r>
        <w:rPr>
          <w:rFonts w:hint="eastAsia"/>
        </w:rPr>
        <w:br/>
      </w:r>
      <w:r>
        <w:rPr>
          <w:rFonts w:hint="eastAsia"/>
        </w:rPr>
        <w:t>　　第六节 2023-2029年水下机器人行业其他风险与应对策略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第十六章 2023-2029年水下机器人行业投资战略研究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2023-2029年水下机器人行业投资环境分析</w:t>
      </w:r>
      <w:r>
        <w:rPr>
          <w:rFonts w:hint="eastAsia"/>
        </w:rPr>
        <w:br/>
      </w:r>
      <w:r>
        <w:rPr>
          <w:rFonts w:hint="eastAsia"/>
        </w:rPr>
        <w:t>　　　　一、2023-2029年全球经济走势分析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二、2023-2029年国内宏观经济趋势分析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三、2023-2029年国内政策走向分析</w:t>
      </w:r>
      <w:r>
        <w:rPr>
          <w:rFonts w:hint="eastAsia"/>
        </w:rPr>
        <w:br/>
      </w:r>
      <w:r>
        <w:rPr>
          <w:rFonts w:hint="eastAsia"/>
        </w:rPr>
        <w:t>　　第二节 2023-2029年水下机器人行业投资战略研究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2023-2029年水下机器人行业品牌战略研究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2023-2029年水下机器人行业投资指导</w:t>
      </w:r>
      <w:r>
        <w:rPr>
          <w:rFonts w:hint="eastAsia"/>
        </w:rPr>
        <w:br/>
      </w:r>
      <w:r>
        <w:rPr>
          <w:rFonts w:hint="eastAsia"/>
        </w:rPr>
        <w:t>　　第一节 2023-2029年水下机器人行业研究结论及建议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2023-2029年水下机器人子行业研究结论及建议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中智-林-水下机器人行业发展建议</w:t>
      </w:r>
      <w:r>
        <w:rPr>
          <w:rFonts w:hint="eastAsia"/>
        </w:rPr>
        <w:br/>
      </w:r>
      <w:r>
        <w:rPr>
          <w:rFonts w:hint="eastAsia"/>
        </w:rPr>
        <w:t>　　　　一、2023-2029年水下机器人行业发展策略建议</w:t>
      </w:r>
      <w:r>
        <w:rPr>
          <w:rFonts w:hint="eastAsia"/>
        </w:rPr>
        <w:br/>
      </w:r>
      <w:r>
        <w:rPr>
          <w:rFonts w:hint="eastAsia"/>
        </w:rPr>
        <w:t>　　　　二、2023-2029年水下机器人行业投资方向建议</w:t>
      </w:r>
      <w:r>
        <w:rPr>
          <w:rFonts w:hint="eastAsia"/>
        </w:rPr>
        <w:br/>
      </w:r>
      <w:r>
        <w:rPr>
          <w:rFonts w:hint="eastAsia"/>
        </w:rPr>
        <w:t>　　　　三、2023-2029年水下机器人行业投资方式建议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f5e19b90c4fcb" w:history="1">
        <w:r>
          <w:rPr>
            <w:rStyle w:val="Hyperlink"/>
          </w:rPr>
          <w:t>2023-2029年中国水下机器人行业现状深度调研与发展趋势预测报告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f5e19b90c4fcb" w:history="1">
        <w:r>
          <w:rPr>
            <w:rStyle w:val="Hyperlink"/>
          </w:rPr>
          <w:t>https://www.20087.com/0/39/ShuiXiaJiQiRenFaZhanQuShiFenXi.html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9a4beffdf4525" w:history="1">
      <w:r>
        <w:rPr>
          <w:rStyle w:val="Hyperlink"/>
        </w:rPr>
        <w:t>2023-2029年中国水下机器人行业现状深度调研与发展趋势预测报告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ShuiXiaJiQiRenFaZhanQuShiFenXi.html" TargetMode="External" Id="R0b5f5e19b90c4f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ShuiXiaJiQiRenFaZhanQuShiFenXi.html" TargetMode="External" Id="Rb649a4beffdf45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2023-04-19T01:57:00Z</dcterms:created>
  <dcterms:modified xsi:type="dcterms:W3CDTF">2023-04-19T02:57:00Z</dcterms:modified>
  <dc:subject>2023-2029年中国水下机器人行业现状深度调研与发展趋势预测报告</dc:subject>
  <dc:title>2023-2029年中国水下机器人行业现状深度调研与发展趋势预测报告</dc:title>
  <cp:keywords>2023-2029年中国水下机器人行业现状深度调研与发展趋势预测报告</cp:keywords>
  <dc:description>2023-2029年中国水下机器人行业现状深度调研与发展趋势预测报告</dc:description>
</cp:coreProperties>
</file>