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4a9ed3f9d4e3d" w:history="1">
              <w:r>
                <w:rPr>
                  <w:rStyle w:val="Hyperlink"/>
                </w:rPr>
                <w:t>中国电池支架行业发展调研与前景趋势报告（2024-2030年）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4a9ed3f9d4e3d" w:history="1">
              <w:r>
                <w:rPr>
                  <w:rStyle w:val="Hyperlink"/>
                </w:rPr>
                <w:t>中国电池支架行业发展调研与前景趋势报告（2024-2030年）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4a9ed3f9d4e3d" w:history="1">
                <w:r>
                  <w:rPr>
                    <w:rStyle w:val="Hyperlink"/>
                  </w:rPr>
                  <w:t>https://www.20087.com/0/59/DianChiZhiJiaDeFaZhanQianJing.html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支架是电子设备和储能系统中不可或缺的部件，用于固定和保护电池单元。近年来，随着新能源汽车和可再生能源存储系统的发展，对高性能电池支架的需求增加。现代电池支架采用轻量化材料和结构优化设计，提高了强度和热管理能力，确保电池在复杂环境下的稳定性和安全性。</w:t>
      </w:r>
      <w:r>
        <w:rPr>
          <w:rFonts w:hint="eastAsia"/>
        </w:rPr>
        <w:br/>
      </w:r>
      <w:r>
        <w:rPr>
          <w:rFonts w:hint="eastAsia"/>
        </w:rPr>
        <w:t>　　未来，电池支架将更加注重多功能性和智能化。通过集成传感器和无线通信技术，电池支架将能够实时监测电池状态，提供早期故障预警，延长电池寿命。同时，模块化设计将使电池支架能够灵活适配不同类型的电池和储能系统，提高系统集成的便利性和经济性。此外，采用可回收材料和环保设计原则，电池支架将减少对环境的影响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4a9ed3f9d4e3d" w:history="1">
        <w:r>
          <w:rPr>
            <w:rStyle w:val="Hyperlink"/>
          </w:rPr>
          <w:t>中国电池支架行业发展调研与前景趋势报告（2024-2030年）</w:t>
        </w:r>
      </w:hyperlink>
      <w:r>
        <w:rPr>
          <w:rFonts w:hint="eastAsia"/>
        </w:rPr>
        <w:t>》基于对中国电池支架市场多年的研究和深入分析，由电池支架行业资深研究团队依托权威数据和长期市场监测数据库，对电池支架行业市场规模、供需状况、竞争格局进行了全面评估。本报告旨在为投资者提供对电池支架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电池支架行业概述</w:t>
      </w:r>
      <w:r>
        <w:rPr>
          <w:rFonts w:hint="eastAsia"/>
        </w:rPr>
        <w:br/>
      </w:r>
      <w:r>
        <w:rPr>
          <w:rFonts w:hint="eastAsia"/>
        </w:rPr>
        <w:t>　　第一节 电池支架定义与分类</w:t>
      </w:r>
      <w:r>
        <w:rPr>
          <w:rFonts w:hint="eastAsia"/>
        </w:rPr>
        <w:br/>
      </w:r>
      <w:r>
        <w:rPr>
          <w:rFonts w:hint="eastAsia"/>
        </w:rPr>
        <w:t>　　第二节 电池支架应用领域</w:t>
      </w:r>
      <w:r>
        <w:rPr>
          <w:rFonts w:hint="eastAsia"/>
        </w:rPr>
        <w:br/>
      </w:r>
      <w:r>
        <w:rPr>
          <w:rFonts w:hint="eastAsia"/>
        </w:rPr>
        <w:t>　　第三节 电池支架行业经济指标分析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电池支架产业链及经营模式分析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2019-2023年全球电池支架市场规模与趋势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主要国家与地区电池支架市场分析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2024-2030年全球电池支架行业发展趋势与前景预测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中国电池支架行业市场分析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2023-2024年电池支架产能与投资动态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一、国内电池支架产能及利用情况</w:t>
      </w:r>
      <w:r>
        <w:rPr>
          <w:rFonts w:hint="eastAsia"/>
        </w:rPr>
        <w:br/>
      </w:r>
      <w:r>
        <w:rPr>
          <w:rFonts w:hint="eastAsia"/>
        </w:rPr>
        <w:t>　　　　二、电池支架产能扩张与投资动态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2024-2030年电池支架行业产量统计与趋势预测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一、2019-2023年电池支架行业产量数据统计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1、2019-2023年电池支架产量及增长趋势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2、2019-2023年电池支架细分产品产量及份额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二、影响电池支架产量的关键因素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三、2024-2030年电池支架产量预测</w:t>
      </w:r>
      <w:r>
        <w:rPr>
          <w:rFonts w:hint="eastAsia"/>
        </w:rPr>
        <w:br/>
      </w:r>
      <w:r>
        <w:rPr>
          <w:rFonts w:hint="eastAsia"/>
        </w:rPr>
        <w:t>　　第三节 2024-2030年电池支架市场需求与销售分析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一、2023-2024年电池支架行业需求现状</w:t>
      </w:r>
      <w:r>
        <w:rPr>
          <w:rFonts w:hint="eastAsia"/>
        </w:rPr>
        <w:br/>
      </w:r>
      <w:r>
        <w:rPr>
          <w:rFonts w:hint="eastAsia"/>
        </w:rPr>
        <w:t>　　　　二、电池支架客户群体与需求特点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三、2019-2023年电池支架行业销售规模分析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四、2024-2030年电池支架市场增长潜力与规模预测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电池支架细分市场分析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一、2023-2024年电池支架主要细分产品市场现状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电池支架下游应用与客户群体分析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一、2023-2024年电池支架各应用领域市场现状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2023-2024年中国电池支架技术发展研究</w:t>
      </w:r>
      <w:r>
        <w:rPr>
          <w:rFonts w:hint="eastAsia"/>
        </w:rPr>
        <w:br/>
      </w:r>
      <w:r>
        <w:rPr>
          <w:rFonts w:hint="eastAsia"/>
        </w:rPr>
        <w:t>　　第一节 当前电池支架技术发展现状</w:t>
      </w:r>
      <w:r>
        <w:rPr>
          <w:rFonts w:hint="eastAsia"/>
        </w:rPr>
        <w:br/>
      </w:r>
      <w:r>
        <w:rPr>
          <w:rFonts w:hint="eastAsia"/>
        </w:rPr>
        <w:t>　　第二节 国内外电池支架技术差异与原因</w:t>
      </w:r>
      <w:r>
        <w:rPr>
          <w:rFonts w:hint="eastAsia"/>
        </w:rPr>
        <w:br/>
      </w:r>
      <w:r>
        <w:rPr>
          <w:rFonts w:hint="eastAsia"/>
        </w:rPr>
        <w:t>　　第三节 电池支架技术创新与发展趋势预测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技术进步对电池支架行业的影响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一、2019-2023年电池支架市场价格走势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电池支架定价策略与方法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2024-2030年电池支架价格竞争态势与趋势预测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2023-2024年重点区域电池支架市场发展概况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2019-2023年中国电池支架行业进出口情况分析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一、2019-2023年电池支架进口规模及增长情况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一、2019-2023年电池支架出口规模及增长情况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2019-2023年中国电池支架行业总体发展与财务状况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2019-2023年中国电池支架行业规模情况</w:t>
      </w:r>
      <w:r>
        <w:rPr>
          <w:rFonts w:hint="eastAsia"/>
        </w:rPr>
        <w:br/>
      </w:r>
      <w:r>
        <w:rPr>
          <w:rFonts w:hint="eastAsia"/>
        </w:rPr>
        <w:t>　　　　一、电池支架行业企业数量规模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2019-2023年中国电池支架行业财务能力分析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一、电池支架行业盈利能力</w:t>
      </w:r>
      <w:r>
        <w:rPr>
          <w:rFonts w:hint="eastAsia"/>
        </w:rPr>
        <w:br/>
      </w:r>
      <w:r>
        <w:rPr>
          <w:rFonts w:hint="eastAsia"/>
        </w:rPr>
        <w:t>　　　　二、电池支架行业偿债能力</w:t>
      </w:r>
      <w:r>
        <w:rPr>
          <w:rFonts w:hint="eastAsia"/>
        </w:rPr>
        <w:br/>
      </w:r>
      <w:r>
        <w:rPr>
          <w:rFonts w:hint="eastAsia"/>
        </w:rPr>
        <w:t>　　　　三、电池支架行业营运能力</w:t>
      </w:r>
      <w:r>
        <w:rPr>
          <w:rFonts w:hint="eastAsia"/>
        </w:rPr>
        <w:br/>
      </w:r>
      <w:r>
        <w:rPr>
          <w:rFonts w:hint="eastAsia"/>
        </w:rPr>
        <w:t>　　　　四、电池支架行业发展能力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中国电池支架行业竞争格局分析</w:t>
      </w:r>
      <w:r>
        <w:rPr>
          <w:rFonts w:hint="eastAsia"/>
        </w:rPr>
        <w:br/>
      </w:r>
      <w:r>
        <w:rPr>
          <w:rFonts w:hint="eastAsia"/>
        </w:rPr>
        <w:t>　　第一节 电池支架行业竞争格局总览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2023-2024年电池支架行业竞争力分析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2019-2023年电池支架行业企业并购活动分析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2023-2024年电池支架行业会展与招投标活动分析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2024年中国电池支架企业发展企业发展策略与建议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电池支架销售模式与渠道策略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电池支架品牌与市场推广策略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电池支架研发投入与技术创新能力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电池支架合作联盟与资源整合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中国电池支架行业风险与对策</w:t>
      </w:r>
      <w:r>
        <w:rPr>
          <w:rFonts w:hint="eastAsia"/>
        </w:rPr>
        <w:br/>
      </w:r>
      <w:r>
        <w:rPr>
          <w:rFonts w:hint="eastAsia"/>
        </w:rPr>
        <w:t>　　第一节 电池支架行业SWOT分析</w:t>
      </w:r>
      <w:r>
        <w:rPr>
          <w:rFonts w:hint="eastAsia"/>
        </w:rPr>
        <w:br/>
      </w:r>
      <w:r>
        <w:rPr>
          <w:rFonts w:hint="eastAsia"/>
        </w:rPr>
        <w:t>　　　　一、电池支架行业优势</w:t>
      </w:r>
      <w:r>
        <w:rPr>
          <w:rFonts w:hint="eastAsia"/>
        </w:rPr>
        <w:br/>
      </w:r>
      <w:r>
        <w:rPr>
          <w:rFonts w:hint="eastAsia"/>
        </w:rPr>
        <w:t>　　　　二、电池支架行业劣势</w:t>
      </w:r>
      <w:r>
        <w:rPr>
          <w:rFonts w:hint="eastAsia"/>
        </w:rPr>
        <w:br/>
      </w:r>
      <w:r>
        <w:rPr>
          <w:rFonts w:hint="eastAsia"/>
        </w:rPr>
        <w:t>　　　　三、电池支架市场机会</w:t>
      </w:r>
      <w:r>
        <w:rPr>
          <w:rFonts w:hint="eastAsia"/>
        </w:rPr>
        <w:br/>
      </w:r>
      <w:r>
        <w:rPr>
          <w:rFonts w:hint="eastAsia"/>
        </w:rPr>
        <w:t>　　　　四、电池支架市场威胁</w:t>
      </w:r>
      <w:r>
        <w:rPr>
          <w:rFonts w:hint="eastAsia"/>
        </w:rPr>
        <w:br/>
      </w:r>
      <w:r>
        <w:rPr>
          <w:rFonts w:hint="eastAsia"/>
        </w:rPr>
        <w:t>　　第二节 电池支架行业风险及对策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2024-2030年中国电池支架行业前景与发展趋势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2023-2024年电池支架行业发展环境分析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一、电池支架行业主管部门与监管体制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二、电池支架行业主要法律法规及政策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三、电池支架行业标准与质量监管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2024-2030年电池支架行业发展趋势与方向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2024-2030年电池支架行业发展潜力与机遇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中~智~林~电池支架行业发展建议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2019-2023年中国电池支架市场规模及增长情况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2019-2023年中国电池支架行业产量及增长趋势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2024-2030年中国电池支架行业产量预测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2019-2023年中国电池支架行业市场需求及增长情况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2024-2030年中国电池支架行业市场需求预测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2019-2023年中国电池支架行业利润及增长情况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**地区电池支架市场规模及增长情况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2019-2023年中国电池支架行业出口情况分析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2019-2023年中国电池支架行业产品市场价格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2024-2030年中国电池支架行业产品市场价格走势预测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电池支架重点企业经营情况分析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电池支架重点企业经营情况分析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2024-2030年中国电池支架市场规模预测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2024-2030年中国电池支架行业利润预测</w:t>
      </w:r>
      <w:r>
        <w:rPr>
          <w:rFonts w:hint="eastAsia"/>
        </w:rPr>
        <w:br/>
      </w:r>
      <w:r>
        <w:rPr>
          <w:rFonts w:hint="eastAsia"/>
        </w:rPr>
        <w:t>　　图表 2024年电池支架行业壁垒</w:t>
      </w:r>
      <w:r>
        <w:rPr>
          <w:rFonts w:hint="eastAsia"/>
        </w:rPr>
        <w:br/>
      </w:r>
      <w:r>
        <w:rPr>
          <w:rFonts w:hint="eastAsia"/>
        </w:rPr>
        <w:t>　　图表 2024年电池支架市场前景分析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2024-2030年中国电池支架市场需求预测</w:t>
      </w:r>
      <w:r>
        <w:rPr>
          <w:rFonts w:hint="eastAsia"/>
        </w:rPr>
        <w:br/>
      </w:r>
      <w:r>
        <w:rPr>
          <w:rFonts w:hint="eastAsia"/>
        </w:rPr>
        <w:t>　　图表 2024年电池支架发展趋势预测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4a9ed3f9d4e3d" w:history="1">
        <w:r>
          <w:rPr>
            <w:rStyle w:val="Hyperlink"/>
          </w:rPr>
          <w:t>中国电池支架行业发展调研与前景趋势报告（2024-2030年）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4a9ed3f9d4e3d" w:history="1">
        <w:r>
          <w:rPr>
            <w:rStyle w:val="Hyperlink"/>
          </w:rPr>
          <w:t>https://www.20087.com/0/59/DianChiZhiJiaDeFaZhanQianJing.html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e7e7a50a64375" w:history="1">
      <w:r>
        <w:rPr>
          <w:rStyle w:val="Hyperlink"/>
        </w:rPr>
        <w:t>中国电池支架行业发展调研与前景趋势报告（2024-2030年）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DianChiZhiJiaDeFaZhanQianJing.html" TargetMode="External" Id="Rb484a9ed3f9d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DianChiZhiJiaDeFaZhanQianJing.html" TargetMode="External" Id="Re42e7e7a50a6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2024-09-25T02:40:54Z</dcterms:created>
  <dcterms:modified xsi:type="dcterms:W3CDTF">2024-09-25T03:40:54Z</dcterms:modified>
  <dc:subject>中国电池支架行业发展调研与前景趋势报告（2024-2030年）</dc:subject>
  <dc:title>中国电池支架行业发展调研与前景趋势报告（2024-2030年）</dc:title>
  <cp:keywords>中国电池支架行业发展调研与前景趋势报告（2024-2030年）</cp:keywords>
  <dc:description>中国电池支架行业发展调研与前景趋势报告（2024-2030年）</dc:description>
</cp:coreProperties>
</file>