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a5478d6d410f" w:history="1">
              <w:r>
                <w:rPr>
                  <w:rStyle w:val="Hyperlink"/>
                </w:rPr>
                <w:t>中国轮轴市场研究与发展趋势预测报告（2025-2031年）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a5478d6d410f" w:history="1">
              <w:r>
                <w:rPr>
                  <w:rStyle w:val="Hyperlink"/>
                </w:rPr>
                <w:t>中国轮轴市场研究与发展趋势预测报告（2025-2031年）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a5478d6d410f" w:history="1">
                <w:r>
                  <w:rPr>
                    <w:rStyle w:val="Hyperlink"/>
                  </w:rPr>
                  <w:t>https://www.20087.com/0/79/LunZhouHangYeQianJingQuShi.html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轴作为车辆和机械装置中的基础部件，其发展现状体现了对材料科学和加工技术的不断追求。新型合金和复合材料的应用，使轮轴在保持强度的同时，实现了减重和抗疲劳性能的提升。同时，精密锻造和表面处理技术的进步，确保了轮轴在高速运转和恶劣环境下的稳定表现，延长了使用寿命。</w:t>
      </w:r>
      <w:r>
        <w:rPr>
          <w:rFonts w:hint="eastAsia"/>
        </w:rPr>
        <w:br/>
      </w:r>
      <w:r>
        <w:rPr>
          <w:rFonts w:hint="eastAsia"/>
        </w:rPr>
        <w:t>　　未来，轮轴行业的发展趋势将主要集中在：一是智能感知，集成传感器监测轮轴的磨损和应力分布，提前预警潜在故障，提高行车安全性。二是自适应设计，采用智能材料，如形状记忆合金，使轮轴能够根据载荷变化自动调整形态，优化动力传输效率。三是再制造技术，通过增材制造和表面修复，实现轮轴的循环利用，降低全生命周期成本。四是仿真验证，利用虚拟现实和数字孪生技术，优化轮轴的动态性能和可靠性，缩短新产品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4a5478d6d410f" w:history="1">
        <w:r>
          <w:rPr>
            <w:rStyle w:val="Hyperlink"/>
          </w:rPr>
          <w:t>中国轮轴市场研究与发展趋势预测报告（2025-2031年）</w:t>
        </w:r>
      </w:hyperlink>
      <w:r>
        <w:rPr>
          <w:rFonts w:hint="eastAsia"/>
        </w:rPr>
        <w:t>》依托行业权威数据及长期市场监测信息，系统分析了轮轴行业的市场规模、供需关系、竞争格局及重点企业经营状况，并结合轮轴行业发展现状，科学预测了轮轴市场前景与技术发展方向。报告通过SWOT分析，揭示了轮轴行业机遇与潜在风险，为投资者提供了全面的现状分析与前景评估，助力挖掘投资价值并优化决策。同时，报告从投资、生产及营销等角度提出可行性建议，为轮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一、轮轴行业定义及分类</w:t>
      </w:r>
      <w:r>
        <w:rPr>
          <w:rFonts w:hint="eastAsia"/>
        </w:rPr>
        <w:br/>
      </w:r>
      <w:r>
        <w:rPr>
          <w:rFonts w:hint="eastAsia"/>
        </w:rPr>
        <w:t>　　　　二、轮轴行业经济特性</w:t>
      </w:r>
      <w:r>
        <w:rPr>
          <w:rFonts w:hint="eastAsia"/>
        </w:rPr>
        <w:br/>
      </w:r>
      <w:r>
        <w:rPr>
          <w:rFonts w:hint="eastAsia"/>
        </w:rPr>
        <w:t>　　　　三、轮轴行业产业链简介</w:t>
      </w:r>
      <w:r>
        <w:rPr>
          <w:rFonts w:hint="eastAsia"/>
        </w:rPr>
        <w:br/>
      </w:r>
      <w:r>
        <w:rPr>
          <w:rFonts w:hint="eastAsia"/>
        </w:rPr>
        <w:t>　　第二节 轮轴行业发展成熟度</w:t>
      </w:r>
      <w:r>
        <w:rPr>
          <w:rFonts w:hint="eastAsia"/>
        </w:rPr>
        <w:br/>
      </w:r>
      <w:r>
        <w:rPr>
          <w:rFonts w:hint="eastAsia"/>
        </w:rPr>
        <w:t>　　　　一、轮轴行业发展周期分析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2024-2025年中国轮轴行业发展环境分析</w:t>
      </w:r>
      <w:r>
        <w:rPr>
          <w:rFonts w:hint="eastAsia"/>
        </w:rPr>
        <w:br/>
      </w:r>
      <w:r>
        <w:rPr>
          <w:rFonts w:hint="eastAsia"/>
        </w:rPr>
        <w:t>　　第一节 轮轴行业经济环境分析</w:t>
      </w:r>
      <w:r>
        <w:rPr>
          <w:rFonts w:hint="eastAsia"/>
        </w:rPr>
        <w:br/>
      </w:r>
      <w:r>
        <w:rPr>
          <w:rFonts w:hint="eastAsia"/>
        </w:rPr>
        <w:t>　　第二节 轮轴行业政策环境分析</w:t>
      </w:r>
      <w:r>
        <w:rPr>
          <w:rFonts w:hint="eastAsia"/>
        </w:rPr>
        <w:br/>
      </w:r>
      <w:r>
        <w:rPr>
          <w:rFonts w:hint="eastAsia"/>
        </w:rPr>
        <w:t>　　　　一、轮轴行业政策影响分析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二、相关轮轴行业标准分析</w:t>
      </w:r>
      <w:r>
        <w:rPr>
          <w:rFonts w:hint="eastAsia"/>
        </w:rPr>
        <w:br/>
      </w:r>
      <w:r>
        <w:rPr>
          <w:rFonts w:hint="eastAsia"/>
        </w:rPr>
        <w:t>　　第三节 轮轴行业社会环境分析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国内外轮轴行业技术差异与原因</w:t>
      </w:r>
      <w:r>
        <w:rPr>
          <w:rFonts w:hint="eastAsia"/>
        </w:rPr>
        <w:br/>
      </w:r>
      <w:r>
        <w:rPr>
          <w:rFonts w:hint="eastAsia"/>
        </w:rPr>
        <w:t>　　第三节 轮轴行业技术发展方向、趋势预测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中国轮轴市场发展调研</w:t>
      </w:r>
      <w:r>
        <w:rPr>
          <w:rFonts w:hint="eastAsia"/>
        </w:rPr>
        <w:br/>
      </w:r>
      <w:r>
        <w:rPr>
          <w:rFonts w:hint="eastAsia"/>
        </w:rPr>
        <w:t>　　第一节 轮轴市场现状分析及预测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二、2025-2031年中国轮轴市场规模预测</w:t>
      </w:r>
      <w:r>
        <w:rPr>
          <w:rFonts w:hint="eastAsia"/>
        </w:rPr>
        <w:br/>
      </w:r>
      <w:r>
        <w:rPr>
          <w:rFonts w:hint="eastAsia"/>
        </w:rPr>
        <w:t>　　第二节 轮轴行业产能分析及预测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二、2025-2031年中国轮轴行业产能预测</w:t>
      </w:r>
      <w:r>
        <w:rPr>
          <w:rFonts w:hint="eastAsia"/>
        </w:rPr>
        <w:br/>
      </w:r>
      <w:r>
        <w:rPr>
          <w:rFonts w:hint="eastAsia"/>
        </w:rPr>
        <w:t>　　第三节 轮轴行业产量情况分析及预测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二、2025-2031年中国轮轴行业产量预测分析</w:t>
      </w:r>
      <w:r>
        <w:rPr>
          <w:rFonts w:hint="eastAsia"/>
        </w:rPr>
        <w:br/>
      </w:r>
      <w:r>
        <w:rPr>
          <w:rFonts w:hint="eastAsia"/>
        </w:rPr>
        <w:t>　　第四节 轮轴市场需求分析及预测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二、2025-2031年中国轮轴市场需求预测分析</w:t>
      </w:r>
      <w:r>
        <w:rPr>
          <w:rFonts w:hint="eastAsia"/>
        </w:rPr>
        <w:br/>
      </w:r>
      <w:r>
        <w:rPr>
          <w:rFonts w:hint="eastAsia"/>
        </w:rPr>
        <w:t>　　第五节 轮轴进出口数据分析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一、2019-2024年中国轮轴进出口数据分析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二、2025-2031年国内轮轴进出口情况预测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轮轴细分市场深度分析</w:t>
      </w:r>
      <w:r>
        <w:rPr>
          <w:rFonts w:hint="eastAsia"/>
        </w:rPr>
        <w:br/>
      </w:r>
      <w:r>
        <w:rPr>
          <w:rFonts w:hint="eastAsia"/>
        </w:rPr>
        <w:t>　　第一节 轮轴细分市场（一）发展研究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中国轮轴行业规模情况分析</w:t>
      </w:r>
      <w:r>
        <w:rPr>
          <w:rFonts w:hint="eastAsia"/>
        </w:rPr>
        <w:br/>
      </w:r>
      <w:r>
        <w:rPr>
          <w:rFonts w:hint="eastAsia"/>
        </w:rPr>
        <w:t>　　　　一、轮轴行业单位规模情况分析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五、轮轴行业敏感性分析</w:t>
      </w:r>
      <w:r>
        <w:rPr>
          <w:rFonts w:hint="eastAsia"/>
        </w:rPr>
        <w:br/>
      </w:r>
      <w:r>
        <w:rPr>
          <w:rFonts w:hint="eastAsia"/>
        </w:rPr>
        <w:t>　　第二节 中国轮轴行业财务能力分析</w:t>
      </w:r>
      <w:r>
        <w:rPr>
          <w:rFonts w:hint="eastAsia"/>
        </w:rPr>
        <w:br/>
      </w:r>
      <w:r>
        <w:rPr>
          <w:rFonts w:hint="eastAsia"/>
        </w:rPr>
        <w:t>　　　　一、轮轴行业盈利能力分析</w:t>
      </w:r>
      <w:r>
        <w:rPr>
          <w:rFonts w:hint="eastAsia"/>
        </w:rPr>
        <w:br/>
      </w:r>
      <w:r>
        <w:rPr>
          <w:rFonts w:hint="eastAsia"/>
        </w:rPr>
        <w:t>　　　　二、轮轴行业偿债能力分析</w:t>
      </w:r>
      <w:r>
        <w:rPr>
          <w:rFonts w:hint="eastAsia"/>
        </w:rPr>
        <w:br/>
      </w:r>
      <w:r>
        <w:rPr>
          <w:rFonts w:hint="eastAsia"/>
        </w:rPr>
        <w:t>　　　　三、轮轴行业营运能力分析</w:t>
      </w:r>
      <w:r>
        <w:rPr>
          <w:rFonts w:hint="eastAsia"/>
        </w:rPr>
        <w:br/>
      </w:r>
      <w:r>
        <w:rPr>
          <w:rFonts w:hint="eastAsia"/>
        </w:rPr>
        <w:t>　　　　四、轮轴行业发展能力分析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2019-2024年中国轮轴行业区域市场分析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2024-2025年中国轮轴行业上下游行业发展分析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轮轴上游行业分析</w:t>
      </w:r>
      <w:r>
        <w:rPr>
          <w:rFonts w:hint="eastAsia"/>
        </w:rPr>
        <w:br/>
      </w:r>
      <w:r>
        <w:rPr>
          <w:rFonts w:hint="eastAsia"/>
        </w:rPr>
        <w:t>　　　　一、轮轴产品成本构成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四、上游供给对轮轴行业的影响</w:t>
      </w:r>
      <w:r>
        <w:rPr>
          <w:rFonts w:hint="eastAsia"/>
        </w:rPr>
        <w:br/>
      </w:r>
      <w:r>
        <w:rPr>
          <w:rFonts w:hint="eastAsia"/>
        </w:rPr>
        <w:t>　　第二节 轮轴下游行业分析</w:t>
      </w:r>
      <w:r>
        <w:rPr>
          <w:rFonts w:hint="eastAsia"/>
        </w:rPr>
        <w:br/>
      </w:r>
      <w:r>
        <w:rPr>
          <w:rFonts w:hint="eastAsia"/>
        </w:rPr>
        <w:t>　　　　一、轮轴下游行业分布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2024-2025年中国轮轴产业市场竞争格局分析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2024-2025年中国轮轴产业竞争现状分析</w:t>
      </w:r>
      <w:r>
        <w:rPr>
          <w:rFonts w:hint="eastAsia"/>
        </w:rPr>
        <w:br/>
      </w:r>
      <w:r>
        <w:rPr>
          <w:rFonts w:hint="eastAsia"/>
        </w:rPr>
        <w:t>　　　　一、轮轴竞争力分析</w:t>
      </w:r>
      <w:r>
        <w:rPr>
          <w:rFonts w:hint="eastAsia"/>
        </w:rPr>
        <w:br/>
      </w:r>
      <w:r>
        <w:rPr>
          <w:rFonts w:hint="eastAsia"/>
        </w:rPr>
        <w:t>　　　　二、轮轴技术竞争分析</w:t>
      </w:r>
      <w:r>
        <w:rPr>
          <w:rFonts w:hint="eastAsia"/>
        </w:rPr>
        <w:br/>
      </w:r>
      <w:r>
        <w:rPr>
          <w:rFonts w:hint="eastAsia"/>
        </w:rPr>
        <w:t>　　　　三、轮轴价格竞争分析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2025年中国轮轴产业集中度分析</w:t>
      </w:r>
      <w:r>
        <w:rPr>
          <w:rFonts w:hint="eastAsia"/>
        </w:rPr>
        <w:br/>
      </w:r>
      <w:r>
        <w:rPr>
          <w:rFonts w:hint="eastAsia"/>
        </w:rPr>
        <w:t>　　　　一、轮轴市场集中度分析</w:t>
      </w:r>
      <w:r>
        <w:rPr>
          <w:rFonts w:hint="eastAsia"/>
        </w:rPr>
        <w:br/>
      </w:r>
      <w:r>
        <w:rPr>
          <w:rFonts w:hint="eastAsia"/>
        </w:rPr>
        <w:t>　　　　二、轮轴企业集中度分析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2025-2031年提高轮轴企业竞争力的策略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五、我国轮轴行业发展面临的机遇</w:t>
      </w:r>
      <w:r>
        <w:rPr>
          <w:rFonts w:hint="eastAsia"/>
        </w:rPr>
        <w:br/>
      </w:r>
      <w:r>
        <w:rPr>
          <w:rFonts w:hint="eastAsia"/>
        </w:rPr>
        <w:t>　　第二节 轮轴行业投资风险预警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一、2025-2031年轮轴行业市场风险及控制策略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2025-2031年轮轴市场发展潜力分析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2025-2031年轮轴行业发展趋势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2025-2031年轮轴行业投资前景研究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中-智-林-－对我国轮轴品牌的战略思考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四、我国轮轴企业的品牌战略</w:t>
      </w:r>
      <w:r>
        <w:rPr>
          <w:rFonts w:hint="eastAsia"/>
        </w:rPr>
        <w:br/>
      </w:r>
      <w:r>
        <w:rPr>
          <w:rFonts w:hint="eastAsia"/>
        </w:rPr>
        <w:t>　　　　五、轮轴品牌战略管理的策略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2025-2031年中国轮轴市场需求预测</w:t>
      </w:r>
      <w:r>
        <w:rPr>
          <w:rFonts w:hint="eastAsia"/>
        </w:rPr>
        <w:br/>
      </w:r>
      <w:r>
        <w:rPr>
          <w:rFonts w:hint="eastAsia"/>
        </w:rPr>
        <w:t>　　图表 2025年轮轴发展趋势预测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a5478d6d410f" w:history="1">
        <w:r>
          <w:rPr>
            <w:rStyle w:val="Hyperlink"/>
          </w:rPr>
          <w:t>中国轮轴市场研究与发展趋势预测报告（2025-2031年）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a5478d6d410f" w:history="1">
        <w:r>
          <w:rPr>
            <w:rStyle w:val="Hyperlink"/>
          </w:rPr>
          <w:t>https://www.20087.com/0/79/LunZhouHangYeQianJingQuShi.html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热点：轮轴示意图、轮轴是省力杠杆还是费力杠杆、轮轴有哪些、轮轴在生活中的应用有哪些、轮轴图片、轮轴和杠杆的区别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2a3231be144bd" w:history="1">
      <w:r>
        <w:rPr>
          <w:rStyle w:val="Hyperlink"/>
        </w:rPr>
        <w:t>中国轮轴市场研究与发展趋势预测报告（2025-2031年）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unZhouHangYeQianJingQuShi.html" TargetMode="External" Id="Rcff4a5478d6d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unZhouHangYeQianJingQuShi.html" TargetMode="External" Id="R3a42a3231be1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2024-11-17T03:18:00Z</dcterms:created>
  <dcterms:modified xsi:type="dcterms:W3CDTF">2024-11-17T04:18:00Z</dcterms:modified>
  <dc:subject>中国轮轴市场研究与发展趋势预测报告（2025-2031年）</dc:subject>
  <dc:title>中国轮轴市场研究与发展趋势预测报告（2025-2031年）</dc:title>
  <cp:keywords>中国轮轴市场研究与发展趋势预测报告（2025-2031年）</cp:keywords>
  <dc:description>中国轮轴市场研究与发展趋势预测报告（2025-2031年）</dc:description>
</cp:coreProperties>
</file>