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02486d7d54fc6" w:history="1">
              <w:r>
                <w:rPr>
                  <w:rStyle w:val="Hyperlink"/>
                </w:rPr>
                <w:t>2023-2029年中国软包铝塑膜市场调查研究与趋势预测报告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02486d7d54fc6" w:history="1">
              <w:r>
                <w:rPr>
                  <w:rStyle w:val="Hyperlink"/>
                </w:rPr>
                <w:t>2023-2029年中国软包铝塑膜市场调查研究与趋势预测报告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02486d7d54fc6" w:history="1">
                <w:r>
                  <w:rPr>
                    <w:rStyle w:val="Hyperlink"/>
                  </w:rPr>
                  <w:t>https://www.20087.com/0/99/RuanBaoLvSuMoFaZhanQuShiFenXi.html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铝塑膜是锂离子电池软包封装的关键材料，由多层塑料薄膜和铝箔复合而成，具有良好的绝缘性、耐热性、防潮性和机械强度。当前，软包铝塑膜在新能源汽车电池、储能电池、消费电子电池等领域的应用日渐广泛，市场需求呈上升趋势。随着电池技术的发展和轻量化需求的增加，软包电池市场份额逐年增大，对软包铝塑膜的质量和性能要求也不断提高。</w:t>
      </w:r>
      <w:r>
        <w:rPr>
          <w:rFonts w:hint="eastAsia"/>
        </w:rPr>
        <w:br/>
      </w:r>
      <w:r>
        <w:rPr>
          <w:rFonts w:hint="eastAsia"/>
        </w:rPr>
        <w:t>　　未来软包铝塑膜的发展将更加注重轻量化、高安全性、长寿命和环保性。随着电池能量密度提升和安全性要求提高，软包铝塑膜需要在保持原有性能基础上，进一步优化耐热性、阻燃性和耐电解液腐蚀性等性能。同时，铝塑膜的轻量化设计和可回收利用性能将得到更多关注，推动铝塑膜材料向绿色化、可持续发展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02486d7d54fc6" w:history="1">
        <w:r>
          <w:rPr>
            <w:rStyle w:val="Hyperlink"/>
          </w:rPr>
          <w:t>2023-2029年中国软包铝塑膜市场调查研究与趋势预测报告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软包铝塑膜行业的发展现状、市场规模、供需动态及进出口情况。报告详细解读了软包铝塑膜产业链上下游、重点区域市场、竞争格局及领先企业的表现，同时评估了软包铝塑膜行业风险与投资机会。通过对软包铝塑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软包铝塑膜行业界定及应用</w:t>
      </w:r>
      <w:r>
        <w:rPr>
          <w:rFonts w:hint="eastAsia"/>
        </w:rPr>
        <w:br/>
      </w:r>
      <w:r>
        <w:rPr>
          <w:rFonts w:hint="eastAsia"/>
        </w:rPr>
        <w:t>　　第一节 软包铝塑膜行业定义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软包铝塑膜主要应用领域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全球软包铝塑膜行业发展状况分析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2017-2022年全球软包铝塑膜行业运行概况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2017-2022年全球软包铝塑膜行业市场规模分析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全球主要地区软包铝塑膜行业运行情况分析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2023-2029年全球软包铝塑膜行业发展趋势预测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中国软包铝塑膜发展环境分析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软包铝塑膜行业相关政策、标准</w:t>
      </w:r>
      <w:r>
        <w:rPr>
          <w:rFonts w:hint="eastAsia"/>
        </w:rPr>
        <w:br/>
      </w:r>
      <w:r>
        <w:rPr>
          <w:rFonts w:hint="eastAsia"/>
        </w:rPr>
        <w:t>　　第三节 软包铝塑膜行业相关发展规划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中国软包铝塑膜行业现状调研分析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中国软包铝塑膜行业发展现状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一、2021-2022年软包铝塑膜行业品牌发展现状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二、2021-2022年软包铝塑膜行业需求市场现状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三、2021-2022年软包铝塑膜市场需求层次分析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四、2021-2022年中国软包铝塑膜市场走向分析</w:t>
      </w:r>
      <w:r>
        <w:rPr>
          <w:rFonts w:hint="eastAsia"/>
        </w:rPr>
        <w:br/>
      </w:r>
      <w:r>
        <w:rPr>
          <w:rFonts w:hint="eastAsia"/>
        </w:rPr>
        <w:t>　　第二节 中国软包铝塑膜产品技术分析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一、2021-2022年软包铝塑膜产品技术变化特点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二、2021-2022年软包铝塑膜产品市场的新技术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三、2021-2022年软包铝塑膜产品市场现状分析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中国软包铝塑膜行业存在的问题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一、2021-2022年软包铝塑膜产品市场存在的主要问题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二、2021-2022年国内软包铝塑膜产品市场的三大瓶颈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三、2021-2022年软包铝塑膜产品市场遭遇的规模难题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对中国软包铝塑膜市场的分析及思考</w:t>
      </w:r>
      <w:r>
        <w:rPr>
          <w:rFonts w:hint="eastAsia"/>
        </w:rPr>
        <w:br/>
      </w:r>
      <w:r>
        <w:rPr>
          <w:rFonts w:hint="eastAsia"/>
        </w:rPr>
        <w:t>　　　　一、软包铝塑膜市场特点</w:t>
      </w:r>
      <w:r>
        <w:rPr>
          <w:rFonts w:hint="eastAsia"/>
        </w:rPr>
        <w:br/>
      </w:r>
      <w:r>
        <w:rPr>
          <w:rFonts w:hint="eastAsia"/>
        </w:rPr>
        <w:t>　　　　二、软包铝塑膜市场分析</w:t>
      </w:r>
      <w:r>
        <w:rPr>
          <w:rFonts w:hint="eastAsia"/>
        </w:rPr>
        <w:br/>
      </w:r>
      <w:r>
        <w:rPr>
          <w:rFonts w:hint="eastAsia"/>
        </w:rPr>
        <w:t>　　　　三、软包铝塑膜市场变化的方向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四、中国软包铝塑膜行业发展的新思路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五、对中国软包铝塑膜行业发展的思考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中国软包铝塑膜行业市场供需现状调研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中国软包铝塑膜市场现状分析</w:t>
      </w:r>
      <w:r>
        <w:rPr>
          <w:rFonts w:hint="eastAsia"/>
        </w:rPr>
        <w:br/>
      </w:r>
      <w:r>
        <w:rPr>
          <w:rFonts w:hint="eastAsia"/>
        </w:rPr>
        <w:t>　　第二节 中国软包铝塑膜行业产量情况分析及预测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一、软包铝塑膜总体产能规模</w:t>
      </w:r>
      <w:r>
        <w:rPr>
          <w:rFonts w:hint="eastAsia"/>
        </w:rPr>
        <w:br/>
      </w:r>
      <w:r>
        <w:rPr>
          <w:rFonts w:hint="eastAsia"/>
        </w:rPr>
        <w:t>　　　　二、软包铝塑膜生产区域分布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三、2017-2022年中国软包铝塑膜产量统计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四、2023-2029年中国软包铝塑膜产量预测</w:t>
      </w:r>
      <w:r>
        <w:rPr>
          <w:rFonts w:hint="eastAsia"/>
        </w:rPr>
        <w:br/>
      </w:r>
      <w:r>
        <w:rPr>
          <w:rFonts w:hint="eastAsia"/>
        </w:rPr>
        <w:t>　　第三节 中国软包铝塑膜市场需求分析及预测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一、中国软包铝塑膜市场需求特点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二、2017-2022年中国软包铝塑膜市场需求量统计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三、2023-2029年中国软包铝塑膜市场需求量预测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中国软包铝塑膜价格趋势分析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一、2017-2022年中国软包铝塑膜市场价格趋势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二、2023-2029年中国软包铝塑膜市场价格走势预测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中国软包铝塑膜进出口分析</w:t>
      </w:r>
      <w:r>
        <w:rPr>
          <w:rFonts w:hint="eastAsia"/>
        </w:rPr>
        <w:br/>
      </w:r>
      <w:r>
        <w:rPr>
          <w:rFonts w:hint="eastAsia"/>
        </w:rPr>
        <w:t>　　第一节 软包铝塑膜进口情况分析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软包铝塑膜出口情况分析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影响软包铝塑膜进出口因素分析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中国软包铝塑膜行业主要指标监测分析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2017-2022年中国软包铝塑膜行业规模情况分析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2017-2022年中国软包铝塑膜行业财务能力分析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软包铝塑膜行业细分产品调研</w:t>
      </w:r>
      <w:r>
        <w:rPr>
          <w:rFonts w:hint="eastAsia"/>
        </w:rPr>
        <w:br/>
      </w:r>
      <w:r>
        <w:rPr>
          <w:rFonts w:hint="eastAsia"/>
        </w:rPr>
        <w:t>　　第一节 软包铝塑膜细分产品结构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软包铝塑膜行业上下游发展情况分析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软包铝塑膜行业上游产业发展分析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软包铝塑膜行业下游产业发展分析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中国软包铝塑膜行业重点地区发展分析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软包铝塑膜行业重点区域市场结构调研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**地区软包铝塑膜市场容量分析</w:t>
      </w:r>
      <w:r>
        <w:rPr>
          <w:rFonts w:hint="eastAsia"/>
        </w:rPr>
        <w:br/>
      </w:r>
      <w:r>
        <w:rPr>
          <w:rFonts w:hint="eastAsia"/>
        </w:rPr>
        <w:t>　　第三节 **地区软包铝塑膜市场容量分析</w:t>
      </w:r>
      <w:r>
        <w:rPr>
          <w:rFonts w:hint="eastAsia"/>
        </w:rPr>
        <w:br/>
      </w:r>
      <w:r>
        <w:rPr>
          <w:rFonts w:hint="eastAsia"/>
        </w:rPr>
        <w:t>　　第四节 **地区软包铝塑膜市场容量分析</w:t>
      </w:r>
      <w:r>
        <w:rPr>
          <w:rFonts w:hint="eastAsia"/>
        </w:rPr>
        <w:br/>
      </w:r>
      <w:r>
        <w:rPr>
          <w:rFonts w:hint="eastAsia"/>
        </w:rPr>
        <w:t>　　第五节 **地区软包铝塑膜市场容量分析</w:t>
      </w:r>
      <w:r>
        <w:rPr>
          <w:rFonts w:hint="eastAsia"/>
        </w:rPr>
        <w:br/>
      </w:r>
      <w:r>
        <w:rPr>
          <w:rFonts w:hint="eastAsia"/>
        </w:rPr>
        <w:t>　　第六节 **地区软包铝塑膜市场容量分析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软包铝塑膜行业重点企业竞争力分析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三、企业软包铝塑膜经营状况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软包铝塑膜行业企业经营策略研究分析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软包铝塑膜企业多样化经营策略分析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一、软包铝塑膜企业多样化经营情况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二、现行软包铝塑膜行业多样化经营的方向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大型软包铝塑膜企业集团未来发展策略分析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对中小软包铝塑膜企业生产经营的建议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软包铝塑膜行业前景及投资风险预警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2023年软包铝塑膜市场前景分析</w:t>
      </w:r>
      <w:r>
        <w:rPr>
          <w:rFonts w:hint="eastAsia"/>
        </w:rPr>
        <w:br/>
      </w:r>
      <w:r>
        <w:rPr>
          <w:rFonts w:hint="eastAsia"/>
        </w:rPr>
        <w:t>　　第二节 2023年软包铝塑膜行业发展趋势预测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影响软包铝塑膜行业发展的主要因素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一、2022影响软包铝塑膜行业运行的有利因素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二、2022影响软包铝塑膜行业运行的稳定因素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三、2022影响软包铝塑膜行业运行的不利因素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四、2022中国软包铝塑膜行业发展面临的挑战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五、2022中国软包铝塑膜行业发展面临的机遇</w:t>
      </w:r>
      <w:r>
        <w:rPr>
          <w:rFonts w:hint="eastAsia"/>
        </w:rPr>
        <w:br/>
      </w:r>
      <w:r>
        <w:rPr>
          <w:rFonts w:hint="eastAsia"/>
        </w:rPr>
        <w:t>　　第四节 软包铝塑膜行业投资风险预警</w:t>
      </w:r>
      <w:r>
        <w:rPr>
          <w:rFonts w:hint="eastAsia"/>
        </w:rPr>
        <w:br/>
      </w:r>
      <w:r>
        <w:rPr>
          <w:rFonts w:hint="eastAsia"/>
        </w:rPr>
        <w:t>　　　　一、软包铝塑膜行业市场风险预测</w:t>
      </w:r>
      <w:r>
        <w:rPr>
          <w:rFonts w:hint="eastAsia"/>
        </w:rPr>
        <w:br/>
      </w:r>
      <w:r>
        <w:rPr>
          <w:rFonts w:hint="eastAsia"/>
        </w:rPr>
        <w:t>　　　　二、软包铝塑膜行业政策风险预测</w:t>
      </w:r>
      <w:r>
        <w:rPr>
          <w:rFonts w:hint="eastAsia"/>
        </w:rPr>
        <w:br/>
      </w:r>
      <w:r>
        <w:rPr>
          <w:rFonts w:hint="eastAsia"/>
        </w:rPr>
        <w:t>　　　　三、软包铝塑膜行业经营风险预测</w:t>
      </w:r>
      <w:r>
        <w:rPr>
          <w:rFonts w:hint="eastAsia"/>
        </w:rPr>
        <w:br/>
      </w:r>
      <w:r>
        <w:rPr>
          <w:rFonts w:hint="eastAsia"/>
        </w:rPr>
        <w:t>　　　　四、软包铝塑膜行业技术风险预测</w:t>
      </w:r>
      <w:r>
        <w:rPr>
          <w:rFonts w:hint="eastAsia"/>
        </w:rPr>
        <w:br/>
      </w:r>
      <w:r>
        <w:rPr>
          <w:rFonts w:hint="eastAsia"/>
        </w:rPr>
        <w:t>　　　　五、软包铝塑膜行业竞争风险预测</w:t>
      </w:r>
      <w:r>
        <w:rPr>
          <w:rFonts w:hint="eastAsia"/>
        </w:rPr>
        <w:br/>
      </w:r>
      <w:r>
        <w:rPr>
          <w:rFonts w:hint="eastAsia"/>
        </w:rPr>
        <w:t>　　　　六、软包铝塑膜行业其他风险预测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软包铝塑膜投资建议</w:t>
      </w:r>
      <w:r>
        <w:rPr>
          <w:rFonts w:hint="eastAsia"/>
        </w:rPr>
        <w:br/>
      </w:r>
      <w:r>
        <w:rPr>
          <w:rFonts w:hint="eastAsia"/>
        </w:rPr>
        <w:t>　　第一节 软包铝塑膜行业投资环境分析</w:t>
      </w:r>
      <w:r>
        <w:rPr>
          <w:rFonts w:hint="eastAsia"/>
        </w:rPr>
        <w:br/>
      </w:r>
      <w:r>
        <w:rPr>
          <w:rFonts w:hint="eastAsia"/>
        </w:rPr>
        <w:t>　　第二节 软包铝塑膜行业投资进入壁垒分析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软包铝塑膜行业历程</w:t>
      </w:r>
      <w:r>
        <w:rPr>
          <w:rFonts w:hint="eastAsia"/>
        </w:rPr>
        <w:br/>
      </w:r>
      <w:r>
        <w:rPr>
          <w:rFonts w:hint="eastAsia"/>
        </w:rPr>
        <w:t>　　图表 软包铝塑膜行业生命周期</w:t>
      </w:r>
      <w:r>
        <w:rPr>
          <w:rFonts w:hint="eastAsia"/>
        </w:rPr>
        <w:br/>
      </w:r>
      <w:r>
        <w:rPr>
          <w:rFonts w:hint="eastAsia"/>
        </w:rPr>
        <w:t>　　图表 软包铝塑膜行业产业链分析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2017-2022年软包铝塑膜行业市场容量分析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2017-2022年中国软包铝塑膜市场需求量及增速统计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2022年中国软包铝塑膜行业需求领域分布格局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2017-2022年中国软包铝塑膜进口数量分析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2017-2022年中国软包铝塑膜进口金额分析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2017-2022年中国软包铝塑膜出口数量分析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2017-2022年中国软包铝塑膜出口金额分析</w:t>
      </w:r>
      <w:r>
        <w:rPr>
          <w:rFonts w:hint="eastAsia"/>
        </w:rPr>
        <w:br/>
      </w:r>
      <w:r>
        <w:rPr>
          <w:rFonts w:hint="eastAsia"/>
        </w:rPr>
        <w:t>　　图表 2022年中国软包铝塑膜进口国家及地区分析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2022年中国软包铝塑膜出口国家及地区分析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2017-2022年中国软包铝塑膜行业企业平均规模情况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**地区软包铝塑膜行业市场需求情况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**地区软包铝塑膜市场规模及增长情况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**地区软包铝塑膜行业市场需求情况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软包铝塑膜重点企业（三）成长能力情况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2023-2029年中国软包铝塑膜行业产能预测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2023-2029年中国软包铝塑膜行业产量预测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2023-2029年中国软包铝塑膜市场需求量预测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2023-2029年中国软包铝塑膜行业供需平衡预测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2023-2029年中国软包铝塑膜行业市场容量预测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2023-2029年中国软包铝塑膜行业市场规模预测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2023年中国软包铝塑膜市场前景分析</w:t>
      </w:r>
      <w:r>
        <w:rPr>
          <w:rFonts w:hint="eastAsia"/>
        </w:rPr>
        <w:br/>
      </w:r>
      <w:r>
        <w:rPr>
          <w:rFonts w:hint="eastAsia"/>
        </w:rPr>
        <w:t>　　图表 2023年中国软包铝塑膜发展趋势预测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02486d7d54fc6" w:history="1">
        <w:r>
          <w:rPr>
            <w:rStyle w:val="Hyperlink"/>
          </w:rPr>
          <w:t>2023-2029年中国软包铝塑膜市场调查研究与趋势预测报告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02486d7d54fc6" w:history="1">
        <w:r>
          <w:rPr>
            <w:rStyle w:val="Hyperlink"/>
          </w:rPr>
          <w:t>https://www.20087.com/0/99/RuanBaoLvSuMoFaZhanQuShiFenXi.html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什么材料、软包铝塑膜涂胶前要清洗吗、铝塑膜容易出现问题、软包铝塑膜腐蚀、新纶新材铝塑膜产能、软包铝塑膜冲坑原理、铝塑膜分离、软包铝塑膜表面的尼龙层涂胶前要清洗吗、软包铝塑膜概念股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cb3cdc2f449b6" w:history="1">
      <w:r>
        <w:rPr>
          <w:rStyle w:val="Hyperlink"/>
        </w:rPr>
        <w:t>2023-2029年中国软包铝塑膜市场调查研究与趋势预测报告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RuanBaoLvSuMoFaZhanQuShiFenXi.html" TargetMode="External" Id="Rf0802486d7d5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RuanBaoLvSuMoFaZhanQuShiFenXi.html" TargetMode="External" Id="R336cb3cdc2f4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2023-01-28T02:39:56Z</dcterms:created>
  <dcterms:modified xsi:type="dcterms:W3CDTF">2023-01-28T03:39:56Z</dcterms:modified>
  <dc:subject>2023-2029年中国软包铝塑膜市场调查研究与趋势预测报告</dc:subject>
  <dc:title>2023-2029年中国软包铝塑膜市场调查研究与趋势预测报告</dc:title>
  <cp:keywords>2023-2029年中国软包铝塑膜市场调查研究与趋势预测报告</cp:keywords>
  <dc:description>2023-2029年中国软包铝塑膜市场调查研究与趋势预测报告</dc:description>
</cp:coreProperties>
</file>