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8595190914f58" w:history="1">
              <w:r>
                <w:rPr>
                  <w:rStyle w:val="Hyperlink"/>
                </w:rPr>
                <w:t>2025-2031年中国软管切割机发展现状与前景趋势分析报告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8595190914f58" w:history="1">
              <w:r>
                <w:rPr>
                  <w:rStyle w:val="Hyperlink"/>
                </w:rPr>
                <w:t>2025-2031年中国软管切割机发展现状与前景趋势分析报告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8595190914f58" w:history="1">
                <w:r>
                  <w:rPr>
                    <w:rStyle w:val="Hyperlink"/>
                  </w:rPr>
                  <w:t>https://www.20087.com/0/09/RuanGuanQieGeJiHangYeQianJingFenXi.html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切割机是一种用于精确裁切橡胶、塑料、金属编织或复合材质软管的专用设备，广泛应用于汽车、液压、医疗及食品工业领域。软管切割机主流机型采用伺服电机驱动、高硬度合金刀具及可编程控制系统，强调切割端面平整无毛刺、长度重复精度高（±0.1 mm）、支持多规格软管快速换型。高端设备集成自动送料、激光测长与废料回收功能，适配连续化生产线。然而，高弹性或层状结构软管（如硅胶管、多层复合管）在切割时易发生回缩或分层；刀具磨损后需频繁校准；此外，设备对软管硬度与直径范围适应性有限，超细或超硬管材仍需定制方案。</w:t>
      </w:r>
      <w:r>
        <w:rPr>
          <w:rFonts w:hint="eastAsia"/>
        </w:rPr>
        <w:br/>
      </w:r>
      <w:r>
        <w:rPr>
          <w:rFonts w:hint="eastAsia"/>
        </w:rPr>
        <w:t>　　未来，软管切割机将聚焦于自适应夹持系统、无损切割技术与智能维护集成。夹持机构将采用柔性气动或磁流变液控制，动态适配不同材质软管的压缩特性，防止变形。切割方式将探索超声波或水射流辅助，实现热敏或高弹性材料的无毛刺切断。设备将嵌入刀具寿命监测与自动补偿模块，减少人工干预。同时，控制系统将支持与MES系统对接，实现批次追溯与工艺参数自动调用。随着高端制造对流体连接可靠性要求提升，软管切割机将持续从“通用裁切工具”升级为“精密管件制备平台”，在材料适应性、加工精度与产线协同性上实现系统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8595190914f58" w:history="1">
        <w:r>
          <w:rPr>
            <w:rStyle w:val="Hyperlink"/>
          </w:rPr>
          <w:t>2025-2031年中国软管切割机发展现状与前景趋势分析报告</w:t>
        </w:r>
      </w:hyperlink>
      <w:r>
        <w:rPr>
          <w:rFonts w:hint="eastAsia"/>
        </w:rPr>
        <w:t>》全面分析了软管切割机行业的产业链、市场规模、需求与价格动态，并客观呈现了当前行业的现状。同时，报告科学预测了软管切割机市场前景及发展趋势，聚焦于重点企业，全面分析了软管切割机市场竞争格局、集中度及品牌影响力。此外，软管切割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软管切割机行业概述</w:t>
      </w:r>
      <w:r>
        <w:rPr>
          <w:rFonts w:hint="eastAsia"/>
        </w:rPr>
        <w:br/>
      </w:r>
      <w:r>
        <w:rPr>
          <w:rFonts w:hint="eastAsia"/>
        </w:rPr>
        <w:t>　　第一节 软管切割机定义与分类</w:t>
      </w:r>
      <w:r>
        <w:rPr>
          <w:rFonts w:hint="eastAsia"/>
        </w:rPr>
        <w:br/>
      </w:r>
      <w:r>
        <w:rPr>
          <w:rFonts w:hint="eastAsia"/>
        </w:rPr>
        <w:t>　　第二节 软管切割机应用领域</w:t>
      </w:r>
      <w:r>
        <w:rPr>
          <w:rFonts w:hint="eastAsia"/>
        </w:rPr>
        <w:br/>
      </w:r>
      <w:r>
        <w:rPr>
          <w:rFonts w:hint="eastAsia"/>
        </w:rPr>
        <w:t>　　第三节 软管切割机行业经济指标分析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一、软管切割机行业赢利性评估</w:t>
      </w:r>
      <w:r>
        <w:rPr>
          <w:rFonts w:hint="eastAsia"/>
        </w:rPr>
        <w:br/>
      </w:r>
      <w:r>
        <w:rPr>
          <w:rFonts w:hint="eastAsia"/>
        </w:rPr>
        <w:t>　　　　二、软管切割机行业成长速度分析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三、软管切割机附加值提升空间探讨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四、软管切割机行业进入壁垒分析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五、软管切割机行业风险性评估</w:t>
      </w:r>
      <w:r>
        <w:rPr>
          <w:rFonts w:hint="eastAsia"/>
        </w:rPr>
        <w:br/>
      </w:r>
      <w:r>
        <w:rPr>
          <w:rFonts w:hint="eastAsia"/>
        </w:rPr>
        <w:t>　　　　六、软管切割机行业周期性分析</w:t>
      </w:r>
      <w:r>
        <w:rPr>
          <w:rFonts w:hint="eastAsia"/>
        </w:rPr>
        <w:br/>
      </w:r>
      <w:r>
        <w:rPr>
          <w:rFonts w:hint="eastAsia"/>
        </w:rPr>
        <w:t>　　　　七、软管切割机行业竞争程度指标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八、软管切割机行业成熟度综合分析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软管切割机产业链及经营模式分析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三、软管切割机销售模式与渠道策略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全球软管切割机市场发展分析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2024-2025年全球软管切割机行业发展分析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一、全球软管切割机行业市场规模与趋势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二、全球软管切割机行业发展特点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三、全球软管切割机行业竞争格局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主要国家与地区软管切割机市场分析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2025-2031年全球软管切割机行业发展趋势与前景预测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一、软管切割机行业发展趋势</w:t>
      </w:r>
      <w:r>
        <w:rPr>
          <w:rFonts w:hint="eastAsia"/>
        </w:rPr>
        <w:br/>
      </w:r>
      <w:r>
        <w:rPr>
          <w:rFonts w:hint="eastAsia"/>
        </w:rPr>
        <w:t>　　　　二、软管切割机行业发展潜力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中国软管切割机行业市场分析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2024-2025年软管切割机产能与投资动态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一、国内软管切割机产能现状与利用效率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二、软管切割机产能扩张与投资动态分析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2025-2031年软管切割机行业产量统计与趋势预测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一、2019-2024年软管切割机行业产量与增长趋势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1、2019-2024年软管切割机产量及增长趋势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2、2019-2024年软管切割机细分产品产量及份额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二、软管切割机产量影响因素分析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三、2025-2031年软管切割机产量预测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2025-2031年软管切割机市场需求与销售分析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一、2024-2025年软管切割机行业需求现状</w:t>
      </w:r>
      <w:r>
        <w:rPr>
          <w:rFonts w:hint="eastAsia"/>
        </w:rPr>
        <w:br/>
      </w:r>
      <w:r>
        <w:rPr>
          <w:rFonts w:hint="eastAsia"/>
        </w:rPr>
        <w:t>　　　　二、软管切割机客户群体与需求特点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三、2019-2024年软管切割机行业销售规模分析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四、2025-2031年软管切割机市场增长潜力与规模预测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2024-2025年软管切割机行业技术发展现状及趋势分析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软管切割机行业技术发展现状分析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国内外软管切割机行业技术差距分析及差距形成的主要原因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软管切割机行业技术发展方向、趋势预测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提升软管切割机行业技术能力策略建议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中国软管切割机细分市场分析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一、2024-2025年软管切割机主要细分产品市场现状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软管切割机价格机制与竞争策略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一、2019-2024年软管切割机市场价格走势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软管切割机定价策略与方法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2025-2031年软管切割机价格竞争态势与趋势预测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中国软管切割机行业重点区域市场研究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2024-2025年重点区域软管切割机市场发展概况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2019-2024年中国软管切割机行业进出口情况分析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软管切割机行业进口规模与来源分析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一、2019-2024年软管切割机进口规模分析</w:t>
      </w:r>
      <w:r>
        <w:rPr>
          <w:rFonts w:hint="eastAsia"/>
        </w:rPr>
        <w:br/>
      </w:r>
      <w:r>
        <w:rPr>
          <w:rFonts w:hint="eastAsia"/>
        </w:rPr>
        <w:t>　　　　二、软管切割机主要进口来源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软管切割机行业出口规模与目的地分析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一、2019-2024年软管切割机出口规模分析</w:t>
      </w:r>
      <w:r>
        <w:rPr>
          <w:rFonts w:hint="eastAsia"/>
        </w:rPr>
        <w:br/>
      </w:r>
      <w:r>
        <w:rPr>
          <w:rFonts w:hint="eastAsia"/>
        </w:rPr>
        <w:t>　　　　二、软管切割机主要出口目的地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2019-2024年中国软管切割机总体规模与财务指标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中国软管切割机行业总体规模分析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一、软管切割机企业数量与结构</w:t>
      </w:r>
      <w:r>
        <w:rPr>
          <w:rFonts w:hint="eastAsia"/>
        </w:rPr>
        <w:br/>
      </w:r>
      <w:r>
        <w:rPr>
          <w:rFonts w:hint="eastAsia"/>
        </w:rPr>
        <w:t>　　　　二、软管切割机从业人员规模</w:t>
      </w:r>
      <w:r>
        <w:rPr>
          <w:rFonts w:hint="eastAsia"/>
        </w:rPr>
        <w:br/>
      </w:r>
      <w:r>
        <w:rPr>
          <w:rFonts w:hint="eastAsia"/>
        </w:rPr>
        <w:t>　　　　三、软管切割机行业资产状况</w:t>
      </w:r>
      <w:r>
        <w:rPr>
          <w:rFonts w:hint="eastAsia"/>
        </w:rPr>
        <w:br/>
      </w:r>
      <w:r>
        <w:rPr>
          <w:rFonts w:hint="eastAsia"/>
        </w:rPr>
        <w:t>　　第二节 中国软管切割机行业财务指标总体分析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软管切割机行业重点企业经营状况分析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软管切割机重点企业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软管切割机领先企业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软管切割机标杆企业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软管切割机代表企业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软管切割机龙头企业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软管切割机重点企业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中国软管切割机行业竞争格局分析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软管切割机行业竞争格局总览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2024-2025年软管切割机行业竞争力分析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一、软管切割机供应商议价能力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四、软管切割机替代品威胁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2019-2024年软管切割机行业企业并购活动分析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2024-2025年软管切割机行业会展与招投标活动分析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一、软管切割机行业会展活动及其市场影响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2025年中国软管切割机企业发展策略分析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软管切割机市场策略分析</w:t>
      </w:r>
      <w:r>
        <w:rPr>
          <w:rFonts w:hint="eastAsia"/>
        </w:rPr>
        <w:br/>
      </w:r>
      <w:r>
        <w:rPr>
          <w:rFonts w:hint="eastAsia"/>
        </w:rPr>
        <w:t>　　　　一、软管切割机市场定位与拓展策略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二、软管切割机市场细分与目标客户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软管切割机销售策略分析</w:t>
      </w:r>
      <w:r>
        <w:rPr>
          <w:rFonts w:hint="eastAsia"/>
        </w:rPr>
        <w:br/>
      </w:r>
      <w:r>
        <w:rPr>
          <w:rFonts w:hint="eastAsia"/>
        </w:rPr>
        <w:t>　　　　一、软管切割机销售渠道与网络建设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提高软管切割机企业竞争力建议</w:t>
      </w:r>
      <w:r>
        <w:rPr>
          <w:rFonts w:hint="eastAsia"/>
        </w:rPr>
        <w:br/>
      </w:r>
      <w:r>
        <w:rPr>
          <w:rFonts w:hint="eastAsia"/>
        </w:rPr>
        <w:t>　　　　一、软管切割机技术创新与管理优化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软管切割机品牌战略思考</w:t>
      </w:r>
      <w:r>
        <w:rPr>
          <w:rFonts w:hint="eastAsia"/>
        </w:rPr>
        <w:br/>
      </w:r>
      <w:r>
        <w:rPr>
          <w:rFonts w:hint="eastAsia"/>
        </w:rPr>
        <w:t>　　　　一、软管切割机品牌建设与维护</w:t>
      </w:r>
      <w:r>
        <w:rPr>
          <w:rFonts w:hint="eastAsia"/>
        </w:rPr>
        <w:br/>
      </w:r>
      <w:r>
        <w:rPr>
          <w:rFonts w:hint="eastAsia"/>
        </w:rPr>
        <w:t>　　　　二、软管切割机品牌影响力与市场竞争力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中国软管切割机行业风险与对策</w:t>
      </w:r>
      <w:r>
        <w:rPr>
          <w:rFonts w:hint="eastAsia"/>
        </w:rPr>
        <w:br/>
      </w:r>
      <w:r>
        <w:rPr>
          <w:rFonts w:hint="eastAsia"/>
        </w:rPr>
        <w:t>　　第一节 软管切割机行业SWOT分析</w:t>
      </w:r>
      <w:r>
        <w:rPr>
          <w:rFonts w:hint="eastAsia"/>
        </w:rPr>
        <w:br/>
      </w:r>
      <w:r>
        <w:rPr>
          <w:rFonts w:hint="eastAsia"/>
        </w:rPr>
        <w:t>　　　　一、软管切割机行业优势分析</w:t>
      </w:r>
      <w:r>
        <w:rPr>
          <w:rFonts w:hint="eastAsia"/>
        </w:rPr>
        <w:br/>
      </w:r>
      <w:r>
        <w:rPr>
          <w:rFonts w:hint="eastAsia"/>
        </w:rPr>
        <w:t>　　　　二、软管切割机行业劣势分析</w:t>
      </w:r>
      <w:r>
        <w:rPr>
          <w:rFonts w:hint="eastAsia"/>
        </w:rPr>
        <w:br/>
      </w:r>
      <w:r>
        <w:rPr>
          <w:rFonts w:hint="eastAsia"/>
        </w:rPr>
        <w:t>　　　　三、软管切割机市场机会探索</w:t>
      </w:r>
      <w:r>
        <w:rPr>
          <w:rFonts w:hint="eastAsia"/>
        </w:rPr>
        <w:br/>
      </w:r>
      <w:r>
        <w:rPr>
          <w:rFonts w:hint="eastAsia"/>
        </w:rPr>
        <w:t>　　　　四、软管切割机市场威胁评估</w:t>
      </w:r>
      <w:r>
        <w:rPr>
          <w:rFonts w:hint="eastAsia"/>
        </w:rPr>
        <w:br/>
      </w:r>
      <w:r>
        <w:rPr>
          <w:rFonts w:hint="eastAsia"/>
        </w:rPr>
        <w:t>　　第二节 软管切割机行业风险及对策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2025-2031年中国软管切割机行业前景与发展趋势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软管切割机行业发展环境分析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2025-2031年软管切割机行业发展趋势与方向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一、软管切割机行业发展方向预测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二、软管切割机发展趋势分析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2025-2031年软管切割机行业发展潜力与机遇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一、软管切割机市场发展潜力评估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二、软管切割机新兴市场与机遇探索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软管切割机行业研究结论与建议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软管切割机行业发展建议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软管切割机行业历程</w:t>
      </w:r>
      <w:r>
        <w:rPr>
          <w:rFonts w:hint="eastAsia"/>
        </w:rPr>
        <w:br/>
      </w:r>
      <w:r>
        <w:rPr>
          <w:rFonts w:hint="eastAsia"/>
        </w:rPr>
        <w:t>　　图表 软管切割机行业生命周期</w:t>
      </w:r>
      <w:r>
        <w:rPr>
          <w:rFonts w:hint="eastAsia"/>
        </w:rPr>
        <w:br/>
      </w:r>
      <w:r>
        <w:rPr>
          <w:rFonts w:hint="eastAsia"/>
        </w:rPr>
        <w:t>　　图表 软管切割机行业产业链分析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2019-2024年软管切割机行业市场容量分析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2019-2024年中国软管切割机行业产能统计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2019-2024年中国软管切割机行业产量及增长趋势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2019-2024年中国软管切割机市场需求量及增速统计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2024年中国软管切割机行业需求领域分布格局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2019-2024年中国软管切割机行业盈利情况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2019-2024年中国软管切割机行业利润总额统计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2019-2024年中国软管切割机进口数量分析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2019-2024年中国软管切割机进口金额分析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2019-2024年中国软管切割机出口数量分析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2019-2024年中国软管切割机出口金额分析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2024年中国软管切割机进口国家及地区分析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2024年中国软管切割机出口国家及地区分析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2019-2024年中国软管切割机行业企业平均规模情况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**地区软管切割机市场规模及增长情况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软管切割机重点企业（一）经营情况分析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软管切割机重点企业（一）主要经济指标情况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软管切割机重点企业（一）盈利能力情况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软管切割机重点企业（一）偿债能力情况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软管切割机重点企业（一）运营能力情况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软管切割机重点企业（一）成长能力情况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软管切割机重点企业（二）基本信息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软管切割机重点企业（二）经营情况分析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软管切割机重点企业（二）主要经济指标情况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软管切割机重点企业（二）盈利能力情况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软管切割机重点企业（二）偿债能力情况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软管切割机重点企业（二）运营能力情况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软管切割机重点企业（二）成长能力情况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软管切割机重点企业（三）基本信息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软管切割机重点企业（三）经营情况分析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软管切割机重点企业（三）主要经济指标情况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软管切割机重点企业（三）盈利能力情况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软管切割机重点企业（三）偿债能力情况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软管切割机重点企业（三）运营能力情况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软管切割机重点企业（三）成长能力情况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2025-2031年中国软管切割机行业产量预测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2025-2031年中国软管切割机市场需求量预测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2025-2031年中国软管切割机行业供需平衡预测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2025-2031年中国软管切割机行业市场规模预测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2025-2031年中国软管切割机市场前景分析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2025-2031年中国软管切割机行业发展趋势预测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8595190914f58" w:history="1">
        <w:r>
          <w:rPr>
            <w:rStyle w:val="Hyperlink"/>
          </w:rPr>
          <w:t>2025-2031年中国软管切割机发展现状与前景趋势分析报告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8595190914f58" w:history="1">
        <w:r>
          <w:rPr>
            <w:rStyle w:val="Hyperlink"/>
          </w:rPr>
          <w:t>https://www.20087.com/0/09/RuanGuanQieGeJiHangYeQianJingFenXi.html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热点：切不锈钢管用什么切割机、软管切割机使用视频教程、管切割设备、pe管切割机、钢管切割机、软管切割刀片、全自动管材切割机、软管切管机、半自动管道切割机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4d29ed8c048b2" w:history="1">
      <w:r>
        <w:rPr>
          <w:rStyle w:val="Hyperlink"/>
        </w:rPr>
        <w:t>2025-2031年中国软管切割机发展现状与前景趋势分析报告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RuanGuanQieGeJiHangYeQianJingFenXi.html" TargetMode="External" Id="R593859519091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RuanGuanQieGeJiHangYeQianJingFenXi.html" TargetMode="External" Id="Rfe94d29ed8c0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2025-10-24T02:15:40Z</dcterms:created>
  <dcterms:modified xsi:type="dcterms:W3CDTF">2025-10-24T03:15:40Z</dcterms:modified>
  <dc:subject>2025-2031年中国软管切割机发展现状与前景趋势分析报告</dc:subject>
  <dc:title>2025-2031年中国软管切割机发展现状与前景趋势分析报告</dc:title>
  <cp:keywords>2025-2031年中国软管切割机发展现状与前景趋势分析报告</cp:keywords>
  <dc:description>2025-2031年中国软管切割机发展现状与前景趋势分析报告</dc:description>
</cp:coreProperties>
</file>