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e017e484e4cc0" w:history="1">
              <w:r>
                <w:rPr>
                  <w:rStyle w:val="Hyperlink"/>
                </w:rPr>
                <w:t>2025-2031年中国采矿设备市场现状深度调研及发展趋势预测报告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e017e484e4cc0" w:history="1">
              <w:r>
                <w:rPr>
                  <w:rStyle w:val="Hyperlink"/>
                </w:rPr>
                <w:t>2025-2031年中国采矿设备市场现状深度调研及发展趋势预测报告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e017e484e4cc0" w:history="1">
                <w:r>
                  <w:rPr>
                    <w:rStyle w:val="Hyperlink"/>
                  </w:rPr>
                  <w:t>https://www.20087.com/0/59/CaiKuangSheBeiXianZhuangYuFaZhanQuShi.html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设备行业近年来经历了从机械化向智能化的转变。随着全球矿业对效率和安全的双重需求，现代采矿设备不仅在设计上更加注重耐用性和可靠性，还集成了先进的自动化和信息化技术，如远程操作、无人驾驶和实时数据监控系统，以提高资源开采效率，减少对环境的影响，并保障工人安全。同时，面对矿产资源的日益稀缺和品位下降，采矿设备制造商正不断研发新技术，以实现更深层、更难开采资源的高效提取。此外，绿色矿山的概念推动了采矿设备向低碳、环保方向发展，采用清洁能源和循环利用技术，减少碳排放和废弃物产生。</w:t>
      </w:r>
      <w:r>
        <w:rPr>
          <w:rFonts w:hint="eastAsia"/>
        </w:rPr>
        <w:br/>
      </w:r>
      <w:r>
        <w:rPr>
          <w:rFonts w:hint="eastAsia"/>
        </w:rPr>
        <w:t>　　未来，采矿设备行业将更加注重可持续性和智能化。一方面，通过采用更环保的材料和工艺，以及提高能源利用效率，采矿设备将助力矿业公司实现绿色开采，减少对生态系统的影响。另一方面，随着人工智能、机器学习和物联网技术的集成，采矿设备将实现更高级别的自动化，包括预测性维护、智能调度和优化开采路径，以提升整体运营效率和降低成本。此外，模块化和定制化设计将成为趋势，以满足不同矿区的具体需求，提高设备的适应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e017e484e4cc0" w:history="1">
        <w:r>
          <w:rPr>
            <w:rStyle w:val="Hyperlink"/>
          </w:rPr>
          <w:t>2025-2031年中国采矿设备市场现状深度调研及发展趋势预测报告</w:t>
        </w:r>
      </w:hyperlink>
      <w:r>
        <w:rPr>
          <w:rFonts w:hint="eastAsia"/>
        </w:rPr>
        <w:t>》依托行业权威数据及长期市场监测信息，系统分析了采矿设备行业的市场规模、供需关系、竞争格局及重点企业经营状况，并结合采矿设备行业发展现状，科学预测了采矿设备市场前景与技术发展方向。报告通过SWOT分析，揭示了采矿设备行业机遇与潜在风险，为投资者提供了全面的现状分析与前景评估，助力挖掘投资价值并优化决策。同时，报告从投资、生产及营销等角度提出可行性建议，为采矿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2025年世界采矿设备产业发展现状分析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2025年世界采矿设备产业运行综述</w:t>
      </w:r>
      <w:r>
        <w:rPr>
          <w:rFonts w:hint="eastAsia"/>
        </w:rPr>
        <w:br/>
      </w:r>
      <w:r>
        <w:rPr>
          <w:rFonts w:hint="eastAsia"/>
        </w:rPr>
        <w:t>　　　　一、世界重型采矿设备租赁市场分析</w:t>
      </w:r>
      <w:r>
        <w:rPr>
          <w:rFonts w:hint="eastAsia"/>
        </w:rPr>
        <w:br/>
      </w:r>
      <w:r>
        <w:rPr>
          <w:rFonts w:hint="eastAsia"/>
        </w:rPr>
        <w:t>　　　　二、国外地下无轨采矿设备技术</w:t>
      </w:r>
      <w:r>
        <w:rPr>
          <w:rFonts w:hint="eastAsia"/>
        </w:rPr>
        <w:br/>
      </w:r>
      <w:r>
        <w:rPr>
          <w:rFonts w:hint="eastAsia"/>
        </w:rPr>
        <w:t>　　　　三、比赛洛斯收购特雷克斯采矿设备部门</w:t>
      </w:r>
      <w:r>
        <w:rPr>
          <w:rFonts w:hint="eastAsia"/>
        </w:rPr>
        <w:br/>
      </w:r>
      <w:r>
        <w:rPr>
          <w:rFonts w:hint="eastAsia"/>
        </w:rPr>
        <w:t>　　第二节 2025年世界主要国家采矿设备产业运行现状分析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t>　　第三节 2025-2031年世界采矿设备产业发展趋势分析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世界主要企业采矿设备在华市场分析</w:t>
      </w:r>
      <w:r>
        <w:rPr>
          <w:rFonts w:hint="eastAsia"/>
        </w:rPr>
        <w:br/>
      </w:r>
      <w:r>
        <w:rPr>
          <w:rFonts w:hint="eastAsia"/>
        </w:rPr>
        <w:t>　　第一节 美国久益国际公司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t>　　第二节 美国模块采矿系统公司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t>　　第三节 卡特彼勒公司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t>　　第四节 比赛洛斯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2025年中国采矿设备产业运行环境分析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2025年中国采矿设备产业政策环境分析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一、欧洲制订采矿设备安全标准</w:t>
      </w:r>
      <w:r>
        <w:rPr>
          <w:rFonts w:hint="eastAsia"/>
        </w:rPr>
        <w:br/>
      </w:r>
      <w:r>
        <w:rPr>
          <w:rFonts w:hint="eastAsia"/>
        </w:rPr>
        <w:t>　　　　二、中国采矿设备主要标准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2025年中国采矿设备产业社会环境分析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2025年中国采矿设备所属行业运行形势分析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　　一、市场竞争驱动</w:t>
      </w:r>
      <w:r>
        <w:rPr>
          <w:rFonts w:hint="eastAsia"/>
        </w:rPr>
        <w:br/>
      </w:r>
      <w:r>
        <w:rPr>
          <w:rFonts w:hint="eastAsia"/>
        </w:rPr>
        <w:t>　　　　二、经济建设的需要</w:t>
      </w:r>
      <w:r>
        <w:rPr>
          <w:rFonts w:hint="eastAsia"/>
        </w:rPr>
        <w:br/>
      </w:r>
      <w:r>
        <w:rPr>
          <w:rFonts w:hint="eastAsia"/>
        </w:rPr>
        <w:t>　　　　三、面向自然环境和谐发展的需要</w:t>
      </w:r>
      <w:r>
        <w:rPr>
          <w:rFonts w:hint="eastAsia"/>
        </w:rPr>
        <w:br/>
      </w:r>
      <w:r>
        <w:rPr>
          <w:rFonts w:hint="eastAsia"/>
        </w:rPr>
        <w:t>　　第二节 2025年中国采矿设备产业运行动态分析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一、采矿、采石设备制造业持续高速发展</w:t>
      </w:r>
      <w:r>
        <w:rPr>
          <w:rFonts w:hint="eastAsia"/>
        </w:rPr>
        <w:br/>
      </w:r>
      <w:r>
        <w:rPr>
          <w:rFonts w:hint="eastAsia"/>
        </w:rPr>
        <w:t>　　　　二、PLC技术极大提升矿山设备的控制水平</w:t>
      </w:r>
      <w:r>
        <w:rPr>
          <w:rFonts w:hint="eastAsia"/>
        </w:rPr>
        <w:br/>
      </w:r>
      <w:r>
        <w:rPr>
          <w:rFonts w:hint="eastAsia"/>
        </w:rPr>
        <w:t>　　　　三、采矿设备市场需求动态飞</w:t>
      </w:r>
      <w:r>
        <w:rPr>
          <w:rFonts w:hint="eastAsia"/>
        </w:rPr>
        <w:br/>
      </w:r>
      <w:r>
        <w:rPr>
          <w:rFonts w:hint="eastAsia"/>
        </w:rPr>
        <w:t>　　第三节 2025-2031年中国采矿设备产业发展存在的问题分析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2025年中国选矿机械所属行业市场运行形势分析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2025年中国洗选设备市场营运概况</w:t>
      </w:r>
      <w:r>
        <w:rPr>
          <w:rFonts w:hint="eastAsia"/>
        </w:rPr>
        <w:br/>
      </w:r>
      <w:r>
        <w:rPr>
          <w:rFonts w:hint="eastAsia"/>
        </w:rPr>
        <w:t>　　　　一、国内洗选设备项目动态</w:t>
      </w:r>
      <w:r>
        <w:rPr>
          <w:rFonts w:hint="eastAsia"/>
        </w:rPr>
        <w:br/>
      </w:r>
      <w:r>
        <w:rPr>
          <w:rFonts w:hint="eastAsia"/>
        </w:rPr>
        <w:t>　　　　二、我国洗选设备发展面临的机遇</w:t>
      </w:r>
      <w:r>
        <w:rPr>
          <w:rFonts w:hint="eastAsia"/>
        </w:rPr>
        <w:br/>
      </w:r>
      <w:r>
        <w:rPr>
          <w:rFonts w:hint="eastAsia"/>
        </w:rPr>
        <w:t>　　　　三、我国洗选设备行业面临的挑战</w:t>
      </w:r>
      <w:r>
        <w:rPr>
          <w:rFonts w:hint="eastAsia"/>
        </w:rPr>
        <w:br/>
      </w:r>
      <w:r>
        <w:rPr>
          <w:rFonts w:hint="eastAsia"/>
        </w:rPr>
        <w:t>　　第二节 破碎设备</w:t>
      </w:r>
      <w:r>
        <w:rPr>
          <w:rFonts w:hint="eastAsia"/>
        </w:rPr>
        <w:br/>
      </w:r>
      <w:r>
        <w:rPr>
          <w:rFonts w:hint="eastAsia"/>
        </w:rPr>
        <w:t>　　　　一、反击式破碎机的基本结构及工作原理</w:t>
      </w:r>
      <w:r>
        <w:rPr>
          <w:rFonts w:hint="eastAsia"/>
        </w:rPr>
        <w:br/>
      </w:r>
      <w:r>
        <w:rPr>
          <w:rFonts w:hint="eastAsia"/>
        </w:rPr>
        <w:t>　　　　二、破碎机械的发展历程</w:t>
      </w:r>
      <w:r>
        <w:rPr>
          <w:rFonts w:hint="eastAsia"/>
        </w:rPr>
        <w:br/>
      </w:r>
      <w:r>
        <w:rPr>
          <w:rFonts w:hint="eastAsia"/>
        </w:rPr>
        <w:t>　　　　三、破碎机械是衡量矿山机械业实力的重要标志</w:t>
      </w:r>
      <w:r>
        <w:rPr>
          <w:rFonts w:hint="eastAsia"/>
        </w:rPr>
        <w:br/>
      </w:r>
      <w:r>
        <w:rPr>
          <w:rFonts w:hint="eastAsia"/>
        </w:rPr>
        <w:t>　　　　四、我国破碎机械制造业发展前景分析</w:t>
      </w:r>
      <w:r>
        <w:rPr>
          <w:rFonts w:hint="eastAsia"/>
        </w:rPr>
        <w:br/>
      </w:r>
      <w:r>
        <w:rPr>
          <w:rFonts w:hint="eastAsia"/>
        </w:rPr>
        <w:t>　　　　五、我国破碎机械面临西部大开发投资项目机遇</w:t>
      </w:r>
      <w:r>
        <w:rPr>
          <w:rFonts w:hint="eastAsia"/>
        </w:rPr>
        <w:br/>
      </w:r>
      <w:r>
        <w:rPr>
          <w:rFonts w:hint="eastAsia"/>
        </w:rPr>
        <w:t>　　第三节 磨粉设备</w:t>
      </w:r>
      <w:r>
        <w:rPr>
          <w:rFonts w:hint="eastAsia"/>
        </w:rPr>
        <w:br/>
      </w:r>
      <w:r>
        <w:rPr>
          <w:rFonts w:hint="eastAsia"/>
        </w:rPr>
        <w:t>　　　　一、工业磨粉设备的类型和用途</w:t>
      </w:r>
      <w:r>
        <w:rPr>
          <w:rFonts w:hint="eastAsia"/>
        </w:rPr>
        <w:br/>
      </w:r>
      <w:r>
        <w:rPr>
          <w:rFonts w:hint="eastAsia"/>
        </w:rPr>
        <w:t>　　　　二、粉体加工磨粉机械设备发展概况</w:t>
      </w:r>
      <w:r>
        <w:rPr>
          <w:rFonts w:hint="eastAsia"/>
        </w:rPr>
        <w:br/>
      </w:r>
      <w:r>
        <w:rPr>
          <w:rFonts w:hint="eastAsia"/>
        </w:rPr>
        <w:t>　　　　三、国内外大型磨粉设备发展回顾</w:t>
      </w:r>
      <w:r>
        <w:rPr>
          <w:rFonts w:hint="eastAsia"/>
        </w:rPr>
        <w:br/>
      </w:r>
      <w:r>
        <w:rPr>
          <w:rFonts w:hint="eastAsia"/>
        </w:rPr>
        <w:t>　　　　四、我国自主研发高端矿磨装备打破国际垄断</w:t>
      </w:r>
      <w:r>
        <w:rPr>
          <w:rFonts w:hint="eastAsia"/>
        </w:rPr>
        <w:br/>
      </w:r>
      <w:r>
        <w:rPr>
          <w:rFonts w:hint="eastAsia"/>
        </w:rPr>
        <w:t>　　第四节 筛分机械</w:t>
      </w:r>
      <w:r>
        <w:rPr>
          <w:rFonts w:hint="eastAsia"/>
        </w:rPr>
        <w:br/>
      </w:r>
      <w:r>
        <w:rPr>
          <w:rFonts w:hint="eastAsia"/>
        </w:rPr>
        <w:t>　　　　一、矿山设备中的筛分机械的主要分类以及工作原理</w:t>
      </w:r>
      <w:r>
        <w:rPr>
          <w:rFonts w:hint="eastAsia"/>
        </w:rPr>
        <w:br/>
      </w:r>
      <w:r>
        <w:rPr>
          <w:rFonts w:hint="eastAsia"/>
        </w:rPr>
        <w:t>　　　　二、影响振动筛及各种筛分机械过程的主要因素</w:t>
      </w:r>
      <w:r>
        <w:rPr>
          <w:rFonts w:hint="eastAsia"/>
        </w:rPr>
        <w:br/>
      </w:r>
      <w:r>
        <w:rPr>
          <w:rFonts w:hint="eastAsia"/>
        </w:rPr>
        <w:t>　　　　三、国内外筛分机械发展概述</w:t>
      </w:r>
      <w:r>
        <w:rPr>
          <w:rFonts w:hint="eastAsia"/>
        </w:rPr>
        <w:br/>
      </w:r>
      <w:r>
        <w:rPr>
          <w:rFonts w:hint="eastAsia"/>
        </w:rPr>
        <w:t>　　　　四、振动筛分机械的应用及发展趋势分析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2025年中国采煤机械产业营运局势分析</w:t>
      </w:r>
      <w:r>
        <w:rPr>
          <w:rFonts w:hint="eastAsia"/>
        </w:rPr>
        <w:br/>
      </w:r>
      <w:r>
        <w:rPr>
          <w:rFonts w:hint="eastAsia"/>
        </w:rPr>
        <w:t>　　第一节 2025年中国采煤机械行业发展概况</w:t>
      </w:r>
      <w:r>
        <w:rPr>
          <w:rFonts w:hint="eastAsia"/>
        </w:rPr>
        <w:br/>
      </w:r>
      <w:r>
        <w:rPr>
          <w:rFonts w:hint="eastAsia"/>
        </w:rPr>
        <w:t>　　　　一、我国煤矿采掘设备发展现状分析</w:t>
      </w:r>
      <w:r>
        <w:rPr>
          <w:rFonts w:hint="eastAsia"/>
        </w:rPr>
        <w:br/>
      </w:r>
      <w:r>
        <w:rPr>
          <w:rFonts w:hint="eastAsia"/>
        </w:rPr>
        <w:t>　　　　二、中国重大煤机装备技术达国际先进水平</w:t>
      </w:r>
      <w:r>
        <w:rPr>
          <w:rFonts w:hint="eastAsia"/>
        </w:rPr>
        <w:br/>
      </w:r>
      <w:r>
        <w:rPr>
          <w:rFonts w:hint="eastAsia"/>
        </w:rPr>
        <w:t>　　　　三、中国采煤机械产业发展面临的良好机遇</w:t>
      </w:r>
      <w:r>
        <w:rPr>
          <w:rFonts w:hint="eastAsia"/>
        </w:rPr>
        <w:br/>
      </w:r>
      <w:r>
        <w:rPr>
          <w:rFonts w:hint="eastAsia"/>
        </w:rPr>
        <w:t>　　　　四、井下成套采煤设备已成煤机行业发展重点</w:t>
      </w:r>
      <w:r>
        <w:rPr>
          <w:rFonts w:hint="eastAsia"/>
        </w:rPr>
        <w:br/>
      </w:r>
      <w:r>
        <w:rPr>
          <w:rFonts w:hint="eastAsia"/>
        </w:rPr>
        <w:t>　　第二节 2025年山西采煤机械发展状况</w:t>
      </w:r>
      <w:r>
        <w:rPr>
          <w:rFonts w:hint="eastAsia"/>
        </w:rPr>
        <w:br/>
      </w:r>
      <w:r>
        <w:rPr>
          <w:rFonts w:hint="eastAsia"/>
        </w:rPr>
        <w:t>　　　　一、山西煤机行业发展概况</w:t>
      </w:r>
      <w:r>
        <w:rPr>
          <w:rFonts w:hint="eastAsia"/>
        </w:rPr>
        <w:br/>
      </w:r>
      <w:r>
        <w:rPr>
          <w:rFonts w:hint="eastAsia"/>
        </w:rPr>
        <w:t>　　　　二、山西采煤设备研发取得新突破</w:t>
      </w:r>
      <w:r>
        <w:rPr>
          <w:rFonts w:hint="eastAsia"/>
        </w:rPr>
        <w:br/>
      </w:r>
      <w:r>
        <w:rPr>
          <w:rFonts w:hint="eastAsia"/>
        </w:rPr>
        <w:t>　　　　三、山西煤企与煤机企业联手发展谋求共赢</w:t>
      </w:r>
      <w:r>
        <w:rPr>
          <w:rFonts w:hint="eastAsia"/>
        </w:rPr>
        <w:br/>
      </w:r>
      <w:r>
        <w:rPr>
          <w:rFonts w:hint="eastAsia"/>
        </w:rPr>
        <w:t>　　　　四、山西煤机企业承担我国煤机装备重要研发项目</w:t>
      </w:r>
      <w:r>
        <w:rPr>
          <w:rFonts w:hint="eastAsia"/>
        </w:rPr>
        <w:br/>
      </w:r>
      <w:r>
        <w:rPr>
          <w:rFonts w:hint="eastAsia"/>
        </w:rPr>
        <w:t>　　　　五、山西煤机制造业发展目标</w:t>
      </w:r>
      <w:r>
        <w:rPr>
          <w:rFonts w:hint="eastAsia"/>
        </w:rPr>
        <w:br/>
      </w:r>
      <w:r>
        <w:rPr>
          <w:rFonts w:hint="eastAsia"/>
        </w:rPr>
        <w:t>　　第三节 2025年中国其它地区采煤机械发展状况</w:t>
      </w:r>
      <w:r>
        <w:rPr>
          <w:rFonts w:hint="eastAsia"/>
        </w:rPr>
        <w:br/>
      </w:r>
      <w:r>
        <w:rPr>
          <w:rFonts w:hint="eastAsia"/>
        </w:rPr>
        <w:t>　　　　一、山东煤机装备行业发展现状分析</w:t>
      </w:r>
      <w:r>
        <w:rPr>
          <w:rFonts w:hint="eastAsia"/>
        </w:rPr>
        <w:br/>
      </w:r>
      <w:r>
        <w:rPr>
          <w:rFonts w:hint="eastAsia"/>
        </w:rPr>
        <w:t>　　　　二、陕西煤机装备制造业发展前景分析</w:t>
      </w:r>
      <w:r>
        <w:rPr>
          <w:rFonts w:hint="eastAsia"/>
        </w:rPr>
        <w:br/>
      </w:r>
      <w:r>
        <w:rPr>
          <w:rFonts w:hint="eastAsia"/>
        </w:rPr>
        <w:t>　　　　三、广州机械院加大煤机市场发展力度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2020-2025年中国采矿专用设备所属行业产量统计分析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2020-2025年全国采矿专用设备产量分析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2025年全国及主要省份采矿专用设备产量分析</w:t>
      </w:r>
      <w:r>
        <w:rPr>
          <w:rFonts w:hint="eastAsia"/>
        </w:rPr>
        <w:br/>
      </w:r>
      <w:r>
        <w:rPr>
          <w:rFonts w:hint="eastAsia"/>
        </w:rPr>
        <w:t>　　第三节 2025年采矿专用设备产量集中度分析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2020-2025年中国采矿采石设备制造所属行业主要数据监测分析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2020-2025年中国采矿采石设备制造所属行业规模分析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2025年中国采矿采石设备制造所属行业结构分析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2020-2025年中国采矿采石设备制造所属行业产值分析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2020-2025年中国采矿采石设备制造所属行业成本费用分析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2020-2025年中国采矿采石设备制造所属行业盈利能力分析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2025年中国采矿设备产业市场竞争格局分析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2025年中国采矿设备产业竞争现状分析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一、全球采矿采石设备竞争集群分析</w:t>
      </w:r>
      <w:r>
        <w:rPr>
          <w:rFonts w:hint="eastAsia"/>
        </w:rPr>
        <w:br/>
      </w:r>
      <w:r>
        <w:rPr>
          <w:rFonts w:hint="eastAsia"/>
        </w:rPr>
        <w:t>　　　　二、采矿设备重点企业竞争分析</w:t>
      </w:r>
      <w:r>
        <w:rPr>
          <w:rFonts w:hint="eastAsia"/>
        </w:rPr>
        <w:br/>
      </w:r>
      <w:r>
        <w:rPr>
          <w:rFonts w:hint="eastAsia"/>
        </w:rPr>
        <w:t>　　　　三、采矿设备成本竞争分析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2025年中国采矿设备产业区域竞争分析</w:t>
      </w:r>
      <w:r>
        <w:rPr>
          <w:rFonts w:hint="eastAsia"/>
        </w:rPr>
        <w:br/>
      </w:r>
      <w:r>
        <w:rPr>
          <w:rFonts w:hint="eastAsia"/>
        </w:rPr>
        <w:t>　　　　一、采矿设备市场集中度分布</w:t>
      </w:r>
      <w:r>
        <w:rPr>
          <w:rFonts w:hint="eastAsia"/>
        </w:rPr>
        <w:br/>
      </w:r>
      <w:r>
        <w:rPr>
          <w:rFonts w:hint="eastAsia"/>
        </w:rPr>
        <w:t>　　　　二、采矿设备企业集中度分析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2025年中国采矿设备企业提升竞争力分析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2025-2031年中国采矿设备产业竞争格局预测分析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中国采矿设备产业优势企业竞争力分析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沈阳重型机器有限责任公司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2025年中国煤炭所属行业发展情况分析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2025年中国煤炭资源现状</w:t>
      </w:r>
      <w:r>
        <w:rPr>
          <w:rFonts w:hint="eastAsia"/>
        </w:rPr>
        <w:br/>
      </w:r>
      <w:r>
        <w:rPr>
          <w:rFonts w:hint="eastAsia"/>
        </w:rPr>
        <w:t>　　　　一、煤炭是中长期最主要的一次能源</w:t>
      </w:r>
      <w:r>
        <w:rPr>
          <w:rFonts w:hint="eastAsia"/>
        </w:rPr>
        <w:br/>
      </w:r>
      <w:r>
        <w:rPr>
          <w:rFonts w:hint="eastAsia"/>
        </w:rPr>
        <w:t>　　　　二、煤炭资源地理分布情况</w:t>
      </w:r>
      <w:r>
        <w:rPr>
          <w:rFonts w:hint="eastAsia"/>
        </w:rPr>
        <w:br/>
      </w:r>
      <w:r>
        <w:rPr>
          <w:rFonts w:hint="eastAsia"/>
        </w:rPr>
        <w:t>　　　　三、煤炭资源储量主要特点</w:t>
      </w:r>
      <w:r>
        <w:rPr>
          <w:rFonts w:hint="eastAsia"/>
        </w:rPr>
        <w:br/>
      </w:r>
      <w:r>
        <w:rPr>
          <w:rFonts w:hint="eastAsia"/>
        </w:rPr>
        <w:t>　　　　四、2025年煤炭勘查净增查明资源储量情况</w:t>
      </w:r>
      <w:r>
        <w:rPr>
          <w:rFonts w:hint="eastAsia"/>
        </w:rPr>
        <w:br/>
      </w:r>
      <w:r>
        <w:rPr>
          <w:rFonts w:hint="eastAsia"/>
        </w:rPr>
        <w:t>　　第二节 2025年中国煤炭所属行业的总体概况</w:t>
      </w:r>
      <w:r>
        <w:rPr>
          <w:rFonts w:hint="eastAsia"/>
        </w:rPr>
        <w:br/>
      </w:r>
      <w:r>
        <w:rPr>
          <w:rFonts w:hint="eastAsia"/>
        </w:rPr>
        <w:t>　　　　一、煤炭在中国能源工业的地位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二、中国煤炭工业发展的回顾</w:t>
      </w:r>
      <w:r>
        <w:rPr>
          <w:rFonts w:hint="eastAsia"/>
        </w:rPr>
        <w:br/>
      </w:r>
      <w:r>
        <w:rPr>
          <w:rFonts w:hint="eastAsia"/>
        </w:rPr>
        <w:t>　　　　三、中国煤炭行业的政策环境解析</w:t>
      </w:r>
      <w:r>
        <w:rPr>
          <w:rFonts w:hint="eastAsia"/>
        </w:rPr>
        <w:br/>
      </w:r>
      <w:r>
        <w:rPr>
          <w:rFonts w:hint="eastAsia"/>
        </w:rPr>
        <w:t>　　第三节 2025年中国煤炭行业发展存在的问题分析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二、煤炭工业发展面临的三大弊端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三、煤炭行业过度竞争产生的负面效应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四、中国煤炭价格体系存在四大隐患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第四节 2025年中国煤炭行业发展的对策分析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三、煤炭工业集中度与产业链亟需整合提高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四、绿色煤炭工业的实现途径以及政策建议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五、国家煤炭战略储备的建设规划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2025年中国铜矿开采产业运行格局分析</w:t>
      </w:r>
      <w:r>
        <w:rPr>
          <w:rFonts w:hint="eastAsia"/>
        </w:rPr>
        <w:br/>
      </w:r>
      <w:r>
        <w:rPr>
          <w:rFonts w:hint="eastAsia"/>
        </w:rPr>
        <w:t>　　第一节 2025年中国铜矿开采技术工艺发展分析</w:t>
      </w:r>
      <w:r>
        <w:rPr>
          <w:rFonts w:hint="eastAsia"/>
        </w:rPr>
        <w:br/>
      </w:r>
      <w:r>
        <w:rPr>
          <w:rFonts w:hint="eastAsia"/>
        </w:rPr>
        <w:t>　　　　一、铜矿开采基本生产技术、工艺或流程</w:t>
      </w:r>
      <w:r>
        <w:rPr>
          <w:rFonts w:hint="eastAsia"/>
        </w:rPr>
        <w:br/>
      </w:r>
      <w:r>
        <w:rPr>
          <w:rFonts w:hint="eastAsia"/>
        </w:rPr>
        <w:t>　　　　二、铜矿开采主要技术研发、应用情况</w:t>
      </w:r>
      <w:r>
        <w:rPr>
          <w:rFonts w:hint="eastAsia"/>
        </w:rPr>
        <w:br/>
      </w:r>
      <w:r>
        <w:rPr>
          <w:rFonts w:hint="eastAsia"/>
        </w:rPr>
        <w:t>　　　　三、国内外铜矿开采技术对比分析</w:t>
      </w:r>
      <w:r>
        <w:rPr>
          <w:rFonts w:hint="eastAsia"/>
        </w:rPr>
        <w:br/>
      </w:r>
      <w:r>
        <w:rPr>
          <w:rFonts w:hint="eastAsia"/>
        </w:rPr>
        <w:t>　　　　四、铜矿开采技术发展中存在的问题分析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2025年中国铜矿石资源开采现状分析</w:t>
      </w:r>
      <w:r>
        <w:rPr>
          <w:rFonts w:hint="eastAsia"/>
        </w:rPr>
        <w:br/>
      </w:r>
      <w:r>
        <w:rPr>
          <w:rFonts w:hint="eastAsia"/>
        </w:rPr>
        <w:t>　　　　一、开采规模分析</w:t>
      </w:r>
      <w:r>
        <w:rPr>
          <w:rFonts w:hint="eastAsia"/>
        </w:rPr>
        <w:br/>
      </w:r>
      <w:r>
        <w:rPr>
          <w:rFonts w:hint="eastAsia"/>
        </w:rPr>
        <w:t>　　　　二、影响铜矿石开采的因素分析</w:t>
      </w:r>
      <w:r>
        <w:rPr>
          <w:rFonts w:hint="eastAsia"/>
        </w:rPr>
        <w:br/>
      </w:r>
      <w:r>
        <w:rPr>
          <w:rFonts w:hint="eastAsia"/>
        </w:rPr>
        <w:t>　　　　三、我国铜矿石开采的区域分布分析</w:t>
      </w:r>
      <w:r>
        <w:rPr>
          <w:rFonts w:hint="eastAsia"/>
        </w:rPr>
        <w:br/>
      </w:r>
      <w:r>
        <w:rPr>
          <w:rFonts w:hint="eastAsia"/>
        </w:rPr>
        <w:t>　　　　四、铜矿石开采行业的特点及存在的问题分析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2025-2031年中国铜矿开采产业发展前景预测分析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2025年中国铁矿石所属行业市场运行动态分析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2025年世界铁矿石产需情况分析</w:t>
      </w:r>
      <w:r>
        <w:rPr>
          <w:rFonts w:hint="eastAsia"/>
        </w:rPr>
        <w:br/>
      </w:r>
      <w:r>
        <w:rPr>
          <w:rFonts w:hint="eastAsia"/>
        </w:rPr>
        <w:t>　　　　一、世界铁矿石分布及产量</w:t>
      </w:r>
      <w:r>
        <w:rPr>
          <w:rFonts w:hint="eastAsia"/>
        </w:rPr>
        <w:br/>
      </w:r>
      <w:r>
        <w:rPr>
          <w:rFonts w:hint="eastAsia"/>
        </w:rPr>
        <w:t>　　　　二、世界铁矿石将进入两大供应商时代</w:t>
      </w:r>
      <w:r>
        <w:rPr>
          <w:rFonts w:hint="eastAsia"/>
        </w:rPr>
        <w:br/>
      </w:r>
      <w:r>
        <w:rPr>
          <w:rFonts w:hint="eastAsia"/>
        </w:rPr>
        <w:t>　　　　三、铁矿石存在的问题</w:t>
      </w:r>
      <w:r>
        <w:rPr>
          <w:rFonts w:hint="eastAsia"/>
        </w:rPr>
        <w:br/>
      </w:r>
      <w:r>
        <w:rPr>
          <w:rFonts w:hint="eastAsia"/>
        </w:rPr>
        <w:t>　　第二节 2025年中国铁矿石所属行业现状分析</w:t>
      </w:r>
      <w:r>
        <w:rPr>
          <w:rFonts w:hint="eastAsia"/>
        </w:rPr>
        <w:br/>
      </w:r>
      <w:r>
        <w:rPr>
          <w:rFonts w:hint="eastAsia"/>
        </w:rPr>
        <w:t>　　　　一、中国铁矿石的资源现状及生产消费</w:t>
      </w:r>
      <w:r>
        <w:rPr>
          <w:rFonts w:hint="eastAsia"/>
        </w:rPr>
        <w:br/>
      </w:r>
      <w:r>
        <w:rPr>
          <w:rFonts w:hint="eastAsia"/>
        </w:rPr>
        <w:t>　　　　二、中国铁矿石产业发展现状</w:t>
      </w:r>
      <w:r>
        <w:rPr>
          <w:rFonts w:hint="eastAsia"/>
        </w:rPr>
        <w:br/>
      </w:r>
      <w:r>
        <w:rPr>
          <w:rFonts w:hint="eastAsia"/>
        </w:rPr>
        <w:t>　　　　三、中国铁矿石市场格局分析</w:t>
      </w:r>
      <w:r>
        <w:rPr>
          <w:rFonts w:hint="eastAsia"/>
        </w:rPr>
        <w:br/>
      </w:r>
      <w:r>
        <w:rPr>
          <w:rFonts w:hint="eastAsia"/>
        </w:rPr>
        <w:t>　　　　四、我国铁矿石行业存在的问题及建议</w:t>
      </w:r>
      <w:r>
        <w:rPr>
          <w:rFonts w:hint="eastAsia"/>
        </w:rPr>
        <w:br/>
      </w:r>
      <w:r>
        <w:rPr>
          <w:rFonts w:hint="eastAsia"/>
        </w:rPr>
        <w:t>　　第三节 2025年中国铁矿石价格及供需形势分析</w:t>
      </w:r>
      <w:r>
        <w:rPr>
          <w:rFonts w:hint="eastAsia"/>
        </w:rPr>
        <w:br/>
      </w:r>
      <w:r>
        <w:rPr>
          <w:rFonts w:hint="eastAsia"/>
        </w:rPr>
        <w:t>　　　　一、铁矿石价格对铁合金企业的影响</w:t>
      </w:r>
      <w:r>
        <w:rPr>
          <w:rFonts w:hint="eastAsia"/>
        </w:rPr>
        <w:br/>
      </w:r>
      <w:r>
        <w:rPr>
          <w:rFonts w:hint="eastAsia"/>
        </w:rPr>
        <w:t>　　　　二、钢材市场需求增减影响铁矿石价变化</w:t>
      </w:r>
      <w:r>
        <w:rPr>
          <w:rFonts w:hint="eastAsia"/>
        </w:rPr>
        <w:br/>
      </w:r>
      <w:r>
        <w:rPr>
          <w:rFonts w:hint="eastAsia"/>
        </w:rPr>
        <w:t>　　　　三、铁矿石价格变化因素分析</w:t>
      </w:r>
      <w:r>
        <w:rPr>
          <w:rFonts w:hint="eastAsia"/>
        </w:rPr>
        <w:br/>
      </w:r>
      <w:r>
        <w:rPr>
          <w:rFonts w:hint="eastAsia"/>
        </w:rPr>
        <w:t>　　　　四、中国铁矿石供需价格走势</w:t>
      </w:r>
      <w:r>
        <w:rPr>
          <w:rFonts w:hint="eastAsia"/>
        </w:rPr>
        <w:br/>
      </w:r>
      <w:r>
        <w:rPr>
          <w:rFonts w:hint="eastAsia"/>
        </w:rPr>
        <w:t>　　第四节 铁矿石谈判态势</w:t>
      </w:r>
      <w:r>
        <w:rPr>
          <w:rFonts w:hint="eastAsia"/>
        </w:rPr>
        <w:br/>
      </w:r>
      <w:r>
        <w:rPr>
          <w:rFonts w:hint="eastAsia"/>
        </w:rPr>
        <w:t>　　　　一、铁矿石价格谈判及市场走势</w:t>
      </w:r>
      <w:r>
        <w:rPr>
          <w:rFonts w:hint="eastAsia"/>
        </w:rPr>
        <w:br/>
      </w:r>
      <w:r>
        <w:rPr>
          <w:rFonts w:hint="eastAsia"/>
        </w:rPr>
        <w:t>　　　　二、铁矿石价格谈判主要事件回顾</w:t>
      </w:r>
      <w:r>
        <w:rPr>
          <w:rFonts w:hint="eastAsia"/>
        </w:rPr>
        <w:br/>
      </w:r>
      <w:r>
        <w:rPr>
          <w:rFonts w:hint="eastAsia"/>
        </w:rPr>
        <w:t>　　　　三、中国铁矿石价格谈判的筹码</w:t>
      </w:r>
      <w:r>
        <w:rPr>
          <w:rFonts w:hint="eastAsia"/>
        </w:rPr>
        <w:br/>
      </w:r>
      <w:r>
        <w:rPr>
          <w:rFonts w:hint="eastAsia"/>
        </w:rPr>
        <w:t>　　　　四、中国铁矿石谈判的思考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2025-2031年中国采矿设备所属行业发展前景预测分析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2025-2031年中国采矿设备所属行业发展趋势分析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一、数字化</w:t>
      </w:r>
      <w:r>
        <w:rPr>
          <w:rFonts w:hint="eastAsia"/>
        </w:rPr>
        <w:br/>
      </w:r>
      <w:r>
        <w:rPr>
          <w:rFonts w:hint="eastAsia"/>
        </w:rPr>
        <w:t>　　　　二、智能化</w:t>
      </w:r>
      <w:r>
        <w:rPr>
          <w:rFonts w:hint="eastAsia"/>
        </w:rPr>
        <w:br/>
      </w:r>
      <w:r>
        <w:rPr>
          <w:rFonts w:hint="eastAsia"/>
        </w:rPr>
        <w:t>　　　　三、生态化</w:t>
      </w:r>
      <w:r>
        <w:rPr>
          <w:rFonts w:hint="eastAsia"/>
        </w:rPr>
        <w:br/>
      </w:r>
      <w:r>
        <w:rPr>
          <w:rFonts w:hint="eastAsia"/>
        </w:rPr>
        <w:t>　　　　四、宜人化</w:t>
      </w:r>
      <w:r>
        <w:rPr>
          <w:rFonts w:hint="eastAsia"/>
        </w:rPr>
        <w:br/>
      </w:r>
      <w:r>
        <w:rPr>
          <w:rFonts w:hint="eastAsia"/>
        </w:rPr>
        <w:t>　　第二节 2025-2031年中国采矿设备所属行业市场预测分析</w:t>
      </w:r>
      <w:r>
        <w:rPr>
          <w:rFonts w:hint="eastAsia"/>
        </w:rPr>
        <w:br/>
      </w:r>
      <w:r>
        <w:rPr>
          <w:rFonts w:hint="eastAsia"/>
        </w:rPr>
        <w:t>　　　　一、采矿设备产量预测分析</w:t>
      </w:r>
      <w:r>
        <w:rPr>
          <w:rFonts w:hint="eastAsia"/>
        </w:rPr>
        <w:br/>
      </w:r>
      <w:r>
        <w:rPr>
          <w:rFonts w:hint="eastAsia"/>
        </w:rPr>
        <w:t>　　　　二、采矿设备需求预测分析</w:t>
      </w:r>
      <w:r>
        <w:rPr>
          <w:rFonts w:hint="eastAsia"/>
        </w:rPr>
        <w:br/>
      </w:r>
      <w:r>
        <w:rPr>
          <w:rFonts w:hint="eastAsia"/>
        </w:rPr>
        <w:t>　　　　三、采矿设备进出口预测分析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2025-2031年中国采矿设备产业市场盈利预测分析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2025-2031年中国采矿设备产业投资机会与风险分析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中国装备制造业产业调整和振兴规划</w:t>
      </w:r>
      <w:r>
        <w:rPr>
          <w:rFonts w:hint="eastAsia"/>
        </w:rPr>
        <w:br/>
      </w:r>
      <w:r>
        <w:rPr>
          <w:rFonts w:hint="eastAsia"/>
        </w:rPr>
        <w:t>　　　　一、采矿设备制造产业现状及面临的形势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第二节 2025-2031年中国采矿设备产业投资机会分析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2025-2031年中国采矿设备产业投资风险分析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[中⋅智⋅林]投资建议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2020-2025年全国采矿专用设备产量分析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2025年全国及主要省份采矿专用设备产量分析</w:t>
      </w:r>
      <w:r>
        <w:rPr>
          <w:rFonts w:hint="eastAsia"/>
        </w:rPr>
        <w:br/>
      </w:r>
      <w:r>
        <w:rPr>
          <w:rFonts w:hint="eastAsia"/>
        </w:rPr>
        <w:t>　　图表 2025年采矿专用设备产量集中度分析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2025年中国采矿采石设备制造行业不同类型企业数量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2025年中国采矿采石设备制造行业不同所有制企业数量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2025年中国采矿采石设备制造行业不同类型销售收入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2025年中国采矿采石设备制造行业不同所有制销售收入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2020-2025年中国采矿采石设备制造行业主要盈利能力指标分析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e017e484e4cc0" w:history="1">
        <w:r>
          <w:rPr>
            <w:rStyle w:val="Hyperlink"/>
          </w:rPr>
          <w:t>2025-2031年中国采矿设备市场现状深度调研及发展趋势预测报告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e017e484e4cc0" w:history="1">
        <w:r>
          <w:rPr>
            <w:rStyle w:val="Hyperlink"/>
          </w:rPr>
          <w:t>https://www.20087.com/0/59/CaiKuangSheBeiXianZhuangYuFaZhanQuShi.html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热点：河南红星矿山机器有限公司、采矿设备 山特维克、小型采矿机、井下采矿设备、0度之下采矿工具、采矿设备上市公司、矿山开采过程、采矿设备公司、矿山采石机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0df39aa1d423d" w:history="1">
      <w:r>
        <w:rPr>
          <w:rStyle w:val="Hyperlink"/>
        </w:rPr>
        <w:t>2025-2031年中国采矿设备市场现状深度调研及发展趋势预测报告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aiKuangSheBeiXianZhuangYuFaZhanQuShi.html" TargetMode="External" Id="Rae6e017e484e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aiKuangSheBeiXianZhuangYuFaZhanQuShi.html" TargetMode="External" Id="R2980df39aa1d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2024-12-23T06:32:00Z</dcterms:created>
  <dcterms:modified xsi:type="dcterms:W3CDTF">2024-12-23T07:32:00Z</dcterms:modified>
  <dc:subject>2025-2031年中国采矿设备市场现状深度调研及发展趋势预测报告</dc:subject>
  <dc:title>2025-2031年中国采矿设备市场现状深度调研及发展趋势预测报告</dc:title>
  <cp:keywords>2025-2031年中国采矿设备市场现状深度调研及发展趋势预测报告</cp:keywords>
  <dc:description>2025-2031年中国采矿设备市场现状深度调研及发展趋势预测报告</dc:description>
</cp:coreProperties>
</file>