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95efda9de488f" w:history="1">
              <w:r>
                <w:rPr>
                  <w:rStyle w:val="Hyperlink"/>
                </w:rPr>
                <w:t>2025-2031年中国高拍仪行业现状深度调研及发展趋势报告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95efda9de488f" w:history="1">
              <w:r>
                <w:rPr>
                  <w:rStyle w:val="Hyperlink"/>
                </w:rPr>
                <w:t>2025-2031年中国高拍仪行业现状深度调研及发展趋势报告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95efda9de488f" w:history="1">
                <w:r>
                  <w:rPr>
                    <w:rStyle w:val="Hyperlink"/>
                  </w:rPr>
                  <w:t>https://www.20087.com/0/99/GaoPaiYiFaZhanQuShi.html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拍仪是一种高速扫描设备，广泛应用于教育、办公和档案管理等领域，近年来随着图像处理技术和硬件性能的提升，高拍仪的扫描速度、分辨率和色彩还原度不断提高，同时，便携式设计和无线连接功能使其更加灵活和便捷。</w:t>
      </w:r>
      <w:r>
        <w:rPr>
          <w:rFonts w:hint="eastAsia"/>
        </w:rPr>
        <w:br/>
      </w:r>
      <w:r>
        <w:rPr>
          <w:rFonts w:hint="eastAsia"/>
        </w:rPr>
        <w:t>　　未来，高拍仪将更加智能化和集成化。深度学习算法的应用将优化图像识别和文本转换功能，提高文档管理效率。同时，高拍仪将与云服务和协作平台深度融合，支持实时共享和多设备同步，成为数字化办公和远程教育的有力工具。此外，AR/VR技术的集成将开启全新的交互方式，如虚拟翻书和3D扫描，拓展高拍仪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95efda9de488f" w:history="1">
        <w:r>
          <w:rPr>
            <w:rStyle w:val="Hyperlink"/>
          </w:rPr>
          <w:t>2025-2031年中国高拍仪行业现状深度调研及发展趋势报告</w:t>
        </w:r>
      </w:hyperlink>
      <w:r>
        <w:rPr>
          <w:rFonts w:hint="eastAsia"/>
        </w:rPr>
        <w:t>》通过详实的数据分析，全面解析了高拍仪行业的市场规模、需求动态及价格趋势，深入探讨了高拍仪产业链上下游的协同关系与竞争格局变化。报告对高拍仪细分市场进行精准划分，结合重点企业研究，揭示了品牌影响力与市场集中度的现状，为行业参与者提供了清晰的竞争态势洞察。同时，报告结合宏观经济环境、技术发展路径及消费者需求演变，科学预测了高拍仪行业的未来发展方向，并针对潜在风险提出了切实可行的应对策略。报告为高拍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高拍仪行业界定</w:t>
      </w:r>
      <w:r>
        <w:rPr>
          <w:rFonts w:hint="eastAsia"/>
        </w:rPr>
        <w:br/>
      </w:r>
      <w:r>
        <w:rPr>
          <w:rFonts w:hint="eastAsia"/>
        </w:rPr>
        <w:t>　　第一节 高拍仪行业定义</w:t>
      </w:r>
      <w:r>
        <w:rPr>
          <w:rFonts w:hint="eastAsia"/>
        </w:rPr>
        <w:br/>
      </w:r>
      <w:r>
        <w:rPr>
          <w:rFonts w:hint="eastAsia"/>
        </w:rPr>
        <w:t>　　第二节 高拍仪行业特点分析</w:t>
      </w:r>
      <w:r>
        <w:rPr>
          <w:rFonts w:hint="eastAsia"/>
        </w:rPr>
        <w:br/>
      </w:r>
      <w:r>
        <w:rPr>
          <w:rFonts w:hint="eastAsia"/>
        </w:rPr>
        <w:t>　　第三节 高拍仪产品主要分类</w:t>
      </w:r>
      <w:r>
        <w:rPr>
          <w:rFonts w:hint="eastAsia"/>
        </w:rPr>
        <w:br/>
      </w:r>
      <w:r>
        <w:rPr>
          <w:rFonts w:hint="eastAsia"/>
        </w:rPr>
        <w:t>　　　　一、A2幅面高拍仪</w:t>
      </w:r>
      <w:r>
        <w:rPr>
          <w:rFonts w:hint="eastAsia"/>
        </w:rPr>
        <w:br/>
      </w:r>
      <w:r>
        <w:rPr>
          <w:rFonts w:hint="eastAsia"/>
        </w:rPr>
        <w:t>　　　　二、A3幅面高拍仪</w:t>
      </w:r>
      <w:r>
        <w:rPr>
          <w:rFonts w:hint="eastAsia"/>
        </w:rPr>
        <w:br/>
      </w:r>
      <w:r>
        <w:rPr>
          <w:rFonts w:hint="eastAsia"/>
        </w:rPr>
        <w:t>　　　　三、A4幅面高拍仪</w:t>
      </w:r>
      <w:r>
        <w:rPr>
          <w:rFonts w:hint="eastAsia"/>
        </w:rPr>
        <w:br/>
      </w:r>
      <w:r>
        <w:rPr>
          <w:rFonts w:hint="eastAsia"/>
        </w:rPr>
        <w:t>　　第四节 高拍仪主要应用领域分析</w:t>
      </w:r>
      <w:r>
        <w:rPr>
          <w:rFonts w:hint="eastAsia"/>
        </w:rPr>
        <w:br/>
      </w:r>
      <w:r>
        <w:rPr>
          <w:rFonts w:hint="eastAsia"/>
        </w:rPr>
        <w:t>　　　　一、政府机关</w:t>
      </w:r>
      <w:r>
        <w:rPr>
          <w:rFonts w:hint="eastAsia"/>
        </w:rPr>
        <w:br/>
      </w:r>
      <w:r>
        <w:rPr>
          <w:rFonts w:hint="eastAsia"/>
        </w:rPr>
        <w:t>　　　　二、保险行业</w:t>
      </w:r>
      <w:r>
        <w:rPr>
          <w:rFonts w:hint="eastAsia"/>
        </w:rPr>
        <w:br/>
      </w:r>
      <w:r>
        <w:rPr>
          <w:rFonts w:hint="eastAsia"/>
        </w:rPr>
        <w:t>　　　　三、金融行业</w:t>
      </w:r>
      <w:r>
        <w:rPr>
          <w:rFonts w:hint="eastAsia"/>
        </w:rPr>
        <w:br/>
      </w:r>
      <w:r>
        <w:rPr>
          <w:rFonts w:hint="eastAsia"/>
        </w:rPr>
        <w:t>　　　　四、医疗行业</w:t>
      </w:r>
      <w:r>
        <w:rPr>
          <w:rFonts w:hint="eastAsia"/>
        </w:rPr>
        <w:br/>
      </w:r>
      <w:r>
        <w:rPr>
          <w:rFonts w:hint="eastAsia"/>
        </w:rPr>
        <w:t>　　　　五、其他行业</w:t>
      </w:r>
      <w:r>
        <w:rPr>
          <w:rFonts w:hint="eastAsia"/>
        </w:rPr>
        <w:br/>
      </w:r>
      <w:r>
        <w:rPr>
          <w:rFonts w:hint="eastAsia"/>
        </w:rPr>
        <w:t>　　第三节 高拍仪产业链分析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2024-2025年国际高拍仪行业发展态势分析</w:t>
      </w:r>
      <w:r>
        <w:rPr>
          <w:rFonts w:hint="eastAsia"/>
        </w:rPr>
        <w:br/>
      </w:r>
      <w:r>
        <w:rPr>
          <w:rFonts w:hint="eastAsia"/>
        </w:rPr>
        <w:t>　　第一节 国际高拍仪行业总体情况</w:t>
      </w:r>
      <w:r>
        <w:rPr>
          <w:rFonts w:hint="eastAsia"/>
        </w:rPr>
        <w:br/>
      </w:r>
      <w:r>
        <w:rPr>
          <w:rFonts w:hint="eastAsia"/>
        </w:rPr>
        <w:t>　　第二节 高拍仪行业重点市场分析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2025-2031年国际高拍仪行业发展前景预测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2025年中国高拍仪行业发展环境分析</w:t>
      </w:r>
      <w:r>
        <w:rPr>
          <w:rFonts w:hint="eastAsia"/>
        </w:rPr>
        <w:br/>
      </w:r>
      <w:r>
        <w:rPr>
          <w:rFonts w:hint="eastAsia"/>
        </w:rPr>
        <w:t>　　第一节 高拍仪行业经济环境分析</w:t>
      </w:r>
      <w:r>
        <w:rPr>
          <w:rFonts w:hint="eastAsia"/>
        </w:rPr>
        <w:br/>
      </w:r>
      <w:r>
        <w:rPr>
          <w:rFonts w:hint="eastAsia"/>
        </w:rPr>
        <w:t>　　第二节 高拍仪行业政策环境分析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高拍仪行业技术发展现状及趋势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当前中国高拍仪技术发展现状</w:t>
      </w:r>
      <w:r>
        <w:rPr>
          <w:rFonts w:hint="eastAsia"/>
        </w:rPr>
        <w:br/>
      </w:r>
      <w:r>
        <w:rPr>
          <w:rFonts w:hint="eastAsia"/>
        </w:rPr>
        <w:t>　　第二节 中外高拍仪技术差距及产生差距的主要原因分析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提高中国高拍仪技术的对策</w:t>
      </w:r>
      <w:r>
        <w:rPr>
          <w:rFonts w:hint="eastAsia"/>
        </w:rPr>
        <w:br/>
      </w:r>
      <w:r>
        <w:rPr>
          <w:rFonts w:hint="eastAsia"/>
        </w:rPr>
        <w:t>　　第四节 中国高拍仪研发、设计发展趋势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中国高拍仪行业市场供需状况分析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2025年中国高拍仪行业市场情况</w:t>
      </w:r>
      <w:r>
        <w:rPr>
          <w:rFonts w:hint="eastAsia"/>
        </w:rPr>
        <w:br/>
      </w:r>
      <w:r>
        <w:rPr>
          <w:rFonts w:hint="eastAsia"/>
        </w:rPr>
        <w:t>　　第二节 中国高拍仪行业市场需求状况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一、2020-2025年高拍仪行业市场需求情况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二、2025-2031年高拍仪行业市场需求预测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中国高拍仪行业市场供给状况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一、2020-2025年高拍仪行业市场供给情况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二、2025-2031年高拍仪行业市场供给预测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高拍仪行业经济运行分析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2020-2025年高拍仪行业偿债能力分析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2020-2025年高拍仪行业盈利能力分析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2020-2025年高拍仪行业发展能力分析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2020-2025年高拍仪行业企业数量及变化趋势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2020-2025年中国高拍仪行业重点区域市场分析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中国高拍仪行业产品价格监测</w:t>
      </w:r>
      <w:r>
        <w:rPr>
          <w:rFonts w:hint="eastAsia"/>
        </w:rPr>
        <w:br/>
      </w:r>
      <w:r>
        <w:rPr>
          <w:rFonts w:hint="eastAsia"/>
        </w:rPr>
        <w:t>　　第一节 高拍仪市场价格特征</w:t>
      </w:r>
      <w:r>
        <w:rPr>
          <w:rFonts w:hint="eastAsia"/>
        </w:rPr>
        <w:br/>
      </w:r>
      <w:r>
        <w:rPr>
          <w:rFonts w:hint="eastAsia"/>
        </w:rPr>
        <w:t>　　第二节 影响高拍仪市场价格因素分析</w:t>
      </w:r>
      <w:r>
        <w:rPr>
          <w:rFonts w:hint="eastAsia"/>
        </w:rPr>
        <w:br/>
      </w:r>
      <w:r>
        <w:rPr>
          <w:rFonts w:hint="eastAsia"/>
        </w:rPr>
        <w:t>　　第三节 未来高拍仪市场价格走势预测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2024-2025年高拍仪行业上、下游市场分析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高拍仪行业上游</w:t>
      </w:r>
      <w:r>
        <w:rPr>
          <w:rFonts w:hint="eastAsia"/>
        </w:rPr>
        <w:br/>
      </w:r>
      <w:r>
        <w:rPr>
          <w:rFonts w:hint="eastAsia"/>
        </w:rPr>
        <w:t>　　第二节 高拍仪行业下游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2020-2025年高拍仪行业重点企业发展调研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上海中晶科技有限公司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北京紫光图文系统有限公司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厦门哲林软件科技有限公司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广东光阵光电科技有限公司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明基电通股份有限公司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深圳市沃斯德科技有限公司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第八节 紫光股份有限公司</w:t>
      </w:r>
      <w:r>
        <w:rPr>
          <w:rFonts w:hint="eastAsia"/>
        </w:rPr>
        <w:br/>
      </w:r>
      <w:r>
        <w:rPr>
          <w:rFonts w:hint="eastAsia"/>
        </w:rPr>
        <w:t>　　第九节 汉王科技股份有限公司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高拍仪行业风险及对策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2025-2031年高拍仪行业发展环境分析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2025-2031年高拍仪行业壁垒分析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2025-2031年高拍仪行业风险及对策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高拍仪行业发展及竞争策略分析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2025-2031年高拍仪行业发展战略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2025-2031年高拍仪企业竞争策略分析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一、提高中国高拍仪企业核心竞争力的对策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二、影响高拍仪企业核心竞争力的因素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三、提高高拍仪企业竞争力的策略</w:t>
      </w:r>
      <w:r>
        <w:rPr>
          <w:rFonts w:hint="eastAsia"/>
        </w:rPr>
        <w:br/>
      </w:r>
      <w:r>
        <w:rPr>
          <w:rFonts w:hint="eastAsia"/>
        </w:rPr>
        <w:t>　　第三节 [⋅中⋅智⋅林]对中国高拍仪品牌的战略思考</w:t>
      </w:r>
      <w:r>
        <w:rPr>
          <w:rFonts w:hint="eastAsia"/>
        </w:rPr>
        <w:br/>
      </w:r>
      <w:r>
        <w:rPr>
          <w:rFonts w:hint="eastAsia"/>
        </w:rPr>
        <w:t>　　　　一、高拍仪实施品牌战略的意义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二、中国高拍仪企业的品牌战略</w:t>
      </w:r>
      <w:r>
        <w:rPr>
          <w:rFonts w:hint="eastAsia"/>
        </w:rPr>
        <w:br/>
      </w:r>
      <w:r>
        <w:rPr>
          <w:rFonts w:hint="eastAsia"/>
        </w:rPr>
        <w:t>　　　　三、高拍仪品牌战略管理的策略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高拍仪行业历程</w:t>
      </w:r>
      <w:r>
        <w:rPr>
          <w:rFonts w:hint="eastAsia"/>
        </w:rPr>
        <w:br/>
      </w:r>
      <w:r>
        <w:rPr>
          <w:rFonts w:hint="eastAsia"/>
        </w:rPr>
        <w:t>　　图表 高拍仪行业生命周期</w:t>
      </w:r>
      <w:r>
        <w:rPr>
          <w:rFonts w:hint="eastAsia"/>
        </w:rPr>
        <w:br/>
      </w:r>
      <w:r>
        <w:rPr>
          <w:rFonts w:hint="eastAsia"/>
        </w:rPr>
        <w:t>　　图表 高拍仪行业产业链分析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2020-2025年中国高拍仪行业市场规模及增长情况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2020-2025年高拍仪行业市场容量分析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2020-2025年中国高拍仪行业产能统计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2020-2025年中国高拍仪行业产量及增长趋势</w:t>
      </w:r>
      <w:r>
        <w:rPr>
          <w:rFonts w:hint="eastAsia"/>
        </w:rPr>
        <w:br/>
      </w:r>
      <w:r>
        <w:rPr>
          <w:rFonts w:hint="eastAsia"/>
        </w:rPr>
        <w:t>　　图表 高拍仪行业动态</w:t>
      </w:r>
      <w:r>
        <w:rPr>
          <w:rFonts w:hint="eastAsia"/>
        </w:rPr>
        <w:br/>
      </w:r>
      <w:r>
        <w:rPr>
          <w:rFonts w:hint="eastAsia"/>
        </w:rPr>
        <w:t>　　图表 2020-2025年中国高拍仪市场需求量及增速统计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2025年中国高拍仪行业需求领域分布格局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2020-2025年中国高拍仪行业销售收入分析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2020-2025年中国高拍仪行业盈利情况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2020-2025年中国高拍仪行业利润总额统计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2020-2025年中国高拍仪进口数量分析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2020-2025年中国高拍仪进口金额分析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2020-2025年中国高拍仪出口数量分析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2020-2025年中国高拍仪出口金额分析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2025年中国高拍仪进口国家及地区分析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2020-2025年中国高拍仪行业企业数量情况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2020-2025年中国高拍仪行业企业平均规模情况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**地区高拍仪行业市场需求情况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高拍仪重点企业（一）基本信息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高拍仪重点企业（一）主要经济指标情况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高拍仪重点企业（二）主要经济指标情况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高拍仪重点企业（三）主要经济指标情况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2025-2031年中国高拍仪行业产能预测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2025-2031年中国高拍仪市场需求量预测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2025-2031年中国高拍仪行业供需平衡预测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2025-2031年中国高拍仪行业风险分析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2025-2031年中国高拍仪行业市场容量预测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2025-2031年中国高拍仪行业市场规模预测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2025-2031年中国高拍仪市场前景分析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2025-2031年中国高拍仪行业发展趋势预测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95efda9de488f" w:history="1">
        <w:r>
          <w:rPr>
            <w:rStyle w:val="Hyperlink"/>
          </w:rPr>
          <w:t>2025-2031年中国高拍仪行业现状深度调研及发展趋势报告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95efda9de488f" w:history="1">
        <w:r>
          <w:rPr>
            <w:rStyle w:val="Hyperlink"/>
          </w:rPr>
          <w:t>https://www.20087.com/0/99/GaoPaiYiFaZhanQuShi.html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拍仪品牌十大排行榜、高拍仪哪个牌子质量好、高拍仪和扫描仪区别、高拍仪品牌十大排行榜、高拍仪是什么设备、高拍仪和扫描仪区别、高拍仪怎么安装到电脑上、高拍仪是什么设备、怎样在电脑里打开高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b5917661d4147" w:history="1">
      <w:r>
        <w:rPr>
          <w:rStyle w:val="Hyperlink"/>
        </w:rPr>
        <w:t>2025-2031年中国高拍仪行业现状深度调研及发展趋势报告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oPaiYiFaZhanQuShi.html" TargetMode="External" Id="R3ba95efda9de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oPaiYiFaZhanQuShi.html" TargetMode="External" Id="R9e0b5917661d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2025-05-14T07:52:00Z</dcterms:created>
  <dcterms:modified xsi:type="dcterms:W3CDTF">2025-05-14T08:52:00Z</dcterms:modified>
  <dc:subject>2025-2031年中国高拍仪行业现状深度调研及发展趋势报告</dc:subject>
  <dc:title>2025-2031年中国高拍仪行业现状深度调研及发展趋势报告</dc:title>
  <cp:keywords>2025-2031年中国高拍仪行业现状深度调研及发展趋势报告</cp:keywords>
  <dc:description>2025-2031年中国高拍仪行业现状深度调研及发展趋势报告</dc:description>
</cp:coreProperties>
</file>