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39d82df0a1341d7" w:history="1">
              <w:r>
                <w:rPr>
                  <w:rStyle w:val="Hyperlink"/>
                </w:rPr>
                <w:t>2026-2032年中国高浓盘磨机行业发展调研与前景趋势报告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39d82df0a1341d7" w:history="1">
              <w:r>
                <w:rPr>
                  <w:rStyle w:val="Hyperlink"/>
                </w:rPr>
                <w:t>2026-2032年中国高浓盘磨机行业发展调研与前景趋势报告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6011890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39d82df0a1341d7" w:history="1">
                <w:r>
                  <w:rPr>
                    <w:rStyle w:val="Hyperlink"/>
                  </w:rPr>
                  <w:t>https://www.20087.com/0/89/GaoNongPanMoJiHangYeQianJing.html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539d82df0a1341d7" w:history="1">
        <w:r>
          <w:rPr>
            <w:rStyle w:val="Hyperlink"/>
          </w:rPr>
          <w:t>2026-2032年中国高浓盘磨机行业发展调研与前景趋势报告</w:t>
        </w:r>
      </w:hyperlink>
      <w:r>
        <w:rPr>
          <w:rFonts w:hint="eastAsia"/>
        </w:rPr>
        <w:t>》，2025年高浓盘磨机行业市场规模达 亿元，预计2032年市场规模将达 亿元，期间年均复合增长率（CAGR）达 %。报告基于国家统计局、海关总署、相关协会等权威部门数据，结合长期监测的一手资料，系统分析了高浓盘磨机行业的发展现状、市场规模、供需动态及进出口情况。报告详细解读了高浓盘磨机产业链上下游、重点区域市场、竞争格局及领先企业的表现，同时评估了高浓盘磨机行业风险与投资机会。通过对高浓盘磨机技术现状、SWOT分析及未来趋势的探讨，报告科学预测了市场前景，为战略投资者把握投资时机、企业决策者制定规划提供了市场情报与决策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高浓盘磨机行业概述</w:t>
      </w:r>
      <w:r>
        <w:rPr>
          <w:rFonts w:hint="eastAsia"/>
        </w:rPr>
        <w:br/>
      </w:r>
      <w:r>
        <w:rPr>
          <w:rFonts w:hint="eastAsia"/>
        </w:rPr>
        <w:t>　　第一节 高浓盘磨机定义与分类</w:t>
      </w:r>
      <w:r>
        <w:rPr>
          <w:rFonts w:hint="eastAsia"/>
        </w:rPr>
        <w:br/>
      </w:r>
      <w:r>
        <w:rPr>
          <w:rFonts w:hint="eastAsia"/>
        </w:rPr>
        <w:t>　　第二节 高浓盘磨机应用领域</w:t>
      </w:r>
      <w:r>
        <w:rPr>
          <w:rFonts w:hint="eastAsia"/>
        </w:rPr>
        <w:br/>
      </w:r>
      <w:r>
        <w:rPr>
          <w:rFonts w:hint="eastAsia"/>
        </w:rPr>
        <w:t>　　第三节 高浓盘磨机行业经济指标分析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高浓盘磨机产业链及经营模式分析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三、高浓盘磨机销售模式及销售渠道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全球高浓盘磨机市场发展综述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2020-2025年全球高浓盘磨机市场规模与趋势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主要国家与地区高浓盘磨机市场分析</w:t>
      </w:r>
      <w:r>
        <w:rPr>
          <w:rFonts w:hint="eastAsia"/>
        </w:rPr>
        <w:br/>
      </w:r>
      <w:r>
        <w:rPr>
          <w:rFonts w:hint="eastAsia"/>
        </w:rPr>
        <w:t>　　第三节 2026-2032年全球高浓盘磨机行业发展趋势与前景预测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中国高浓盘磨机行业市场分析</w:t>
      </w:r>
      <w:r>
        <w:rPr>
          <w:rFonts w:hint="eastAsia"/>
        </w:rPr>
        <w:br/>
      </w:r>
      <w:r>
        <w:rPr>
          <w:rFonts w:hint="eastAsia"/>
        </w:rPr>
        <w:t>　　第一节 2025-2026年高浓盘磨机产能与投资动态</w:t>
      </w:r>
      <w:r>
        <w:rPr>
          <w:rFonts w:hint="eastAsia"/>
        </w:rPr>
        <w:br/>
      </w:r>
      <w:r>
        <w:rPr>
          <w:rFonts w:hint="eastAsia"/>
        </w:rPr>
        <w:t>　　　　一、国内高浓盘磨机产能及利用情况</w:t>
      </w:r>
      <w:r>
        <w:rPr>
          <w:rFonts w:hint="eastAsia"/>
        </w:rPr>
        <w:br/>
      </w:r>
      <w:r>
        <w:rPr>
          <w:rFonts w:hint="eastAsia"/>
        </w:rPr>
        <w:t>　　　　二、高浓盘磨机产能扩张与投资动态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2026-2032年高浓盘磨机行业产量统计与趋势预测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一、2020-2025年高浓盘磨机行业产量数据统计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1、2020-2025年高浓盘磨机产量及增长趋势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2、2020-2025年高浓盘磨机细分产品产量及份额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二、影响高浓盘磨机产量的关键因素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三、2026-2032年高浓盘磨机产量预测</w:t>
      </w:r>
      <w:r>
        <w:rPr>
          <w:rFonts w:hint="eastAsia"/>
        </w:rPr>
        <w:br/>
      </w:r>
      <w:r>
        <w:rPr>
          <w:rFonts w:hint="eastAsia"/>
        </w:rPr>
        <w:t>　　第三节 2026-2032年高浓盘磨机市场需求与销售分析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一、2025-2026年高浓盘磨机行业需求现状</w:t>
      </w:r>
      <w:r>
        <w:rPr>
          <w:rFonts w:hint="eastAsia"/>
        </w:rPr>
        <w:br/>
      </w:r>
      <w:r>
        <w:rPr>
          <w:rFonts w:hint="eastAsia"/>
        </w:rPr>
        <w:t>　　　　二、高浓盘磨机客户群体与需求特点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三、2020-2025年高浓盘磨机行业销售规模分析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四、2026-2032年高浓盘磨机市场增长潜力与规模预测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中国高浓盘磨机细分市场与下游应用领域分析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高浓盘磨机细分市场分析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一、2025-2026年高浓盘磨机主要细分产品市场现状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高浓盘磨机下游应用与客户群体分析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一、2025-2026年高浓盘磨机各应用领域市场现状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2025-2026年高浓盘磨机行业技术发展现状及趋势分析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高浓盘磨机行业技术发展现状分析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国内外高浓盘磨机行业技术差异与原因</w:t>
      </w:r>
      <w:r>
        <w:rPr>
          <w:rFonts w:hint="eastAsia"/>
        </w:rPr>
        <w:br/>
      </w:r>
      <w:r>
        <w:rPr>
          <w:rFonts w:hint="eastAsia"/>
        </w:rPr>
        <w:t>　　第三节 高浓盘磨机行业技术发展方向、趋势预测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提升高浓盘磨机行业技术能力策略建议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高浓盘磨机价格机制与竞争策略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一、2020-2025年高浓盘磨机市场价格走势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高浓盘磨机定价策略与方法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2026-2032年高浓盘磨机价格竞争态势与趋势预测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中国高浓盘磨机行业重点区域市场研究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2025-2026年重点区域高浓盘磨机市场发展概况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二、2020-2025年高浓盘磨机市场需求规模情况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三、2026-2032年高浓盘磨机行业发展潜力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二、2020-2025年高浓盘磨机市场需求规模情况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三、2026-2032年高浓盘磨机行业发展潜力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二、2020-2025年高浓盘磨机市场需求规模情况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三、2026-2032年高浓盘磨机行业发展潜力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二、2020-2025年高浓盘磨机市场需求规模情况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三、2026-2032年高浓盘磨机行业发展潜力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二、2020-2025年高浓盘磨机市场需求规模情况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三、2026-2032年高浓盘磨机行业发展潜力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2020-2025年中国高浓盘磨机行业进出口情况分析</w:t>
      </w:r>
      <w:r>
        <w:rPr>
          <w:rFonts w:hint="eastAsia"/>
        </w:rPr>
        <w:br/>
      </w:r>
      <w:r>
        <w:rPr>
          <w:rFonts w:hint="eastAsia"/>
        </w:rPr>
        <w:t>　　第一节 高浓盘磨机行业进口情况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一、2020-2025年高浓盘磨机进口规模及增长情况</w:t>
      </w:r>
      <w:r>
        <w:rPr>
          <w:rFonts w:hint="eastAsia"/>
        </w:rPr>
        <w:br/>
      </w:r>
      <w:r>
        <w:rPr>
          <w:rFonts w:hint="eastAsia"/>
        </w:rPr>
        <w:t>　　　　二、高浓盘磨机主要进口来源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高浓盘磨机行业出口情况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一、2020-2025年高浓盘磨机出口规模及增长情况</w:t>
      </w:r>
      <w:r>
        <w:rPr>
          <w:rFonts w:hint="eastAsia"/>
        </w:rPr>
        <w:br/>
      </w:r>
      <w:r>
        <w:rPr>
          <w:rFonts w:hint="eastAsia"/>
        </w:rPr>
        <w:t>　　　　二、高浓盘磨机主要出口目的地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2020-2025年中国高浓盘磨机行业总体发展与财务状况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2020-2025年中国高浓盘磨机行业规模情况</w:t>
      </w:r>
      <w:r>
        <w:rPr>
          <w:rFonts w:hint="eastAsia"/>
        </w:rPr>
        <w:br/>
      </w:r>
      <w:r>
        <w:rPr>
          <w:rFonts w:hint="eastAsia"/>
        </w:rPr>
        <w:t>　　　　一、高浓盘磨机行业企业数量规模</w:t>
      </w:r>
      <w:r>
        <w:rPr>
          <w:rFonts w:hint="eastAsia"/>
        </w:rPr>
        <w:br/>
      </w:r>
      <w:r>
        <w:rPr>
          <w:rFonts w:hint="eastAsia"/>
        </w:rPr>
        <w:t>　　　　二、高浓盘磨机行业从业人员规模</w:t>
      </w:r>
      <w:r>
        <w:rPr>
          <w:rFonts w:hint="eastAsia"/>
        </w:rPr>
        <w:br/>
      </w:r>
      <w:r>
        <w:rPr>
          <w:rFonts w:hint="eastAsia"/>
        </w:rPr>
        <w:t>　　　　三、高浓盘磨机行业市场敏感性分析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2020-2025年中国高浓盘磨机行业财务能力分析</w:t>
      </w:r>
      <w:r>
        <w:rPr>
          <w:rFonts w:hint="eastAsia"/>
        </w:rPr>
        <w:br/>
      </w:r>
      <w:r>
        <w:rPr>
          <w:rFonts w:hint="eastAsia"/>
        </w:rPr>
        <w:t>　　　　一、高浓盘磨机行业盈利能力</w:t>
      </w:r>
      <w:r>
        <w:rPr>
          <w:rFonts w:hint="eastAsia"/>
        </w:rPr>
        <w:br/>
      </w:r>
      <w:r>
        <w:rPr>
          <w:rFonts w:hint="eastAsia"/>
        </w:rPr>
        <w:t>　　　　二、高浓盘磨机行业偿债能力</w:t>
      </w:r>
      <w:r>
        <w:rPr>
          <w:rFonts w:hint="eastAsia"/>
        </w:rPr>
        <w:br/>
      </w:r>
      <w:r>
        <w:rPr>
          <w:rFonts w:hint="eastAsia"/>
        </w:rPr>
        <w:t>　　　　三、高浓盘磨机行业营运能力</w:t>
      </w:r>
      <w:r>
        <w:rPr>
          <w:rFonts w:hint="eastAsia"/>
        </w:rPr>
        <w:br/>
      </w:r>
      <w:r>
        <w:rPr>
          <w:rFonts w:hint="eastAsia"/>
        </w:rPr>
        <w:t>　　　　四、高浓盘磨机行业发展能力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高浓盘磨机行业重点企业调研分析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二、企业高浓盘磨机业务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二、企业高浓盘磨机业务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二、企业高浓盘磨机业务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二、企业高浓盘磨机业务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二、企业高浓盘磨机业务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二、企业高浓盘磨机业务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中国高浓盘磨机行业竞争格局分析</w:t>
      </w:r>
      <w:r>
        <w:rPr>
          <w:rFonts w:hint="eastAsia"/>
        </w:rPr>
        <w:br/>
      </w:r>
      <w:r>
        <w:rPr>
          <w:rFonts w:hint="eastAsia"/>
        </w:rPr>
        <w:t>　　第一节 高浓盘磨机行业竞争格局总览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2025-2026年高浓盘磨机行业竞争力分析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2020-2025年高浓盘磨机行业企业并购活动分析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2025-2026年高浓盘磨机行业会展与招投标活动分析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一、高浓盘磨机行业会展活动及其市场影响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2026年中国高浓盘磨机企业发展企业发展策略与建议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高浓盘磨机销售模式与渠道策略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高浓盘磨机品牌与市场推广策略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高浓盘磨机研发投入与技术创新能力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高浓盘磨机合作联盟与资源整合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中国高浓盘磨机行业风险与对策</w:t>
      </w:r>
      <w:r>
        <w:rPr>
          <w:rFonts w:hint="eastAsia"/>
        </w:rPr>
        <w:br/>
      </w:r>
      <w:r>
        <w:rPr>
          <w:rFonts w:hint="eastAsia"/>
        </w:rPr>
        <w:t>　　第一节 高浓盘磨机行业SWOT分析</w:t>
      </w:r>
      <w:r>
        <w:rPr>
          <w:rFonts w:hint="eastAsia"/>
        </w:rPr>
        <w:br/>
      </w:r>
      <w:r>
        <w:rPr>
          <w:rFonts w:hint="eastAsia"/>
        </w:rPr>
        <w:t>　　　　一、高浓盘磨机行业优势</w:t>
      </w:r>
      <w:r>
        <w:rPr>
          <w:rFonts w:hint="eastAsia"/>
        </w:rPr>
        <w:br/>
      </w:r>
      <w:r>
        <w:rPr>
          <w:rFonts w:hint="eastAsia"/>
        </w:rPr>
        <w:t>　　　　二、高浓盘磨机行业劣势</w:t>
      </w:r>
      <w:r>
        <w:rPr>
          <w:rFonts w:hint="eastAsia"/>
        </w:rPr>
        <w:br/>
      </w:r>
      <w:r>
        <w:rPr>
          <w:rFonts w:hint="eastAsia"/>
        </w:rPr>
        <w:t>　　　　三、高浓盘磨机市场机会</w:t>
      </w:r>
      <w:r>
        <w:rPr>
          <w:rFonts w:hint="eastAsia"/>
        </w:rPr>
        <w:br/>
      </w:r>
      <w:r>
        <w:rPr>
          <w:rFonts w:hint="eastAsia"/>
        </w:rPr>
        <w:t>　　　　四、高浓盘磨机市场威胁</w:t>
      </w:r>
      <w:r>
        <w:rPr>
          <w:rFonts w:hint="eastAsia"/>
        </w:rPr>
        <w:br/>
      </w:r>
      <w:r>
        <w:rPr>
          <w:rFonts w:hint="eastAsia"/>
        </w:rPr>
        <w:t>　　第二节 高浓盘磨机行业风险及对策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2026-2032年中国高浓盘磨机行业前景与发展趋势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2025-2026年高浓盘磨机行业发展环境分析</w:t>
      </w:r>
      <w:r>
        <w:rPr>
          <w:rFonts w:hint="eastAsia"/>
        </w:rPr>
        <w:br/>
      </w:r>
      <w:r>
        <w:rPr>
          <w:rFonts w:hint="eastAsia"/>
        </w:rPr>
        <w:t>　　　　一、高浓盘磨机行业主管部门与监管体制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二、高浓盘磨机行业主要法律法规及政策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三、高浓盘磨机行业标准与质量监管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2026-2032年高浓盘磨机行业发展趋势与方向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2026-2032年高浓盘磨机行业发展潜力与机遇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高浓盘磨机行业研究结论与建议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中智林-：高浓盘磨机行业发展建议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2020-2025年中国高浓盘磨机市场规模及增长情况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2020-2025年中国高浓盘磨机行业产量及增长趋势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2026-2032年中国高浓盘磨机行业产量预测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2020-2025年中国高浓盘磨机行业市场需求及增长情况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2026-2032年中国高浓盘磨机行业市场需求预测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2020-2025年中国高浓盘磨机行业利润及增长情况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**地区高浓盘磨机市场规模及增长情况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**地区高浓盘磨机行业市场需求情况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**地区高浓盘磨机市场规模及增长情况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**地区高浓盘磨机行业市场需求情况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2020-2025年中国高浓盘磨机行业进口量及增速统计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2020-2025年中国高浓盘磨机行业出口量及增速统计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高浓盘磨机重点企业经营情况分析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2026年高浓盘磨机市场前景分析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2026-2032年中国高浓盘磨机市场需求预测</w:t>
      </w:r>
      <w:r>
        <w:rPr>
          <w:rFonts w:hint="eastAsia"/>
        </w:rPr>
        <w:br/>
      </w:r>
      <w:r>
        <w:rPr>
          <w:rFonts w:hint="eastAsia"/>
        </w:rPr>
        <w:t>　　图表 2026年高浓盘磨机发展趋势预测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39d82df0a1341d7" w:history="1">
        <w:r>
          <w:rPr>
            <w:rStyle w:val="Hyperlink"/>
          </w:rPr>
          <w:t>2026-2032年中国高浓盘磨机行业发展调研与前景趋势报告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6011890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39d82df0a1341d7" w:history="1">
        <w:r>
          <w:rPr>
            <w:rStyle w:val="Hyperlink"/>
          </w:rPr>
          <w:t>https://www.20087.com/0/89/GaoNongPanMoJiHangYeQianJing.html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dadcdc5b16d4808" w:history="1">
      <w:r>
        <w:rPr>
          <w:rStyle w:val="Hyperlink"/>
        </w:rPr>
        <w:t>2026-2032年中国高浓盘磨机行业发展调研与前景趋势报告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89/GaoNongPanMoJiHangYeQianJing.html" TargetMode="External" Id="R539d82df0a1341d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89/GaoNongPanMoJiHangYeQianJing.html" TargetMode="External" Id="Rfdadcdc5b16d480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90</cp:revision>
  <dcterms:created xsi:type="dcterms:W3CDTF">2026-10-28T02:10:42Z</dcterms:created>
  <dcterms:modified xsi:type="dcterms:W3CDTF">2026-10-28T03:10:42Z</dcterms:modified>
  <dc:subject>2026-2032年中国高浓盘磨机行业发展调研与前景趋势报告</dc:subject>
  <dc:title>2026-2032年中国高浓盘磨机行业发展调研与前景趋势报告</dc:title>
  <cp:keywords>2026-2032年中国高浓盘磨机行业发展调研与前景趋势报告</cp:keywords>
  <dc:description>2026-2032年中国高浓盘磨机行业发展调研与前景趋势报告</dc:description>
</cp:coreProperties>
</file>