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4f62ddc224a13" w:history="1">
              <w:r>
                <w:rPr>
                  <w:rStyle w:val="Hyperlink"/>
                </w:rPr>
                <w:t>2025-2031年中国STB行业现状研究分析及发展趋势预测报告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4f62ddc224a13" w:history="1">
              <w:r>
                <w:rPr>
                  <w:rStyle w:val="Hyperlink"/>
                </w:rPr>
                <w:t>2025-2031年中国STB行业现状研究分析及发展趋势预测报告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4f62ddc224a13" w:history="1">
                <w:r>
                  <w:rPr>
                    <w:rStyle w:val="Hyperlink"/>
                  </w:rPr>
                  <w:t>https://www.20087.com/0/09/STBWeiLaiFaZhanQuShi.html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 (Set-Top Box)即机顶盒，是连接电视与信号源的设备，用于解码并转换信号至电视可以播放的格式。随着数字电视的普及和互联网技术的发展，STB经历了从模拟到数字，再到智能的转变。目前，智能STB集成了互联网接入、多媒体播放、应用程序等功能，成为家庭娱乐中心的关键组件。行业正朝着高清、超高清视频传输，以及更强大的处理能力和更丰富的交互体验方向发展。</w:t>
      </w:r>
      <w:r>
        <w:rPr>
          <w:rFonts w:hint="eastAsia"/>
        </w:rPr>
        <w:br/>
      </w:r>
      <w:r>
        <w:rPr>
          <w:rFonts w:hint="eastAsia"/>
        </w:rPr>
        <w:t>　　未来，STB行业将更加聚焦于用户体验和内容聚合。一方面，随着5G、Wi-Fi 6等高速网络技术的成熟，STB将提供更流畅的在线视频服务和更快的内容加载速度。另一方面，AI技术的应用将使STB具备语音控制、个性化推荐等功能，增强人机交互的自然性和便利性。此外，STB将更多地扮演智能家居控制中心的角色，集成各种智能家电的控制功能，形成完整的家庭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4f62ddc224a13" w:history="1">
        <w:r>
          <w:rPr>
            <w:rStyle w:val="Hyperlink"/>
          </w:rPr>
          <w:t>2025-2031年中国STB行业现状研究分析及发展趋势预测报告</w:t>
        </w:r>
      </w:hyperlink>
      <w:r>
        <w:rPr>
          <w:rFonts w:hint="eastAsia"/>
        </w:rPr>
        <w:t>》基于科学的市场调研与数据分析，全面解析了STB行业的市场规模、市场需求及发展现状。报告深入探讨了STB产业链结构、细分市场特点及技术发展方向，并结合宏观经济环境与消费者需求变化，对STB行业前景与未来趋势进行了科学预测，揭示了潜在增长空间。通过对STB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第一节 机顶盒概念</w:t>
      </w:r>
      <w:r>
        <w:rPr>
          <w:rFonts w:hint="eastAsia"/>
        </w:rPr>
        <w:br/>
      </w:r>
      <w:r>
        <w:rPr>
          <w:rFonts w:hint="eastAsia"/>
        </w:rPr>
        <w:t>　　　　一、机顶盒定义</w:t>
      </w:r>
      <w:r>
        <w:rPr>
          <w:rFonts w:hint="eastAsia"/>
        </w:rPr>
        <w:br/>
      </w:r>
      <w:r>
        <w:rPr>
          <w:rFonts w:hint="eastAsia"/>
        </w:rPr>
        <w:t>　　　　二、机顶盒的功能</w:t>
      </w:r>
      <w:r>
        <w:rPr>
          <w:rFonts w:hint="eastAsia"/>
        </w:rPr>
        <w:br/>
      </w:r>
      <w:r>
        <w:rPr>
          <w:rFonts w:hint="eastAsia"/>
        </w:rPr>
        <w:t>　　　　三、数字机顶盒的工作原理</w:t>
      </w:r>
      <w:r>
        <w:rPr>
          <w:rFonts w:hint="eastAsia"/>
        </w:rPr>
        <w:br/>
      </w:r>
      <w:r>
        <w:rPr>
          <w:rFonts w:hint="eastAsia"/>
        </w:rPr>
        <w:t>　　第二节 各种机顶盒的主要功能和特点</w:t>
      </w:r>
      <w:r>
        <w:rPr>
          <w:rFonts w:hint="eastAsia"/>
        </w:rPr>
        <w:br/>
      </w:r>
      <w:r>
        <w:rPr>
          <w:rFonts w:hint="eastAsia"/>
        </w:rPr>
        <w:t>　　　　一、上网机顶盒</w:t>
      </w:r>
      <w:r>
        <w:rPr>
          <w:rFonts w:hint="eastAsia"/>
        </w:rPr>
        <w:br/>
      </w:r>
      <w:r>
        <w:rPr>
          <w:rFonts w:hint="eastAsia"/>
        </w:rPr>
        <w:t>　　　　二、数字卫星机顶盒</w:t>
      </w:r>
      <w:r>
        <w:rPr>
          <w:rFonts w:hint="eastAsia"/>
        </w:rPr>
        <w:br/>
      </w:r>
      <w:r>
        <w:rPr>
          <w:rFonts w:hint="eastAsia"/>
        </w:rPr>
        <w:t>　　　　三、数字地面机顶盒</w:t>
      </w:r>
      <w:r>
        <w:rPr>
          <w:rFonts w:hint="eastAsia"/>
        </w:rPr>
        <w:br/>
      </w:r>
      <w:r>
        <w:rPr>
          <w:rFonts w:hint="eastAsia"/>
        </w:rPr>
        <w:t>　　　　四、数字有线电视机顶盒</w:t>
      </w:r>
      <w:r>
        <w:rPr>
          <w:rFonts w:hint="eastAsia"/>
        </w:rPr>
        <w:br/>
      </w:r>
      <w:r>
        <w:rPr>
          <w:rFonts w:hint="eastAsia"/>
        </w:rPr>
        <w:t>　　第三节 数字机顶盒的分类与应用</w:t>
      </w:r>
      <w:r>
        <w:rPr>
          <w:rFonts w:hint="eastAsia"/>
        </w:rPr>
        <w:br/>
      </w:r>
      <w:r>
        <w:rPr>
          <w:rFonts w:hint="eastAsia"/>
        </w:rPr>
        <w:t>　　　　一、数字电视一体机</w:t>
      </w:r>
      <w:r>
        <w:rPr>
          <w:rFonts w:hint="eastAsia"/>
        </w:rPr>
        <w:br/>
      </w:r>
      <w:r>
        <w:rPr>
          <w:rFonts w:hint="eastAsia"/>
        </w:rPr>
        <w:t>　　　　二、机卡分离</w:t>
      </w:r>
      <w:r>
        <w:rPr>
          <w:rFonts w:hint="eastAsia"/>
        </w:rPr>
        <w:br/>
      </w:r>
      <w:r>
        <w:rPr>
          <w:rFonts w:hint="eastAsia"/>
        </w:rPr>
        <w:t>　　　　三、交互式STB</w:t>
      </w:r>
      <w:r>
        <w:rPr>
          <w:rFonts w:hint="eastAsia"/>
        </w:rPr>
        <w:br/>
      </w:r>
      <w:r>
        <w:rPr>
          <w:rFonts w:hint="eastAsia"/>
        </w:rPr>
        <w:t>　　　　四、PVRSTB</w:t>
      </w:r>
      <w:r>
        <w:rPr>
          <w:rFonts w:hint="eastAsia"/>
        </w:rPr>
        <w:br/>
      </w:r>
      <w:r>
        <w:rPr>
          <w:rFonts w:hint="eastAsia"/>
        </w:rPr>
        <w:t>　　　　五、双解码或多解码STB</w:t>
      </w:r>
      <w:r>
        <w:rPr>
          <w:rFonts w:hint="eastAsia"/>
        </w:rPr>
        <w:br/>
      </w:r>
      <w:r>
        <w:rPr>
          <w:rFonts w:hint="eastAsia"/>
        </w:rPr>
        <w:t>　　　　六、DVB和IP合二为一</w:t>
      </w:r>
      <w:r>
        <w:rPr>
          <w:rFonts w:hint="eastAsia"/>
        </w:rPr>
        <w:br/>
      </w:r>
      <w:r>
        <w:rPr>
          <w:rFonts w:hint="eastAsia"/>
        </w:rPr>
        <w:t>　　第四节 机顶盒与芯片解决方案</w:t>
      </w:r>
      <w:r>
        <w:rPr>
          <w:rFonts w:hint="eastAsia"/>
        </w:rPr>
        <w:br/>
      </w:r>
      <w:r>
        <w:rPr>
          <w:rFonts w:hint="eastAsia"/>
        </w:rPr>
        <w:t>　　　　一、机顶盒的构成与功能</w:t>
      </w:r>
      <w:r>
        <w:rPr>
          <w:rFonts w:hint="eastAsia"/>
        </w:rPr>
        <w:br/>
      </w:r>
      <w:r>
        <w:rPr>
          <w:rFonts w:hint="eastAsia"/>
        </w:rPr>
        <w:t>　　　　二、主要的机顶盒芯片解决方案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三、机顶盒核心芯片及解决方案举例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四、机顶盒发展趋势</w:t>
      </w:r>
      <w:r>
        <w:rPr>
          <w:rFonts w:hint="eastAsia"/>
        </w:rPr>
        <w:br/>
      </w:r>
      <w:r>
        <w:rPr>
          <w:rFonts w:hint="eastAsia"/>
        </w:rPr>
        <w:t>　　第五节 机顶盒关键技术</w:t>
      </w:r>
      <w:r>
        <w:rPr>
          <w:rFonts w:hint="eastAsia"/>
        </w:rPr>
        <w:br/>
      </w:r>
      <w:r>
        <w:rPr>
          <w:rFonts w:hint="eastAsia"/>
        </w:rPr>
        <w:t>　　　　一、有线电视数字机顶盒的关键技术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二、机顶盒技术的发展方向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全球STB行业发展分析</w:t>
      </w:r>
      <w:r>
        <w:rPr>
          <w:rFonts w:hint="eastAsia"/>
        </w:rPr>
        <w:br/>
      </w:r>
      <w:r>
        <w:rPr>
          <w:rFonts w:hint="eastAsia"/>
        </w:rPr>
        <w:t>　　第一节 世界STB行业市场情况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一、2025年世界STB产业发展现状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二、2025年国际STB产业发展态势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三、2025年国际STB行业研发动态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四、2025年全球STB行业挑战与机会</w:t>
      </w:r>
      <w:r>
        <w:rPr>
          <w:rFonts w:hint="eastAsia"/>
        </w:rPr>
        <w:br/>
      </w:r>
      <w:r>
        <w:rPr>
          <w:rFonts w:hint="eastAsia"/>
        </w:rPr>
        <w:t>　　第二节 部分国家地区STB行业发展状况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一、2020-2025年美国STB行业发展分析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二、2020-2025年欧洲STB行业发展分析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三、2020-2025年日本STB行业发展分析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四、2020-2025年韩国STB行业发展分析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我国STB行业发展现状</w:t>
      </w:r>
      <w:r>
        <w:rPr>
          <w:rFonts w:hint="eastAsia"/>
        </w:rPr>
        <w:br/>
      </w:r>
      <w:r>
        <w:rPr>
          <w:rFonts w:hint="eastAsia"/>
        </w:rPr>
        <w:t>　　第一节 我国STB行业发展状况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一、2025年中国STB行业发展回顾</w:t>
      </w:r>
      <w:r>
        <w:rPr>
          <w:rFonts w:hint="eastAsia"/>
        </w:rPr>
        <w:br/>
      </w:r>
      <w:r>
        <w:rPr>
          <w:rFonts w:hint="eastAsia"/>
        </w:rPr>
        <w:t>　　　　二、2025年STB行业发展情况分析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三、2025年我国STB市场特点分析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四、2025年我国STB市场发展分析</w:t>
      </w:r>
      <w:r>
        <w:rPr>
          <w:rFonts w:hint="eastAsia"/>
        </w:rPr>
        <w:br/>
      </w:r>
      <w:r>
        <w:rPr>
          <w:rFonts w:hint="eastAsia"/>
        </w:rPr>
        <w:t>　　第二节 中国STB行业供需分析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一、2025年中国STB市场供给总量分析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二、2025年中国STB市场供给结构分析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三、2025年中国STB市场需求总量分析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四、2025年中国STB市场需求结构分析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五、2025年中国STB市场供需平衡分析</w:t>
      </w:r>
      <w:r>
        <w:rPr>
          <w:rFonts w:hint="eastAsia"/>
        </w:rPr>
        <w:br/>
      </w:r>
      <w:r>
        <w:rPr>
          <w:rFonts w:hint="eastAsia"/>
        </w:rPr>
        <w:t>　　第三节 中国数字机顶盒价格分析</w:t>
      </w:r>
      <w:r>
        <w:rPr>
          <w:rFonts w:hint="eastAsia"/>
        </w:rPr>
        <w:br/>
      </w:r>
      <w:r>
        <w:rPr>
          <w:rFonts w:hint="eastAsia"/>
        </w:rPr>
        <w:t>　　　　一、STB价格情况</w:t>
      </w:r>
      <w:r>
        <w:rPr>
          <w:rFonts w:hint="eastAsia"/>
        </w:rPr>
        <w:br/>
      </w:r>
      <w:r>
        <w:rPr>
          <w:rFonts w:hint="eastAsia"/>
        </w:rPr>
        <w:t>　　　　二、机顶盒价格及成本分析</w:t>
      </w:r>
      <w:r>
        <w:rPr>
          <w:rFonts w:hint="eastAsia"/>
        </w:rPr>
        <w:br/>
      </w:r>
      <w:r>
        <w:rPr>
          <w:rFonts w:hint="eastAsia"/>
        </w:rPr>
        <w:t>　　　　三、STB价格发展趋势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中国STB行业经济运行分析</w:t>
      </w:r>
      <w:r>
        <w:rPr>
          <w:rFonts w:hint="eastAsia"/>
        </w:rPr>
        <w:br/>
      </w:r>
      <w:r>
        <w:rPr>
          <w:rFonts w:hint="eastAsia"/>
        </w:rPr>
        <w:t>　　第一节 2025年STB行业运行情况分析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一、2025年STB行业经济指标分析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二、2025年STB行业收入前十家企业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2020-2025年STB行业产量分析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一、2025年我国STB产品产量分析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二、2025年我国STB产品产量预测</w:t>
      </w:r>
      <w:r>
        <w:rPr>
          <w:rFonts w:hint="eastAsia"/>
        </w:rPr>
        <w:br/>
      </w:r>
      <w:r>
        <w:rPr>
          <w:rFonts w:hint="eastAsia"/>
        </w:rPr>
        <w:t>　　第三节 2025年STB行业进出口分析</w:t>
      </w:r>
      <w:r>
        <w:rPr>
          <w:rFonts w:hint="eastAsia"/>
        </w:rPr>
        <w:br/>
      </w:r>
      <w:r>
        <w:rPr>
          <w:rFonts w:hint="eastAsia"/>
        </w:rPr>
        <w:t>　　　　一、2025年STB行业进口总量及价格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二、2025年STB行业出口总量及价格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三、2025年STB行业进出口数据统计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四、2024-2025年STB进出口态势展望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数字电视与IPTV</w:t>
      </w:r>
      <w:r>
        <w:rPr>
          <w:rFonts w:hint="eastAsia"/>
        </w:rPr>
        <w:br/>
      </w:r>
      <w:r>
        <w:rPr>
          <w:rFonts w:hint="eastAsia"/>
        </w:rPr>
        <w:t>　　第一节 数字电视业务发展分析</w:t>
      </w:r>
      <w:r>
        <w:rPr>
          <w:rFonts w:hint="eastAsia"/>
        </w:rPr>
        <w:br/>
      </w:r>
      <w:r>
        <w:rPr>
          <w:rFonts w:hint="eastAsia"/>
        </w:rPr>
        <w:t>　　　　一、数字电视定义及发展历程</w:t>
      </w:r>
      <w:r>
        <w:rPr>
          <w:rFonts w:hint="eastAsia"/>
        </w:rPr>
        <w:br/>
      </w:r>
      <w:r>
        <w:rPr>
          <w:rFonts w:hint="eastAsia"/>
        </w:rPr>
        <w:t>　　　　二、数字电视实现的功能</w:t>
      </w:r>
      <w:r>
        <w:rPr>
          <w:rFonts w:hint="eastAsia"/>
        </w:rPr>
        <w:br/>
      </w:r>
      <w:r>
        <w:rPr>
          <w:rFonts w:hint="eastAsia"/>
        </w:rPr>
        <w:t>　　　　三、数字电视的优势</w:t>
      </w:r>
      <w:r>
        <w:rPr>
          <w:rFonts w:hint="eastAsia"/>
        </w:rPr>
        <w:br/>
      </w:r>
      <w:r>
        <w:rPr>
          <w:rFonts w:hint="eastAsia"/>
        </w:rPr>
        <w:t>　　　　四、我国数字电视发展现状及发展规划</w:t>
      </w:r>
      <w:r>
        <w:rPr>
          <w:rFonts w:hint="eastAsia"/>
        </w:rPr>
        <w:br/>
      </w:r>
      <w:r>
        <w:rPr>
          <w:rFonts w:hint="eastAsia"/>
        </w:rPr>
        <w:t>　　　　五、机顶盒对数字电视产业发展的意义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第二节 IPTV业务发展分析</w:t>
      </w:r>
      <w:r>
        <w:rPr>
          <w:rFonts w:hint="eastAsia"/>
        </w:rPr>
        <w:br/>
      </w:r>
      <w:r>
        <w:rPr>
          <w:rFonts w:hint="eastAsia"/>
        </w:rPr>
        <w:t>　　　　一、IPTV带来的客户价值</w:t>
      </w:r>
      <w:r>
        <w:rPr>
          <w:rFonts w:hint="eastAsia"/>
        </w:rPr>
        <w:br/>
      </w:r>
      <w:r>
        <w:rPr>
          <w:rFonts w:hint="eastAsia"/>
        </w:rPr>
        <w:t>　　　　二、IPTV业务实现的功能</w:t>
      </w:r>
      <w:r>
        <w:rPr>
          <w:rFonts w:hint="eastAsia"/>
        </w:rPr>
        <w:br/>
      </w:r>
      <w:r>
        <w:rPr>
          <w:rFonts w:hint="eastAsia"/>
        </w:rPr>
        <w:t>　　　　三、IPTV业务用户端组网方案</w:t>
      </w:r>
      <w:r>
        <w:rPr>
          <w:rFonts w:hint="eastAsia"/>
        </w:rPr>
        <w:br/>
      </w:r>
      <w:r>
        <w:rPr>
          <w:rFonts w:hint="eastAsia"/>
        </w:rPr>
        <w:t>　　　　四、全球IPTV发展概况及经营模式</w:t>
      </w:r>
      <w:r>
        <w:rPr>
          <w:rFonts w:hint="eastAsia"/>
        </w:rPr>
        <w:br/>
      </w:r>
      <w:r>
        <w:rPr>
          <w:rFonts w:hint="eastAsia"/>
        </w:rPr>
        <w:t>　　　　五、中国IPTV发展现状及趋势分析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中国STB行业区域市场分析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华北地区STB行业分析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东北地区STB行业分析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华东地区STB行业分析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华南地区STB行业分析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华中地区STB行业分析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西南地区STB行业分析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西北地区STB行业分析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STB行业竞争格局分析</w:t>
      </w:r>
      <w:r>
        <w:rPr>
          <w:rFonts w:hint="eastAsia"/>
        </w:rPr>
        <w:br/>
      </w:r>
      <w:r>
        <w:rPr>
          <w:rFonts w:hint="eastAsia"/>
        </w:rPr>
        <w:t>　　第一节 中国STB发展地区比较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第二节 STB行业集中度分析</w:t>
      </w:r>
      <w:r>
        <w:rPr>
          <w:rFonts w:hint="eastAsia"/>
        </w:rPr>
        <w:br/>
      </w:r>
      <w:r>
        <w:rPr>
          <w:rFonts w:hint="eastAsia"/>
        </w:rPr>
        <w:t>　　　　一、STB市场集中度分析</w:t>
      </w:r>
      <w:r>
        <w:rPr>
          <w:rFonts w:hint="eastAsia"/>
        </w:rPr>
        <w:br/>
      </w:r>
      <w:r>
        <w:rPr>
          <w:rFonts w:hint="eastAsia"/>
        </w:rPr>
        <w:t>　　　　二、STB企业集中度分析</w:t>
      </w:r>
      <w:r>
        <w:rPr>
          <w:rFonts w:hint="eastAsia"/>
        </w:rPr>
        <w:br/>
      </w:r>
      <w:r>
        <w:rPr>
          <w:rFonts w:hint="eastAsia"/>
        </w:rPr>
        <w:t>　　　　三、STB区域集中度分析</w:t>
      </w:r>
      <w:r>
        <w:rPr>
          <w:rFonts w:hint="eastAsia"/>
        </w:rPr>
        <w:br/>
      </w:r>
      <w:r>
        <w:rPr>
          <w:rFonts w:hint="eastAsia"/>
        </w:rPr>
        <w:t>　　第三节 STB行业主要企业竞争力分析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一、2025年STB行业竞争分析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二、2025年中外STB产品竞争分析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三、2020-2025年国内外STB竞争分析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四、2020-2025年我国STB市场竞争分析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五、2020-2025年我国STB市场集中度分析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六、2025-2031年国内主要STB企业动向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2025-2031年中国STB行业发展形势分析</w:t>
      </w:r>
      <w:r>
        <w:rPr>
          <w:rFonts w:hint="eastAsia"/>
        </w:rPr>
        <w:br/>
      </w:r>
      <w:r>
        <w:rPr>
          <w:rFonts w:hint="eastAsia"/>
        </w:rPr>
        <w:t>　　第一节 STB行业发展概况</w:t>
      </w:r>
      <w:r>
        <w:rPr>
          <w:rFonts w:hint="eastAsia"/>
        </w:rPr>
        <w:br/>
      </w:r>
      <w:r>
        <w:rPr>
          <w:rFonts w:hint="eastAsia"/>
        </w:rPr>
        <w:t>　　　　一、STB行业发展特点分析</w:t>
      </w:r>
      <w:r>
        <w:rPr>
          <w:rFonts w:hint="eastAsia"/>
        </w:rPr>
        <w:br/>
      </w:r>
      <w:r>
        <w:rPr>
          <w:rFonts w:hint="eastAsia"/>
        </w:rPr>
        <w:t>　　　　二、STB行业投资现状分析</w:t>
      </w:r>
      <w:r>
        <w:rPr>
          <w:rFonts w:hint="eastAsia"/>
        </w:rPr>
        <w:br/>
      </w:r>
      <w:r>
        <w:rPr>
          <w:rFonts w:hint="eastAsia"/>
        </w:rPr>
        <w:t>　　　　三、STB行业总产值分析</w:t>
      </w:r>
      <w:r>
        <w:rPr>
          <w:rFonts w:hint="eastAsia"/>
        </w:rPr>
        <w:br/>
      </w:r>
      <w:r>
        <w:rPr>
          <w:rFonts w:hint="eastAsia"/>
        </w:rPr>
        <w:t>　　　　四、STB行业技术发展分析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2020-2025年STB行业市场情况分析</w:t>
      </w:r>
      <w:r>
        <w:rPr>
          <w:rFonts w:hint="eastAsia"/>
        </w:rPr>
        <w:br/>
      </w:r>
      <w:r>
        <w:rPr>
          <w:rFonts w:hint="eastAsia"/>
        </w:rPr>
        <w:t>　　　　一、STB行业市场发展分析</w:t>
      </w:r>
      <w:r>
        <w:rPr>
          <w:rFonts w:hint="eastAsia"/>
        </w:rPr>
        <w:br/>
      </w:r>
      <w:r>
        <w:rPr>
          <w:rFonts w:hint="eastAsia"/>
        </w:rPr>
        <w:t>　　　　二、STB市场存在的问题</w:t>
      </w:r>
      <w:r>
        <w:rPr>
          <w:rFonts w:hint="eastAsia"/>
        </w:rPr>
        <w:br/>
      </w:r>
      <w:r>
        <w:rPr>
          <w:rFonts w:hint="eastAsia"/>
        </w:rPr>
        <w:t>　　　　三、STB市场规模分析</w:t>
      </w:r>
      <w:r>
        <w:rPr>
          <w:rFonts w:hint="eastAsia"/>
        </w:rPr>
        <w:br/>
      </w:r>
      <w:r>
        <w:rPr>
          <w:rFonts w:hint="eastAsia"/>
        </w:rPr>
        <w:t>　　第三节 2020-2025年STB产销状况分析</w:t>
      </w:r>
      <w:r>
        <w:rPr>
          <w:rFonts w:hint="eastAsia"/>
        </w:rPr>
        <w:br/>
      </w:r>
      <w:r>
        <w:rPr>
          <w:rFonts w:hint="eastAsia"/>
        </w:rPr>
        <w:t>　　　　一、STB产量分析</w:t>
      </w:r>
      <w:r>
        <w:rPr>
          <w:rFonts w:hint="eastAsia"/>
        </w:rPr>
        <w:br/>
      </w:r>
      <w:r>
        <w:rPr>
          <w:rFonts w:hint="eastAsia"/>
        </w:rPr>
        <w:t>　　　　二、STB产能分析</w:t>
      </w:r>
      <w:r>
        <w:rPr>
          <w:rFonts w:hint="eastAsia"/>
        </w:rPr>
        <w:br/>
      </w:r>
      <w:r>
        <w:rPr>
          <w:rFonts w:hint="eastAsia"/>
        </w:rPr>
        <w:t>　　　　三、STB市场需求状况分析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中国STB行业整体运行指标分析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STB行业赢利水平分析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一、2020-2025年STB原材料价格走势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二、2020-2025年STB行业人工成本分析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一、2020-2025年STB行业产销情况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二、2020-2025年STB行业库存情况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三、2020-2025年STB行业资金周转情况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一、2020-2025年STB行业价格走势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二、2020-2025年STB行业营业收入情况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三、2020-2025年STB行业毛利率情况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四、2020-2025年STB行业赢利能力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五、2020-2025年STB行业赢利水平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六、2025-2031年STB行业赢利预测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2020-2025年中国STB行业利润总额分析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2020-2025年中国STB行业销售利润率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2020-2025年中国STB行业总资产利润率分析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2020-2025年中国STB行业产值利税率分析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中国STB行业重点企业发展分析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深圳创维数字技术股份有限公司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浙江大华数字科技有限公司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STB行业投资与发展前景分析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2025年STB行业投资情况分析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STB行业投资机会分析</w:t>
      </w:r>
      <w:r>
        <w:rPr>
          <w:rFonts w:hint="eastAsia"/>
        </w:rPr>
        <w:br/>
      </w:r>
      <w:r>
        <w:rPr>
          <w:rFonts w:hint="eastAsia"/>
        </w:rPr>
        <w:t>　　　　一、STB投资项目分析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二、可以投资的STB模式</w:t>
      </w:r>
      <w:r>
        <w:rPr>
          <w:rFonts w:hint="eastAsia"/>
        </w:rPr>
        <w:br/>
      </w:r>
      <w:r>
        <w:rPr>
          <w:rFonts w:hint="eastAsia"/>
        </w:rPr>
        <w:t>　　　　三、2025年STB投资机会</w:t>
      </w:r>
      <w:r>
        <w:rPr>
          <w:rFonts w:hint="eastAsia"/>
        </w:rPr>
        <w:br/>
      </w:r>
      <w:r>
        <w:rPr>
          <w:rFonts w:hint="eastAsia"/>
        </w:rPr>
        <w:t>　　　　四、2025年STB细分行业投资机会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五、2025年STB投资新方向</w:t>
      </w:r>
      <w:r>
        <w:rPr>
          <w:rFonts w:hint="eastAsia"/>
        </w:rPr>
        <w:br/>
      </w:r>
      <w:r>
        <w:rPr>
          <w:rFonts w:hint="eastAsia"/>
        </w:rPr>
        <w:t>　　第三节 STB行业发展前景分析</w:t>
      </w:r>
      <w:r>
        <w:rPr>
          <w:rFonts w:hint="eastAsia"/>
        </w:rPr>
        <w:br/>
      </w:r>
      <w:r>
        <w:rPr>
          <w:rFonts w:hint="eastAsia"/>
        </w:rPr>
        <w:t>　　　　一、STB市场发展前景分析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二、我国STB市场蕴藏的商机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三、2025-2031年STB市场面临的发展商机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STB行业投资策略分析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STB行业投资效益分析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一、2025年STB行业投资状况分析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二、2025年STB行业投资效益分析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三、2025-2031年STB行业投资方向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四、2025-2031年STB行业投资建议</w:t>
      </w:r>
      <w:r>
        <w:rPr>
          <w:rFonts w:hint="eastAsia"/>
        </w:rPr>
        <w:br/>
      </w:r>
      <w:r>
        <w:rPr>
          <w:rFonts w:hint="eastAsia"/>
        </w:rPr>
        <w:t>　　第四节 STB行业投资策略研究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一、2025年STB行业投资策略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三、2025-2031年STB行业投资策略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四、2025-2031年STB细分行业投资策略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STB行业投资风险预警</w:t>
      </w:r>
      <w:r>
        <w:rPr>
          <w:rFonts w:hint="eastAsia"/>
        </w:rPr>
        <w:br/>
      </w:r>
      <w:r>
        <w:rPr>
          <w:rFonts w:hint="eastAsia"/>
        </w:rPr>
        <w:t>　　第一节 影响STB行业发展的主要因素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一、2025年影响STB行业运行的有利因素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二、2025年影响STB行业运行的稳定因素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三、2025年影响STB行业运行的不利因素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四、2025年我国STB行业发展面临的挑战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五、2025年我国STB行业发展面临的机遇</w:t>
      </w:r>
      <w:r>
        <w:rPr>
          <w:rFonts w:hint="eastAsia"/>
        </w:rPr>
        <w:br/>
      </w:r>
      <w:r>
        <w:rPr>
          <w:rFonts w:hint="eastAsia"/>
        </w:rPr>
        <w:t>　　第二节 STB行业投资风险预警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一、2025-2031年STB行业市场风险预测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二、2025-2031年STB行业政策风险预测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三、2025-2031年STB行业经营风险预测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四、2025-2031年STB行业技术风险预测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五、2025-2031年STB行业竞争风险预测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六、2025-2031年STB行业其他风险预测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STB行业发展趋势分析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2025-2031年中国STB市场趋势分析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一、2020-2025年我国STB市场趋势总结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二、2025-2031年我国STB发展趋势分析</w:t>
      </w:r>
      <w:r>
        <w:rPr>
          <w:rFonts w:hint="eastAsia"/>
        </w:rPr>
        <w:br/>
      </w:r>
      <w:r>
        <w:rPr>
          <w:rFonts w:hint="eastAsia"/>
        </w:rPr>
        <w:t>　　第二节 2025-2031年STB产品发展趋势分析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一、2025-2031年STB产品技术趋势分析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二、2025-2031年STB产品价格趋势分析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2025-2031年中国STB行业供需预测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一、2020-2025年中国STB供给预测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二、2025-2031年中国STB需求预测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三、2025-2031年中国STB价格预测</w:t>
      </w:r>
      <w:r>
        <w:rPr>
          <w:rFonts w:hint="eastAsia"/>
        </w:rPr>
        <w:br/>
      </w:r>
      <w:r>
        <w:rPr>
          <w:rFonts w:hint="eastAsia"/>
        </w:rPr>
        <w:t>　　第四节 2025-2031年STB行业规划建议</w:t>
      </w:r>
      <w:r>
        <w:rPr>
          <w:rFonts w:hint="eastAsia"/>
        </w:rPr>
        <w:br/>
      </w:r>
      <w:r>
        <w:rPr>
          <w:rFonts w:hint="eastAsia"/>
        </w:rPr>
        <w:t>　　　　一、STB行业“十四五”整体规划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二、STB行业“十四五”发展预测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三、2025-2031年STB行业规划建议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STB企业管理策略建议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一、STB价格策略分析</w:t>
      </w:r>
      <w:r>
        <w:rPr>
          <w:rFonts w:hint="eastAsia"/>
        </w:rPr>
        <w:br/>
      </w:r>
      <w:r>
        <w:rPr>
          <w:rFonts w:hint="eastAsia"/>
        </w:rPr>
        <w:t>　　　　二、STB渠道策略分析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提高STB企业竞争力的策略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一、提高中国STB企业核心竞争力的对策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二、STB企业提升竞争力的主要方向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三、影响STB企业核心竞争力的因素及提升途径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四、提高STB企业竞争力的策略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　对我国STB品牌的战略思考</w:t>
      </w:r>
      <w:r>
        <w:rPr>
          <w:rFonts w:hint="eastAsia"/>
        </w:rPr>
        <w:br/>
      </w:r>
      <w:r>
        <w:rPr>
          <w:rFonts w:hint="eastAsia"/>
        </w:rPr>
        <w:t>　　　　一、STB实施品牌战略的意义</w:t>
      </w:r>
      <w:r>
        <w:rPr>
          <w:rFonts w:hint="eastAsia"/>
        </w:rPr>
        <w:br/>
      </w:r>
      <w:r>
        <w:rPr>
          <w:rFonts w:hint="eastAsia"/>
        </w:rPr>
        <w:t>　　　　二、STB企业品牌的现状分析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三、我国STB企业的品牌战略</w:t>
      </w:r>
      <w:r>
        <w:rPr>
          <w:rFonts w:hint="eastAsia"/>
        </w:rPr>
        <w:br/>
      </w:r>
      <w:r>
        <w:rPr>
          <w:rFonts w:hint="eastAsia"/>
        </w:rPr>
        <w:t>　　　　四、STB品牌战略管理的策略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4f62ddc224a13" w:history="1">
        <w:r>
          <w:rPr>
            <w:rStyle w:val="Hyperlink"/>
          </w:rPr>
          <w:t>2025-2031年中国STB行业现状研究分析及发展趋势预测报告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4f62ddc224a13" w:history="1">
        <w:r>
          <w:rPr>
            <w:rStyle w:val="Hyperlink"/>
          </w:rPr>
          <w:t>https://www.20087.com/0/09/STBWeiLaiFaZhanQuShi.html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560429829446b" w:history="1">
      <w:r>
        <w:rPr>
          <w:rStyle w:val="Hyperlink"/>
        </w:rPr>
        <w:t>2025-2031年中国STB行业现状研究分析及发展趋势预测报告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TBWeiLaiFaZhanQuShi.html" TargetMode="External" Id="R1024f62ddc22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TBWeiLaiFaZhanQuShi.html" TargetMode="External" Id="R338560429829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2025-01-25T03:41:00Z</dcterms:created>
  <dcterms:modified xsi:type="dcterms:W3CDTF">2025-01-25T04:41:00Z</dcterms:modified>
  <dc:subject>2025-2031年中国STB行业现状研究分析及发展趋势预测报告</dc:subject>
  <dc:title>2025-2031年中国STB行业现状研究分析及发展趋势预测报告</dc:title>
  <cp:keywords>2025-2031年中国STB行业现状研究分析及发展趋势预测报告</cp:keywords>
  <dc:description>2025-2031年中国STB行业现状研究分析及发展趋势预测报告</dc:description>
</cp:coreProperties>
</file>