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87f2959546ed" w:history="1">
              <w:r>
                <w:rPr>
                  <w:rStyle w:val="Hyperlink"/>
                </w:rPr>
                <w:t>中国无结倍捻纱线行业研究分析与发展趋势报告（2025年）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87f2959546ed" w:history="1">
              <w:r>
                <w:rPr>
                  <w:rStyle w:val="Hyperlink"/>
                </w:rPr>
                <w:t>中国无结倍捻纱线行业研究分析与发展趋势报告（2025年）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a87f2959546ed" w:history="1">
                <w:r>
                  <w:rPr>
                    <w:rStyle w:val="Hyperlink"/>
                  </w:rPr>
                  <w:t>https://www.20087.com/0/59/WuJieBeiNianShaXianFaZhanQuShi.html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结倍捻纱线是一种通过倍捻工艺制成的纱线，具有无结头、强度高、耐磨性好等特点。近年来，随着纺织行业的快速发展和消费者对高品质纺织品的需求增加，无结倍捻纱线的市场需求持续增长。无结倍捻纱线广泛应用于高档服装、家纺用品、工业用布等多个领域。</w:t>
      </w:r>
      <w:r>
        <w:rPr>
          <w:rFonts w:hint="eastAsia"/>
        </w:rPr>
        <w:br/>
      </w:r>
      <w:r>
        <w:rPr>
          <w:rFonts w:hint="eastAsia"/>
        </w:rPr>
        <w:t>　　未来，无结倍捻纱线市场的发展前景广阔：首先，随着新材料和新工艺的应用，无结倍捻纱线的性能和舒适度将进一步提升；其次，智能化和数字化将成为无结倍捻纱线发展的重要方向，如通过虚拟试衣和智能推荐提升购物体验；最后，国际市场的需求将推动无结倍捻纱线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a87f2959546ed" w:history="1">
        <w:r>
          <w:rPr>
            <w:rStyle w:val="Hyperlink"/>
          </w:rPr>
          <w:t>中国无结倍捻纱线行业研究分析与发展趋势报告（2025年）</w:t>
        </w:r>
      </w:hyperlink>
      <w:r>
        <w:rPr>
          <w:rFonts w:hint="eastAsia"/>
        </w:rPr>
        <w:t>》基于权威数据，系统分析了无结倍捻纱线行业的市场规模、供需结构和价格机制，梳理了无结倍捻纱线产业链各环节现状及细分领域特点。报告研究了无结倍捻纱线行业技术发展水平与创新方向，评估了无结倍捻纱线重点企业的市场表现，结合无结倍捻纱线区域市场差异分析了发展潜力。通过对政策环境、消费趋势和无结倍捻纱线产业升级路径的研判，客观预测了无结倍捻纱线行业未来走向与增长空间，同时识别了潜在风险因素。报告为政府部门制定无结倍捻纱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世界无结倍捻纱线行业发展情况分析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世界无结倍捻纱线行业分析</w:t>
      </w:r>
      <w:r>
        <w:rPr>
          <w:rFonts w:hint="eastAsia"/>
        </w:rPr>
        <w:br/>
      </w:r>
      <w:r>
        <w:rPr>
          <w:rFonts w:hint="eastAsia"/>
        </w:rPr>
        <w:t>　　　　一、世界无结倍捻纱线行业特点</w:t>
      </w:r>
      <w:r>
        <w:rPr>
          <w:rFonts w:hint="eastAsia"/>
        </w:rPr>
        <w:br/>
      </w:r>
      <w:r>
        <w:rPr>
          <w:rFonts w:hint="eastAsia"/>
        </w:rPr>
        <w:t>　　　　二、世界无结倍捻纱线产能状况</w:t>
      </w:r>
      <w:r>
        <w:rPr>
          <w:rFonts w:hint="eastAsia"/>
        </w:rPr>
        <w:br/>
      </w:r>
      <w:r>
        <w:rPr>
          <w:rFonts w:hint="eastAsia"/>
        </w:rPr>
        <w:t>　　　　三、世界无结倍捻纱线行业动态</w:t>
      </w:r>
      <w:r>
        <w:rPr>
          <w:rFonts w:hint="eastAsia"/>
        </w:rPr>
        <w:br/>
      </w:r>
      <w:r>
        <w:rPr>
          <w:rFonts w:hint="eastAsia"/>
        </w:rPr>
        <w:t>　　　　四、世界无结倍捻纱线行业动态</w:t>
      </w:r>
      <w:r>
        <w:rPr>
          <w:rFonts w:hint="eastAsia"/>
        </w:rPr>
        <w:br/>
      </w:r>
      <w:r>
        <w:rPr>
          <w:rFonts w:hint="eastAsia"/>
        </w:rPr>
        <w:t>　　第二节 世界无结倍捻纱线市场分析</w:t>
      </w:r>
      <w:r>
        <w:rPr>
          <w:rFonts w:hint="eastAsia"/>
        </w:rPr>
        <w:br/>
      </w:r>
      <w:r>
        <w:rPr>
          <w:rFonts w:hint="eastAsia"/>
        </w:rPr>
        <w:t>　　　　一、世界无结倍捻纱线生产分布</w:t>
      </w:r>
      <w:r>
        <w:rPr>
          <w:rFonts w:hint="eastAsia"/>
        </w:rPr>
        <w:br/>
      </w:r>
      <w:r>
        <w:rPr>
          <w:rFonts w:hint="eastAsia"/>
        </w:rPr>
        <w:t>　　　　二、世界无结倍捻纱线消费情况</w:t>
      </w:r>
      <w:r>
        <w:rPr>
          <w:rFonts w:hint="eastAsia"/>
        </w:rPr>
        <w:br/>
      </w:r>
      <w:r>
        <w:rPr>
          <w:rFonts w:hint="eastAsia"/>
        </w:rPr>
        <w:t>　　　　三、世界无结倍捻纱线消费结构</w:t>
      </w:r>
      <w:r>
        <w:rPr>
          <w:rFonts w:hint="eastAsia"/>
        </w:rPr>
        <w:br/>
      </w:r>
      <w:r>
        <w:rPr>
          <w:rFonts w:hint="eastAsia"/>
        </w:rPr>
        <w:t>　　　　四、世界无结倍捻纱线价格分析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2019-2024年中外无结倍捻纱线市场对比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中国无结倍捻纱线行业供给情况分析及趋势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2019-2024年中国无结倍捻纱线行业市场供给分析</w:t>
      </w:r>
      <w:r>
        <w:rPr>
          <w:rFonts w:hint="eastAsia"/>
        </w:rPr>
        <w:br/>
      </w:r>
      <w:r>
        <w:rPr>
          <w:rFonts w:hint="eastAsia"/>
        </w:rPr>
        <w:t>　　　　一、无结倍捻纱线整体供给情况分析</w:t>
      </w:r>
      <w:r>
        <w:rPr>
          <w:rFonts w:hint="eastAsia"/>
        </w:rPr>
        <w:br/>
      </w:r>
      <w:r>
        <w:rPr>
          <w:rFonts w:hint="eastAsia"/>
        </w:rPr>
        <w:t>　　　　二、无结倍捻纱线重点区域供给分析</w:t>
      </w:r>
      <w:r>
        <w:rPr>
          <w:rFonts w:hint="eastAsia"/>
        </w:rPr>
        <w:br/>
      </w:r>
      <w:r>
        <w:rPr>
          <w:rFonts w:hint="eastAsia"/>
        </w:rPr>
        <w:t>　　第二节 无结倍捻纱线行业供给关系因素分析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2025-2031年中国无结倍捻纱线行业市场供给趋势</w:t>
      </w:r>
      <w:r>
        <w:rPr>
          <w:rFonts w:hint="eastAsia"/>
        </w:rPr>
        <w:br/>
      </w:r>
      <w:r>
        <w:rPr>
          <w:rFonts w:hint="eastAsia"/>
        </w:rPr>
        <w:t>　　　　一、无结倍捻纱线整体供给情况趋势分析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二、无结倍捻纱线重点区域供给趋势分析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三、影响未来无结倍捻纱线供给的因素分析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2019-2024年中国无结倍捻纱线行业发展概况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2019-2024年中国无结倍捻纱线行业发展态势分析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2019-2024年中国无结倍捻纱线行业发展特点分析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2019-2024年中国无结倍捻纱线行业产量、需求情况分析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2019-2024年中国无结倍捻纱线行业价格分析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2019-2024年中国无结倍捻纱线行业整体运行状况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2019-2024年无结倍捻纱线行业产销分析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2019-2024年无结倍捻纱线行业盈利能力分析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2019-2024年无结倍捻纱线行业偿债能力分析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2019-2024年无结倍捻纱线行业营运能力分析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中国无结倍捻纱线行业进出口市场分析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2019-2024年无结倍捻纱线行业进出口特点分析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2019-2024年无结倍捻纱线行业进出口量分析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2025-2031年无结倍捻纱线行业进出口市场预测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2025-2031年无结倍捻纱线行业投资价值（绩效）及行业发展预测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2019-2024年无结倍捻纱线行业成长性分析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2019-2024年无结倍捻纱线行业经营能力分析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2019-2024年无结倍捻纱线行业盈利能力分析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2019-2024年无结倍捻纱线行业偿债能力分析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2025-2031年我国无结倍捻纱线行业产值预测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2025-2031年我国无结倍捻纱线行业销售收入预测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2025-2031年我国无结倍捻纱线行业总资产预测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2019-2024年中国无结倍捻纱线产业重点区域运行分析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2019-2024年华东地区无结倍捻纱线市场分析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2019-2024年华南地区无结倍捻纱线市场分析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2019-2024年华中地区无结倍捻纱线市场分析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2019-2024年华北地区无结倍捻纱线市场分析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2019-2024年西北地区无结倍捻纱线市场分析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2019-2024年西南地区无结倍捻纱线市场分析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2019-2024年东北地区无结倍捻纱线市场分析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2019-2024年中国无结倍捻纱线行业重点企业竞争力分析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无结倍捻纱线企业（一）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无结倍捻纱线企业（二）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无结倍捻纱线企业（三）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无结倍捻纱线企业（四）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无结倍捻纱线企业（五）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无结倍捻纱线企业（六）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2024-2025年中国无结倍捻纱线行业消费者偏好调查</w:t>
      </w:r>
      <w:r>
        <w:rPr>
          <w:rFonts w:hint="eastAsia"/>
        </w:rPr>
        <w:br/>
      </w:r>
      <w:r>
        <w:rPr>
          <w:rFonts w:hint="eastAsia"/>
        </w:rPr>
        <w:t>　　第一节 无结倍捻纱线目标客户群体调查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无结倍捻纱线的品牌市场调查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一、消费者对无结倍捻纱线品牌认知度宏观调查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二、消费者对无结倍捻纱线的品牌偏好调查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三、消费者对无结倍捻纱线品牌的首要认知渠道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五、无结倍捻纱线品牌忠诚度调查</w:t>
      </w:r>
      <w:r>
        <w:rPr>
          <w:rFonts w:hint="eastAsia"/>
        </w:rPr>
        <w:br/>
      </w:r>
      <w:r>
        <w:rPr>
          <w:rFonts w:hint="eastAsia"/>
        </w:rPr>
        <w:t>　　　　六、无结倍捻纱线品牌市场占有率调查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中国无结倍捻纱线行业投资策略分析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2019-2024年中国无结倍捻纱线行业投资环境分析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2019-2024年中国无结倍捻纱线行业投资收益分析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2019-2024年中国无结倍捻纱线行业产品投资方向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2025-2031年中国无结倍捻纱线行业投资收益预测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二、2025-2031年中国无结倍捻纱线行业工业总产值预测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三、2025-2031年中国无结倍捻纱线行业销售收入预测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四、2025-2031年中国无结倍捻纱线行业利润总额预测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五、2025-2031年中国无结倍捻纱线行业总资产预测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中国无结倍捻纱线行业投资风险分析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中国无结倍捻纱线行业内部风险分析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中国无结倍捻纱线行业外部风险分析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二、无结倍捻纱线行业政策环境风险分析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三、无结倍捻纱线关联行业风险分析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无结倍捻纱线行业发展趋势与投资战略研究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无结倍捻纱线市场发展潜力分析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无结倍捻纱线行业发展趋势分析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无结倍捻纱线行业发展战略研究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无结倍捻纱线市场预测及投资建议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2025-2031年无结倍捻纱线市场规模及增长趋势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2025-2031年无结倍捻纱线投资规模预测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2025-2031年无结倍捻纱线市场盈利预测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(中~智~林)无结倍捻纱线项目投资建议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无结倍捻纱线行业类别</w:t>
      </w:r>
      <w:r>
        <w:rPr>
          <w:rFonts w:hint="eastAsia"/>
        </w:rPr>
        <w:br/>
      </w:r>
      <w:r>
        <w:rPr>
          <w:rFonts w:hint="eastAsia"/>
        </w:rPr>
        <w:t>　　图表 无结倍捻纱线行业产业链调研</w:t>
      </w:r>
      <w:r>
        <w:rPr>
          <w:rFonts w:hint="eastAsia"/>
        </w:rPr>
        <w:br/>
      </w:r>
      <w:r>
        <w:rPr>
          <w:rFonts w:hint="eastAsia"/>
        </w:rPr>
        <w:t>　　图表 无结倍捻纱线行业现状</w:t>
      </w:r>
      <w:r>
        <w:rPr>
          <w:rFonts w:hint="eastAsia"/>
        </w:rPr>
        <w:br/>
      </w:r>
      <w:r>
        <w:rPr>
          <w:rFonts w:hint="eastAsia"/>
        </w:rPr>
        <w:t>　　图表 无结倍捻纱线行业标准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2024年中国无结倍捻纱线行业产能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2019-2024年中国无结倍捻纱线行业产量统计</w:t>
      </w:r>
      <w:r>
        <w:rPr>
          <w:rFonts w:hint="eastAsia"/>
        </w:rPr>
        <w:br/>
      </w:r>
      <w:r>
        <w:rPr>
          <w:rFonts w:hint="eastAsia"/>
        </w:rPr>
        <w:t>　　图表 无结倍捻纱线行业动态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2019-2024年中国无结倍捻纱线市场需求量</w:t>
      </w:r>
      <w:r>
        <w:rPr>
          <w:rFonts w:hint="eastAsia"/>
        </w:rPr>
        <w:br/>
      </w:r>
      <w:r>
        <w:rPr>
          <w:rFonts w:hint="eastAsia"/>
        </w:rPr>
        <w:t>　　图表 2024年中国无结倍捻纱线行业需求区域调研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2019-2024年中国无结倍捻纱线行情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2019-2024年中国无结倍捻纱线行业企业数量统计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**地区无结倍捻纱线市场规模</w:t>
      </w:r>
      <w:r>
        <w:rPr>
          <w:rFonts w:hint="eastAsia"/>
        </w:rPr>
        <w:br/>
      </w:r>
      <w:r>
        <w:rPr>
          <w:rFonts w:hint="eastAsia"/>
        </w:rPr>
        <w:t>　　图表 **地区无结倍捻纱线行业市场需求</w:t>
      </w:r>
      <w:r>
        <w:rPr>
          <w:rFonts w:hint="eastAsia"/>
        </w:rPr>
        <w:br/>
      </w:r>
      <w:r>
        <w:rPr>
          <w:rFonts w:hint="eastAsia"/>
        </w:rPr>
        <w:t>　　图表 **地区无结倍捻纱线市场调研</w:t>
      </w:r>
      <w:r>
        <w:rPr>
          <w:rFonts w:hint="eastAsia"/>
        </w:rPr>
        <w:br/>
      </w:r>
      <w:r>
        <w:rPr>
          <w:rFonts w:hint="eastAsia"/>
        </w:rPr>
        <w:t>　　图表 **地区无结倍捻纱线行业市场需求分析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**地区无结倍捻纱线市场规模</w:t>
      </w:r>
      <w:r>
        <w:rPr>
          <w:rFonts w:hint="eastAsia"/>
        </w:rPr>
        <w:br/>
      </w:r>
      <w:r>
        <w:rPr>
          <w:rFonts w:hint="eastAsia"/>
        </w:rPr>
        <w:t>　　图表 **地区无结倍捻纱线行业市场需求</w:t>
      </w:r>
      <w:r>
        <w:rPr>
          <w:rFonts w:hint="eastAsia"/>
        </w:rPr>
        <w:br/>
      </w:r>
      <w:r>
        <w:rPr>
          <w:rFonts w:hint="eastAsia"/>
        </w:rPr>
        <w:t>　　图表 **地区无结倍捻纱线市场调研</w:t>
      </w:r>
      <w:r>
        <w:rPr>
          <w:rFonts w:hint="eastAsia"/>
        </w:rPr>
        <w:br/>
      </w:r>
      <w:r>
        <w:rPr>
          <w:rFonts w:hint="eastAsia"/>
        </w:rPr>
        <w:t>　　图表 **地区无结倍捻纱线行业市场需求分析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无结倍捻纱线行业竞争对手分析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无结倍捻纱线重点企业（三）成长能力情况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2025-2031年中国无结倍捻纱线行业产能预测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2025-2031年中国无结倍捻纱线行业产量预测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2025-2031年中国无结倍捻纱线市场需求预测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2025-2031年中国无结倍捻纱线行业市场规模预测</w:t>
      </w:r>
      <w:r>
        <w:rPr>
          <w:rFonts w:hint="eastAsia"/>
        </w:rPr>
        <w:br/>
      </w:r>
      <w:r>
        <w:rPr>
          <w:rFonts w:hint="eastAsia"/>
        </w:rPr>
        <w:t>　　图表 无结倍捻纱线行业准入条件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2025-2031年中国无结倍捻纱线行业信息化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2025-2031年中国无结倍捻纱线市场前景</w:t>
      </w:r>
      <w:r>
        <w:rPr>
          <w:rFonts w:hint="eastAsia"/>
        </w:rPr>
        <w:br/>
      </w:r>
      <w:r>
        <w:rPr>
          <w:rFonts w:hint="eastAsia"/>
        </w:rPr>
        <w:t>　　图表 2025-2031年中国无结倍捻纱线行业风险分析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2025-2031年中国无结倍捻纱线行业发展趋势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87f2959546ed" w:history="1">
        <w:r>
          <w:rPr>
            <w:rStyle w:val="Hyperlink"/>
          </w:rPr>
          <w:t>中国无结倍捻纱线行业研究分析与发展趋势报告（2025年）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a87f2959546ed" w:history="1">
        <w:r>
          <w:rPr>
            <w:rStyle w:val="Hyperlink"/>
          </w:rPr>
          <w:t>https://www.20087.com/0/59/WuJieBeiNianShaXianFaZhanQuShi.html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热点：纱线支数捻度对照表、无捻纱工艺、正捻纱和反捻纱的区别、无捻纱布的优点、16支纱线捻度是多少、倍捻机的纱线张力、低捻纱的特点、倍捻机纱线捻成姜丝怎么办、细纱捻度允许的偏差是多少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f1188cc7d4135" w:history="1">
      <w:r>
        <w:rPr>
          <w:rStyle w:val="Hyperlink"/>
        </w:rPr>
        <w:t>中国无结倍捻纱线行业研究分析与发展趋势报告（2025年）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uJieBeiNianShaXianFaZhanQuShi.html" TargetMode="External" Id="R4a7a87f29595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uJieBeiNianShaXianFaZhanQuShi.html" TargetMode="External" Id="Rb27f1188cc7d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2024-09-25T04:22:00Z</dcterms:created>
  <dcterms:modified xsi:type="dcterms:W3CDTF">2024-09-25T05:22:00Z</dcterms:modified>
  <dc:subject>中国无结倍捻纱线行业研究分析与发展趋势报告（2025年）</dc:subject>
  <dc:title>中国无结倍捻纱线行业研究分析与发展趋势报告（2025年）</dc:title>
  <cp:keywords>中国无结倍捻纱线行业研究分析与发展趋势报告（2025年）</cp:keywords>
  <dc:description>中国无结倍捻纱线行业研究分析与发展趋势报告（2025年）</dc:description>
</cp:coreProperties>
</file>