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e46b406d54ad3" w:history="1">
              <w:r>
                <w:rPr>
                  <w:rStyle w:val="Hyperlink"/>
                </w:rPr>
                <w:t>2025-2031年中国交通信号控制机行业现状深度调研与发展趋势分析报告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e46b406d54ad3" w:history="1">
              <w:r>
                <w:rPr>
                  <w:rStyle w:val="Hyperlink"/>
                </w:rPr>
                <w:t>2025-2031年中国交通信号控制机行业现状深度调研与发展趋势分析报告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e46b406d54ad3" w:history="1">
                <w:r>
                  <w:rPr>
                    <w:rStyle w:val="Hyperlink"/>
                  </w:rPr>
                  <w:t>https://www.20087.com/0/89/JiaoTongXinHaoKongZhiJiDeFaZhanQ.html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现代城市交通管理的关键设备之一，负责控制交叉路口的红绿灯，以确保道路交通的安全和畅通。近年来，随着城市化进程的加快和智能交通系统的发展，交通信号控制机市场需求持续增长。一方面，随着信息技术的进步，交通信号控制机的智能化水平不断提高，能够更好地适应复杂的交通状况；另一方面，随着智慧城市概念的推广，对于联网、可远程监控的交通信号控制机需求持续增加。此外，随着大数据和人工智能技术的应用，交通信号控制机能够实现更精细化的交通流量管理和事故预防。</w:t>
      </w:r>
      <w:r>
        <w:rPr>
          <w:rFonts w:hint="eastAsia"/>
        </w:rPr>
        <w:br/>
      </w:r>
      <w:r>
        <w:rPr>
          <w:rFonts w:hint="eastAsia"/>
        </w:rPr>
        <w:t>　　未来，交通信号控制机市场将持续增长。一方面，随着城市交通压力的增加，对于高效、智能的交通信号控制机需求将持续增加；另一方面，随着可持续发展理念的普及，采用环保材料和绿色生产工艺的交通信号控制机将成为市场的新趋势。此外，随着技术进步，如5G通信技术的应用，将进一步提高交通信号控制机的数据传输速度和实时性。</w:t>
      </w:r>
      <w:r>
        <w:rPr>
          <w:rFonts w:hint="eastAsia"/>
        </w:rPr>
        <w:br/>
      </w:r>
      <w:r>
        <w:rPr>
          <w:rFonts w:hint="eastAsia"/>
        </w:rPr>
        <w:t>　　《</w:t>
      </w:r>
      <w:hyperlink r:id="Ra02e46b406d54ad3" w:history="1">
        <w:r>
          <w:rPr>
            <w:rStyle w:val="Hyperlink"/>
          </w:rPr>
          <w:t>2025-2031年中国交通信号控制机行业现状深度调研与发展趋势分析报告</w:t>
        </w:r>
      </w:hyperlink>
      <w:r>
        <w:rPr>
          <w:rFonts w:hint="eastAsia"/>
        </w:rPr>
        <w:t>》系统分析了交通信号控制机行业的市场需求、市场规模及价格动态，全面梳理了交通信号控制机产业链结构，并对交通信号控制机细分市场进行了深入探究。报告基于详实数据，科学预测了交通信号控制机市场前景与发展趋势，重点剖析了品牌竞争格局、市场集中度及重点企业的市场地位。通过SWOT分析，报告识别了行业面临的机遇与风险，并提出了针对性发展策略与建议，为交通信号控制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交通信号控制机行业界定</w:t>
      </w:r>
      <w:r>
        <w:rPr>
          <w:rFonts w:hint="eastAsia"/>
        </w:rPr>
        <w:br/>
      </w:r>
      <w:r>
        <w:rPr>
          <w:rFonts w:hint="eastAsia"/>
        </w:rPr>
        <w:t>　　第一节 交通信号控制机行业定义</w:t>
      </w:r>
      <w:r>
        <w:rPr>
          <w:rFonts w:hint="eastAsia"/>
        </w:rPr>
        <w:br/>
      </w:r>
      <w:r>
        <w:rPr>
          <w:rFonts w:hint="eastAsia"/>
        </w:rPr>
        <w:t>　　第二节 交通信号控制机行业特点分析</w:t>
      </w:r>
      <w:r>
        <w:rPr>
          <w:rFonts w:hint="eastAsia"/>
        </w:rPr>
        <w:br/>
      </w:r>
      <w:r>
        <w:rPr>
          <w:rFonts w:hint="eastAsia"/>
        </w:rPr>
        <w:t>　　第三节 交通信号控制机产业链分析</w:t>
      </w:r>
      <w:r>
        <w:rPr>
          <w:rFonts w:hint="eastAsia"/>
        </w:rPr>
        <w:br/>
      </w:r>
      <w:r>
        <w:rPr>
          <w:rFonts w:hint="eastAsia"/>
        </w:rPr>
        <w:br/>
      </w:r>
      <w:r>
        <w:rPr>
          <w:rFonts w:hint="eastAsia"/>
        </w:rPr>
        <w:t>第二章 2024-2025年国际交通信号控制机市场发展现状分析</w:t>
      </w:r>
      <w:r>
        <w:rPr>
          <w:rFonts w:hint="eastAsia"/>
        </w:rPr>
        <w:br/>
      </w:r>
      <w:r>
        <w:rPr>
          <w:rFonts w:hint="eastAsia"/>
        </w:rPr>
        <w:t>　　第一节 国际交通信号控制机行业总体状况分析</w:t>
      </w:r>
      <w:r>
        <w:rPr>
          <w:rFonts w:hint="eastAsia"/>
        </w:rPr>
        <w:br/>
      </w:r>
      <w:r>
        <w:rPr>
          <w:rFonts w:hint="eastAsia"/>
        </w:rPr>
        <w:t>　　第二节 交通信号控制机行业重点市场调研</w:t>
      </w:r>
      <w:r>
        <w:rPr>
          <w:rFonts w:hint="eastAsia"/>
        </w:rPr>
        <w:br/>
      </w:r>
      <w:r>
        <w:rPr>
          <w:rFonts w:hint="eastAsia"/>
        </w:rPr>
        <w:t>　　第三节 2025-2031年国际交通信号控制机行业趋势预测分析</w:t>
      </w:r>
      <w:r>
        <w:rPr>
          <w:rFonts w:hint="eastAsia"/>
        </w:rPr>
        <w:br/>
      </w:r>
      <w:r>
        <w:rPr>
          <w:rFonts w:hint="eastAsia"/>
        </w:rPr>
        <w:br/>
      </w:r>
      <w:r>
        <w:rPr>
          <w:rFonts w:hint="eastAsia"/>
        </w:rPr>
        <w:t>第三章 2025年中国交通信号控制机行业发展环境分析</w:t>
      </w:r>
      <w:r>
        <w:rPr>
          <w:rFonts w:hint="eastAsia"/>
        </w:rPr>
        <w:br/>
      </w:r>
      <w:r>
        <w:rPr>
          <w:rFonts w:hint="eastAsia"/>
        </w:rPr>
        <w:t>　　第一节 交通信号控制机行业经济环境分析</w:t>
      </w:r>
      <w:r>
        <w:rPr>
          <w:rFonts w:hint="eastAsia"/>
        </w:rPr>
        <w:br/>
      </w:r>
      <w:r>
        <w:rPr>
          <w:rFonts w:hint="eastAsia"/>
        </w:rPr>
        <w:t>　　第二节 交通信号控制机行业政策环境分析</w:t>
      </w:r>
      <w:r>
        <w:rPr>
          <w:rFonts w:hint="eastAsia"/>
        </w:rPr>
        <w:br/>
      </w:r>
      <w:r>
        <w:rPr>
          <w:rFonts w:hint="eastAsia"/>
        </w:rPr>
        <w:br/>
      </w:r>
      <w:r>
        <w:rPr>
          <w:rFonts w:hint="eastAsia"/>
        </w:rPr>
        <w:t>第四章 交通信号控制机行业技术发展现状及趋势预测分析</w:t>
      </w:r>
      <w:r>
        <w:rPr>
          <w:rFonts w:hint="eastAsia"/>
        </w:rPr>
        <w:br/>
      </w:r>
      <w:r>
        <w:rPr>
          <w:rFonts w:hint="eastAsia"/>
        </w:rPr>
        <w:t>　　第一节 当前中国交通信号控制机技术发展现状调研</w:t>
      </w:r>
      <w:r>
        <w:rPr>
          <w:rFonts w:hint="eastAsia"/>
        </w:rPr>
        <w:br/>
      </w:r>
      <w:r>
        <w:rPr>
          <w:rFonts w:hint="eastAsia"/>
        </w:rPr>
        <w:t>　　第二节 中外交通信号控制机技术差距及产生差距的主要原因剖析</w:t>
      </w:r>
      <w:r>
        <w:rPr>
          <w:rFonts w:hint="eastAsia"/>
        </w:rPr>
        <w:br/>
      </w:r>
      <w:r>
        <w:rPr>
          <w:rFonts w:hint="eastAsia"/>
        </w:rPr>
        <w:t>　　第三节 提高中国交通信号控制机技术的对策</w:t>
      </w:r>
      <w:r>
        <w:rPr>
          <w:rFonts w:hint="eastAsia"/>
        </w:rPr>
        <w:br/>
      </w:r>
      <w:r>
        <w:rPr>
          <w:rFonts w:hint="eastAsia"/>
        </w:rPr>
        <w:t>　　第四节 中国交通信号控制机研发、设计发展趋势预测分析</w:t>
      </w:r>
      <w:r>
        <w:rPr>
          <w:rFonts w:hint="eastAsia"/>
        </w:rPr>
        <w:br/>
      </w:r>
      <w:r>
        <w:rPr>
          <w:rFonts w:hint="eastAsia"/>
        </w:rPr>
        <w:br/>
      </w:r>
      <w:r>
        <w:rPr>
          <w:rFonts w:hint="eastAsia"/>
        </w:rPr>
        <w:t>第五章 中国交通信号控制机行业市场供需状况分析</w:t>
      </w:r>
      <w:r>
        <w:rPr>
          <w:rFonts w:hint="eastAsia"/>
        </w:rPr>
        <w:br/>
      </w:r>
      <w:r>
        <w:rPr>
          <w:rFonts w:hint="eastAsia"/>
        </w:rPr>
        <w:t>　　第一节 2024-2025年中国交通信号控制机行业市场状况分析</w:t>
      </w:r>
      <w:r>
        <w:rPr>
          <w:rFonts w:hint="eastAsia"/>
        </w:rPr>
        <w:br/>
      </w:r>
      <w:r>
        <w:rPr>
          <w:rFonts w:hint="eastAsia"/>
        </w:rPr>
        <w:t>　　第二节 中国交通信号控制机行业市场需求情况分析</w:t>
      </w:r>
      <w:r>
        <w:rPr>
          <w:rFonts w:hint="eastAsia"/>
        </w:rPr>
        <w:br/>
      </w:r>
      <w:r>
        <w:rPr>
          <w:rFonts w:hint="eastAsia"/>
        </w:rPr>
        <w:t>　　　　一、2020-2025年交通信号控制机行业市场需求状况分析</w:t>
      </w:r>
      <w:r>
        <w:rPr>
          <w:rFonts w:hint="eastAsia"/>
        </w:rPr>
        <w:br/>
      </w:r>
      <w:r>
        <w:rPr>
          <w:rFonts w:hint="eastAsia"/>
        </w:rPr>
        <w:t>　　　　二、2025-2031年交通信号控制机行业现状分析</w:t>
      </w:r>
      <w:r>
        <w:rPr>
          <w:rFonts w:hint="eastAsia"/>
        </w:rPr>
        <w:br/>
      </w:r>
      <w:r>
        <w:rPr>
          <w:rFonts w:hint="eastAsia"/>
        </w:rPr>
        <w:t>　　第三节 中国交通信号控制机行业市场供给情况分析</w:t>
      </w:r>
      <w:r>
        <w:rPr>
          <w:rFonts w:hint="eastAsia"/>
        </w:rPr>
        <w:br/>
      </w:r>
      <w:r>
        <w:rPr>
          <w:rFonts w:hint="eastAsia"/>
        </w:rPr>
        <w:t>　　　　一、2020-2025年交通信号控制机行业市场供给状况分析</w:t>
      </w:r>
      <w:r>
        <w:rPr>
          <w:rFonts w:hint="eastAsia"/>
        </w:rPr>
        <w:br/>
      </w:r>
      <w:r>
        <w:rPr>
          <w:rFonts w:hint="eastAsia"/>
        </w:rPr>
        <w:t>　　　　二、2025-2031年交通信号控制机行业市场供给预测分析</w:t>
      </w:r>
      <w:r>
        <w:rPr>
          <w:rFonts w:hint="eastAsia"/>
        </w:rPr>
        <w:br/>
      </w:r>
      <w:r>
        <w:rPr>
          <w:rFonts w:hint="eastAsia"/>
        </w:rPr>
        <w:br/>
      </w:r>
      <w:r>
        <w:rPr>
          <w:rFonts w:hint="eastAsia"/>
        </w:rPr>
        <w:t>第六章 交通信号控制机行业经济运行分析</w:t>
      </w:r>
      <w:r>
        <w:rPr>
          <w:rFonts w:hint="eastAsia"/>
        </w:rPr>
        <w:br/>
      </w:r>
      <w:r>
        <w:rPr>
          <w:rFonts w:hint="eastAsia"/>
        </w:rPr>
        <w:t>　　第一节 2020-2025年交通信号控制机行业偿债能力分析</w:t>
      </w:r>
      <w:r>
        <w:rPr>
          <w:rFonts w:hint="eastAsia"/>
        </w:rPr>
        <w:br/>
      </w:r>
      <w:r>
        <w:rPr>
          <w:rFonts w:hint="eastAsia"/>
        </w:rPr>
        <w:t>　　第二节 2020-2025年交通信号控制机行业盈利能力分析</w:t>
      </w:r>
      <w:r>
        <w:rPr>
          <w:rFonts w:hint="eastAsia"/>
        </w:rPr>
        <w:br/>
      </w:r>
      <w:r>
        <w:rPr>
          <w:rFonts w:hint="eastAsia"/>
        </w:rPr>
        <w:t>　　第三节 2020-2025年交通信号控制机行业发展能力分析</w:t>
      </w:r>
      <w:r>
        <w:rPr>
          <w:rFonts w:hint="eastAsia"/>
        </w:rPr>
        <w:br/>
      </w:r>
      <w:r>
        <w:rPr>
          <w:rFonts w:hint="eastAsia"/>
        </w:rPr>
        <w:t>　　第四节 2020-2025年交通信号控制机行业企业数量及变化趋势预测分析</w:t>
      </w:r>
      <w:r>
        <w:rPr>
          <w:rFonts w:hint="eastAsia"/>
        </w:rPr>
        <w:br/>
      </w:r>
      <w:r>
        <w:rPr>
          <w:rFonts w:hint="eastAsia"/>
        </w:rPr>
        <w:br/>
      </w:r>
      <w:r>
        <w:rPr>
          <w:rFonts w:hint="eastAsia"/>
        </w:rPr>
        <w:t>第七章 中国交通信号控制机行业重点区域市场调研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中国交通信号控制机行业产品价格监测</w:t>
      </w:r>
      <w:r>
        <w:rPr>
          <w:rFonts w:hint="eastAsia"/>
        </w:rPr>
        <w:br/>
      </w:r>
      <w:r>
        <w:rPr>
          <w:rFonts w:hint="eastAsia"/>
        </w:rPr>
        <w:t>　　第一节 交通信号控制机市场价格特征</w:t>
      </w:r>
      <w:r>
        <w:rPr>
          <w:rFonts w:hint="eastAsia"/>
        </w:rPr>
        <w:br/>
      </w:r>
      <w:r>
        <w:rPr>
          <w:rFonts w:hint="eastAsia"/>
        </w:rPr>
        <w:t>　　第二节 影响交通信号控制机市场价格因素分析</w:t>
      </w:r>
      <w:r>
        <w:rPr>
          <w:rFonts w:hint="eastAsia"/>
        </w:rPr>
        <w:br/>
      </w:r>
      <w:r>
        <w:rPr>
          <w:rFonts w:hint="eastAsia"/>
        </w:rPr>
        <w:t>　　第三节 未来交通信号控制机市场价格走势预测分析</w:t>
      </w:r>
      <w:r>
        <w:rPr>
          <w:rFonts w:hint="eastAsia"/>
        </w:rPr>
        <w:br/>
      </w:r>
      <w:r>
        <w:rPr>
          <w:rFonts w:hint="eastAsia"/>
        </w:rPr>
        <w:br/>
      </w:r>
      <w:r>
        <w:rPr>
          <w:rFonts w:hint="eastAsia"/>
        </w:rPr>
        <w:t>第九章 2024-2025年交通信号控制机行业上、下游市场调研</w:t>
      </w:r>
      <w:r>
        <w:rPr>
          <w:rFonts w:hint="eastAsia"/>
        </w:rPr>
        <w:br/>
      </w:r>
      <w:r>
        <w:rPr>
          <w:rFonts w:hint="eastAsia"/>
        </w:rPr>
        <w:t>　　第一节 交通信号控制机行业上游</w:t>
      </w:r>
      <w:r>
        <w:rPr>
          <w:rFonts w:hint="eastAsia"/>
        </w:rPr>
        <w:br/>
      </w:r>
      <w:r>
        <w:rPr>
          <w:rFonts w:hint="eastAsia"/>
        </w:rPr>
        <w:t>　　第二节 交通信号控制机行业下游</w:t>
      </w:r>
      <w:r>
        <w:rPr>
          <w:rFonts w:hint="eastAsia"/>
        </w:rPr>
        <w:br/>
      </w:r>
      <w:r>
        <w:rPr>
          <w:rFonts w:hint="eastAsia"/>
        </w:rPr>
        <w:br/>
      </w:r>
      <w:r>
        <w:rPr>
          <w:rFonts w:hint="eastAsia"/>
        </w:rPr>
        <w:t>第十章 2020-2025年交通信号控制机行业重点企业发展调研</w:t>
      </w:r>
      <w:r>
        <w:rPr>
          <w:rFonts w:hint="eastAsia"/>
        </w:rPr>
        <w:br/>
      </w:r>
      <w:r>
        <w:rPr>
          <w:rFonts w:hint="eastAsia"/>
        </w:rPr>
        <w:t>　　第一节 青岛海信网络科技股份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南京莱斯信息技术股份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上海宝康电子控制工程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中兴智能交通股份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无锡华通智能交通技术开发有限公司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交通信号控制机行业风险及对策</w:t>
      </w:r>
      <w:r>
        <w:rPr>
          <w:rFonts w:hint="eastAsia"/>
        </w:rPr>
        <w:br/>
      </w:r>
      <w:r>
        <w:rPr>
          <w:rFonts w:hint="eastAsia"/>
        </w:rPr>
        <w:t>　　第一节 2025-2031年交通信号控制机行业发展环境分析</w:t>
      </w:r>
      <w:r>
        <w:rPr>
          <w:rFonts w:hint="eastAsia"/>
        </w:rPr>
        <w:br/>
      </w:r>
      <w:r>
        <w:rPr>
          <w:rFonts w:hint="eastAsia"/>
        </w:rPr>
        <w:t>　　第二节 2025-2031年交通信号控制机行业壁垒分析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2025-2031年交通信号控制机行业风险及对策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交通信号控制机行业发展及竞争策略分析</w:t>
      </w:r>
      <w:r>
        <w:rPr>
          <w:rFonts w:hint="eastAsia"/>
        </w:rPr>
        <w:br/>
      </w:r>
      <w:r>
        <w:rPr>
          <w:rFonts w:hint="eastAsia"/>
        </w:rPr>
        <w:t>　　第一节 2025-2031年交通信号控制机行业投资前景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2025-2031年交通信号控制机企业竞争策略分析</w:t>
      </w:r>
      <w:r>
        <w:rPr>
          <w:rFonts w:hint="eastAsia"/>
        </w:rPr>
        <w:br/>
      </w:r>
      <w:r>
        <w:rPr>
          <w:rFonts w:hint="eastAsia"/>
        </w:rPr>
        <w:t>　　　　一、提高中国交通信号控制机企业核心竞争力的对策</w:t>
      </w:r>
      <w:r>
        <w:rPr>
          <w:rFonts w:hint="eastAsia"/>
        </w:rPr>
        <w:br/>
      </w:r>
      <w:r>
        <w:rPr>
          <w:rFonts w:hint="eastAsia"/>
        </w:rPr>
        <w:t>　　　　二、影响交通信号控制机企业核心竞争力的因素</w:t>
      </w:r>
      <w:r>
        <w:rPr>
          <w:rFonts w:hint="eastAsia"/>
        </w:rPr>
        <w:br/>
      </w:r>
      <w:r>
        <w:rPr>
          <w:rFonts w:hint="eastAsia"/>
        </w:rPr>
        <w:t>　　　　三、提高交通信号控制机企业竞争力的策略</w:t>
      </w:r>
      <w:r>
        <w:rPr>
          <w:rFonts w:hint="eastAsia"/>
        </w:rPr>
        <w:br/>
      </w:r>
      <w:r>
        <w:rPr>
          <w:rFonts w:hint="eastAsia"/>
        </w:rPr>
        <w:t>　　第三节 中~智~林~对中国交通信号控制机品牌的战略思考</w:t>
      </w:r>
      <w:r>
        <w:rPr>
          <w:rFonts w:hint="eastAsia"/>
        </w:rPr>
        <w:br/>
      </w:r>
      <w:r>
        <w:rPr>
          <w:rFonts w:hint="eastAsia"/>
        </w:rPr>
        <w:t>　　　　一、交通信号控制机实施品牌战略的意义</w:t>
      </w:r>
      <w:r>
        <w:rPr>
          <w:rFonts w:hint="eastAsia"/>
        </w:rPr>
        <w:br/>
      </w:r>
      <w:r>
        <w:rPr>
          <w:rFonts w:hint="eastAsia"/>
        </w:rPr>
        <w:t>　　　　二、中国交通信号控制机企业的品牌战略</w:t>
      </w:r>
      <w:r>
        <w:rPr>
          <w:rFonts w:hint="eastAsia"/>
        </w:rPr>
        <w:br/>
      </w:r>
      <w:r>
        <w:rPr>
          <w:rFonts w:hint="eastAsia"/>
        </w:rPr>
        <w:t>　　　　三、交通信号控制机品牌战略管理的策略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e46b406d54ad3" w:history="1">
        <w:r>
          <w:rPr>
            <w:rStyle w:val="Hyperlink"/>
          </w:rPr>
          <w:t>2025-2031年中国交通信号控制机行业现状深度调研与发展趋势分析报告</w:t>
        </w:r>
      </w:hyperlink>
      <w:r>
        <w:rPr>
          <w:color w:val="C00000"/>
        </w:rPr>
        <w:t>》，报告编号：</w:t>
      </w:r>
      <w:r>
        <w:rPr>
          <w:rFonts w:hint="eastAsia"/>
          <w:color w:val="C00000"/>
        </w:rPr>
        <w:t>2631890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e46b406d54ad3" w:history="1">
        <w:r>
          <w:rPr>
            <w:rStyle w:val="Hyperlink"/>
          </w:rPr>
          <w:t>https://www.20087.com/0/89/JiaoTongXinHaoKongZhiJiDeFaZhanQ.html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热点：交通信号机品牌有哪些、智能交通信号控制机、一般将信号分为三类、交通信号控制机的功能、交通信号控制系统 深圳、交通信号控制机接线图、交通信号设备有哪些、交通信号控制机说明书、红绿灯信号机多少钱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a5d41e2074f2c" w:history="1">
      <w:r>
        <w:rPr>
          <w:rStyle w:val="Hyperlink"/>
        </w:rPr>
        <w:t>2025-2031年中国交通信号控制机行业现状深度调研与发展趋势分析报告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oTongXinHaoKongZhiJiDeFaZhanQ.html" TargetMode="External" Id="Ra02e46b406d54ad3" /></Relationships>
</file>

<file path=word/_rels/header2.xml.rels>&#65279;<?xml version="1.0" encoding="utf-8"?><Relationships xmlns="http://schemas.openxmlformats.org/package/2006/relationships"><Relationship Type="http://schemas.openxmlformats.org/officeDocument/2006/relationships/hyperlink" Target="https://www.20087.com/0/89/JiaoTongXinHaoKongZhiJiDeFaZhanQ.html" TargetMode="External" Id="R08da5d41e207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2025-04-24T02:25:00Z</dcterms:created>
  <dcterms:modified xsi:type="dcterms:W3CDTF">2025-04-24T03:25:00Z</dcterms:modified>
  <dc:subject>2025-2031年中国交通信号控制机行业现状深度调研与发展趋势分析报告</dc:subject>
  <dc:title>2025-2031年中国交通信号控制机行业现状深度调研与发展趋势分析报告</dc:title>
  <cp:keywords>2025-2031年中国交通信号控制机行业现状深度调研与发展趋势分析报告</cp:keywords>
  <dc:description>2025-2031年中国交通信号控制机行业现状深度调研与发展趋势分析报告</dc:description>
</cp:coreProperties>
</file>