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1b4d8be8c4db3" w:history="1">
              <w:r>
                <w:rPr>
                  <w:rStyle w:val="Hyperlink"/>
                </w:rPr>
                <w:t>2025-2031年中国光纤陀螺仪行业研究分析与趋势预测报告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1b4d8be8c4db3" w:history="1">
              <w:r>
                <w:rPr>
                  <w:rStyle w:val="Hyperlink"/>
                </w:rPr>
                <w:t>2025-2031年中国光纤陀螺仪行业研究分析与趋势预测报告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1b4d8be8c4db3" w:history="1">
                <w:r>
                  <w:rPr>
                    <w:rStyle w:val="Hyperlink"/>
                  </w:rPr>
                  <w:t>https://www.20087.com/0/99/GuangXianTuoLuoYiDeFaZhanQuShi.html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陀螺仪以其高精度、可靠性强、无磨损等优势，在航空航天、国防、导航、石油勘探等领域扮演着关键角色。随着光纤技术的不断进步，光纤陀螺仪的尺寸减小、成本降低，同时测量精度与稳定性得到显著提升。现代光纤陀螺仪不仅广泛应用于惯性导航系统，还被集成至无人机、自动驾驶车辆的定位与姿态控制中，展现了其在高科技领域的广泛应用潜力。</w:t>
      </w:r>
      <w:r>
        <w:rPr>
          <w:rFonts w:hint="eastAsia"/>
        </w:rPr>
        <w:br/>
      </w:r>
      <w:r>
        <w:rPr>
          <w:rFonts w:hint="eastAsia"/>
        </w:rPr>
        <w:t>　　未来，光纤陀螺仪的发展将聚焦于更高的集成度、更低的成本与更宽的工作温度范围，以适应更广泛的市场需求。量子干涉技术与光子集成技术的突破，将推动新一代光纤陀螺仪实现更优的性能指标。此外，随着物联网与5G通信技术的发展，光纤陀螺仪在智能交通、远程医疗、精密农业等新兴领域的应用将不断拓展，促进其市场规模的持续增长。</w:t>
      </w:r>
      <w:r>
        <w:rPr>
          <w:rFonts w:hint="eastAsia"/>
        </w:rPr>
        <w:br/>
      </w:r>
      <w:r>
        <w:rPr>
          <w:rFonts w:hint="eastAsia"/>
        </w:rPr>
        <w:t>　　《</w:t>
      </w:r>
      <w:hyperlink r:id="Rb3f1b4d8be8c4db3" w:history="1">
        <w:r>
          <w:rPr>
            <w:rStyle w:val="Hyperlink"/>
          </w:rPr>
          <w:t>2025-2031年中国光纤陀螺仪行业研究分析与趋势预测报告</w:t>
        </w:r>
      </w:hyperlink>
      <w:r>
        <w:rPr>
          <w:rFonts w:hint="eastAsia"/>
        </w:rPr>
        <w:t>》依托国家统计局、相关行业协会及科研机构的详实数据，全面解析了光纤陀螺仪行业的发展环境、产业链结构、市场供需状况及重点企业经营动态。报告科学预测了光纤陀螺仪行业市场前景与发展趋势，梳理了光纤陀螺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光纤陀螺仪所属行业相关概述</w:t>
      </w:r>
      <w:r>
        <w:rPr>
          <w:rFonts w:hint="eastAsia"/>
        </w:rPr>
        <w:br/>
      </w:r>
      <w:r>
        <w:rPr>
          <w:rFonts w:hint="eastAsia"/>
        </w:rPr>
        <w:t>　　第一节 光纤陀螺仪行业相关概述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四、光纤陀螺仪行业研究背景具体解读及前景概述</w:t>
      </w:r>
      <w:r>
        <w:rPr>
          <w:rFonts w:hint="eastAsia"/>
        </w:rPr>
        <w:br/>
      </w:r>
      <w:r>
        <w:rPr>
          <w:rFonts w:hint="eastAsia"/>
        </w:rPr>
        <w:t>　　第二节 光纤陀螺仪行业发展历程分析</w:t>
      </w:r>
      <w:r>
        <w:rPr>
          <w:rFonts w:hint="eastAsia"/>
        </w:rPr>
        <w:br/>
      </w:r>
      <w:r>
        <w:rPr>
          <w:rFonts w:hint="eastAsia"/>
        </w:rPr>
        <w:t>　　第三节 光纤陀螺仪行业特征分析</w:t>
      </w:r>
      <w:r>
        <w:rPr>
          <w:rFonts w:hint="eastAsia"/>
        </w:rPr>
        <w:br/>
      </w:r>
      <w:r>
        <w:rPr>
          <w:rFonts w:hint="eastAsia"/>
        </w:rPr>
        <w:t>　　第四节 2020-2025年中国光纤陀螺仪所属行业经济指标分析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2020-2025年世界光纤陀螺仪所属行业市场运行形势分析</w:t>
      </w:r>
      <w:r>
        <w:rPr>
          <w:rFonts w:hint="eastAsia"/>
        </w:rPr>
        <w:br/>
      </w:r>
      <w:r>
        <w:rPr>
          <w:rFonts w:hint="eastAsia"/>
        </w:rPr>
        <w:t>　　第一节 2020-2025年全球光纤陀螺仪行业重点国家和区域布局分析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t>　　第二节 全球光纤陀螺仪行业趋势预测展望</w:t>
      </w:r>
      <w:r>
        <w:rPr>
          <w:rFonts w:hint="eastAsia"/>
        </w:rPr>
        <w:br/>
      </w:r>
      <w:r>
        <w:rPr>
          <w:rFonts w:hint="eastAsia"/>
        </w:rPr>
        <w:br/>
      </w:r>
      <w:r>
        <w:rPr>
          <w:rFonts w:hint="eastAsia"/>
        </w:rPr>
        <w:t>第三章 2020-2025年光纤陀螺仪所属行业发展环境分析</w:t>
      </w:r>
      <w:r>
        <w:rPr>
          <w:rFonts w:hint="eastAsia"/>
        </w:rPr>
        <w:br/>
      </w:r>
      <w:r>
        <w:rPr>
          <w:rFonts w:hint="eastAsia"/>
        </w:rPr>
        <w:t>　　第一节 2020-2025年中国经济环境分析</w:t>
      </w:r>
      <w:r>
        <w:rPr>
          <w:rFonts w:hint="eastAsia"/>
        </w:rPr>
        <w:br/>
      </w:r>
      <w:r>
        <w:rPr>
          <w:rFonts w:hint="eastAsia"/>
        </w:rPr>
        <w:t>　　第二节 2020-2025年光纤陀螺仪产业政策环境变化及影响分析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2020-2025年光纤陀螺仪产业社会环境变化及影响分析</w:t>
      </w:r>
      <w:r>
        <w:rPr>
          <w:rFonts w:hint="eastAsia"/>
        </w:rPr>
        <w:br/>
      </w:r>
      <w:r>
        <w:rPr>
          <w:rFonts w:hint="eastAsia"/>
        </w:rPr>
        <w:br/>
      </w:r>
      <w:r>
        <w:rPr>
          <w:rFonts w:hint="eastAsia"/>
        </w:rPr>
        <w:t>第四章 2020-2025年中国光纤陀螺仪所属行业市场供需分析</w:t>
      </w:r>
      <w:r>
        <w:rPr>
          <w:rFonts w:hint="eastAsia"/>
        </w:rPr>
        <w:br/>
      </w:r>
      <w:r>
        <w:rPr>
          <w:rFonts w:hint="eastAsia"/>
        </w:rPr>
        <w:t>　　第一节 中国光纤陀螺仪市场供给情况分析</w:t>
      </w:r>
      <w:r>
        <w:rPr>
          <w:rFonts w:hint="eastAsia"/>
        </w:rPr>
        <w:br/>
      </w:r>
      <w:r>
        <w:rPr>
          <w:rFonts w:hint="eastAsia"/>
        </w:rPr>
        <w:t>　　　　一、2020-2025年中国光纤陀螺仪产量分析</w:t>
      </w:r>
      <w:r>
        <w:rPr>
          <w:rFonts w:hint="eastAsia"/>
        </w:rPr>
        <w:br/>
      </w:r>
      <w:r>
        <w:rPr>
          <w:rFonts w:hint="eastAsia"/>
        </w:rPr>
        <w:t>　　　　二、2025-2031年中国光纤陀螺仪产量预测分析</w:t>
      </w:r>
      <w:r>
        <w:rPr>
          <w:rFonts w:hint="eastAsia"/>
        </w:rPr>
        <w:br/>
      </w:r>
      <w:r>
        <w:rPr>
          <w:rFonts w:hint="eastAsia"/>
        </w:rPr>
        <w:t>　　第二节 中国光纤陀螺仪市场需求情况分析</w:t>
      </w:r>
      <w:r>
        <w:rPr>
          <w:rFonts w:hint="eastAsia"/>
        </w:rPr>
        <w:br/>
      </w:r>
      <w:r>
        <w:rPr>
          <w:rFonts w:hint="eastAsia"/>
        </w:rPr>
        <w:t>　　　　一、2020-2025年中国光纤陀螺仪需求分析</w:t>
      </w:r>
      <w:r>
        <w:rPr>
          <w:rFonts w:hint="eastAsia"/>
        </w:rPr>
        <w:br/>
      </w:r>
      <w:r>
        <w:rPr>
          <w:rFonts w:hint="eastAsia"/>
        </w:rPr>
        <w:t>　　　　二、2025-2031年中国光纤陀螺仪需求预测分析</w:t>
      </w:r>
      <w:r>
        <w:rPr>
          <w:rFonts w:hint="eastAsia"/>
        </w:rPr>
        <w:br/>
      </w:r>
      <w:r>
        <w:rPr>
          <w:rFonts w:hint="eastAsia"/>
        </w:rPr>
        <w:t>　　第三节 2020-2025年中国光纤陀螺仪市场规模分析</w:t>
      </w:r>
      <w:r>
        <w:rPr>
          <w:rFonts w:hint="eastAsia"/>
        </w:rPr>
        <w:br/>
      </w:r>
      <w:r>
        <w:rPr>
          <w:rFonts w:hint="eastAsia"/>
        </w:rPr>
        <w:t>　　第四节 光纤陀螺仪行业区域格局环境分析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2020-2025年中国光纤陀螺仪所属行业监测数据分析</w:t>
      </w:r>
      <w:r>
        <w:rPr>
          <w:rFonts w:hint="eastAsia"/>
        </w:rPr>
        <w:br/>
      </w:r>
      <w:r>
        <w:rPr>
          <w:rFonts w:hint="eastAsia"/>
        </w:rPr>
        <w:t>　　第一节 2020-2025年中国光纤陀螺仪所属行业数据监测回顾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2020-2025年中国光纤陀螺仪所属行业投资价值测算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四、未来几年光纤陀螺仪所属行业盈利能力预测分析</w:t>
      </w:r>
      <w:r>
        <w:rPr>
          <w:rFonts w:hint="eastAsia"/>
        </w:rPr>
        <w:br/>
      </w:r>
      <w:r>
        <w:rPr>
          <w:rFonts w:hint="eastAsia"/>
        </w:rPr>
        <w:t>　　第三节 2020-2025年中国光纤陀螺仪所属行业成本费用分析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2020-2025年中国光纤陀螺仪行业产业链分析</w:t>
      </w:r>
      <w:r>
        <w:rPr>
          <w:rFonts w:hint="eastAsia"/>
        </w:rPr>
        <w:br/>
      </w:r>
      <w:r>
        <w:rPr>
          <w:rFonts w:hint="eastAsia"/>
        </w:rPr>
        <w:t>　　第一节 光纤陀螺仪行业产业链概述</w:t>
      </w:r>
      <w:r>
        <w:rPr>
          <w:rFonts w:hint="eastAsia"/>
        </w:rPr>
        <w:br/>
      </w:r>
      <w:r>
        <w:rPr>
          <w:rFonts w:hint="eastAsia"/>
        </w:rPr>
        <w:t>　　第二节 光纤陀螺仪上下游产业发展状况分析</w:t>
      </w:r>
      <w:r>
        <w:rPr>
          <w:rFonts w:hint="eastAsia"/>
        </w:rPr>
        <w:br/>
      </w:r>
      <w:r>
        <w:rPr>
          <w:rFonts w:hint="eastAsia"/>
        </w:rPr>
        <w:t>　　　　一、上游行业发展现状调研</w:t>
      </w:r>
      <w:r>
        <w:rPr>
          <w:rFonts w:hint="eastAsia"/>
        </w:rPr>
        <w:br/>
      </w:r>
      <w:r>
        <w:rPr>
          <w:rFonts w:hint="eastAsia"/>
        </w:rPr>
        <w:t>　　　　二、上游行业前景调研调研预测分析</w:t>
      </w:r>
      <w:r>
        <w:rPr>
          <w:rFonts w:hint="eastAsia"/>
        </w:rPr>
        <w:br/>
      </w:r>
      <w:r>
        <w:rPr>
          <w:rFonts w:hint="eastAsia"/>
        </w:rPr>
        <w:t>　　　　三、下游行业发展现状调研</w:t>
      </w:r>
      <w:r>
        <w:rPr>
          <w:rFonts w:hint="eastAsia"/>
        </w:rPr>
        <w:br/>
      </w:r>
      <w:r>
        <w:rPr>
          <w:rFonts w:hint="eastAsia"/>
        </w:rPr>
        <w:t>　　　　四、下游行业前景调研调研预测分析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2020-2025年光纤陀螺仪所属行业进出口数据分析</w:t>
      </w:r>
      <w:r>
        <w:rPr>
          <w:rFonts w:hint="eastAsia"/>
        </w:rPr>
        <w:br/>
      </w:r>
      <w:r>
        <w:rPr>
          <w:rFonts w:hint="eastAsia"/>
        </w:rPr>
        <w:t>　　第一节 2020-2025年光纤陀螺仪进口情况分析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2020-2025年光纤陀螺仪出口情况分析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国内光纤陀螺仪生产厂商竞争力分析</w:t>
      </w:r>
      <w:r>
        <w:rPr>
          <w:rFonts w:hint="eastAsia"/>
        </w:rPr>
        <w:br/>
      </w:r>
      <w:r>
        <w:rPr>
          <w:rFonts w:hint="eastAsia"/>
        </w:rPr>
        <w:t>　　第一节 北京理工导航控制科技股份有限公司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第二节 中航捷锐（西安）光电技术有限公司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第三节 西安晨曦航空科技股份有限公司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第四节 北京耐威时代科技有限公司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第五节 重庆天箭惯性科技股份有限公司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第六节 北京星网宇达科技股份有限公司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br/>
      </w:r>
      <w:r>
        <w:rPr>
          <w:rFonts w:hint="eastAsia"/>
        </w:rPr>
        <w:t>第九章 2025-2031年中国光纤陀螺仪行业发展趋势与趋势分析</w:t>
      </w:r>
      <w:r>
        <w:rPr>
          <w:rFonts w:hint="eastAsia"/>
        </w:rPr>
        <w:br/>
      </w:r>
      <w:r>
        <w:rPr>
          <w:rFonts w:hint="eastAsia"/>
        </w:rPr>
        <w:t>　　第一节 2025-2031年中国光纤陀螺仪行业前景调研分析</w:t>
      </w:r>
      <w:r>
        <w:rPr>
          <w:rFonts w:hint="eastAsia"/>
        </w:rPr>
        <w:br/>
      </w:r>
      <w:r>
        <w:rPr>
          <w:rFonts w:hint="eastAsia"/>
        </w:rPr>
        <w:t>　　　　一、光纤陀螺仪行业存在的问题</w:t>
      </w:r>
      <w:r>
        <w:rPr>
          <w:rFonts w:hint="eastAsia"/>
        </w:rPr>
        <w:br/>
      </w:r>
      <w:r>
        <w:rPr>
          <w:rFonts w:hint="eastAsia"/>
        </w:rPr>
        <w:t>　　　　二、光纤陀螺仪发展趋势及投资特性分析</w:t>
      </w:r>
      <w:r>
        <w:rPr>
          <w:rFonts w:hint="eastAsia"/>
        </w:rPr>
        <w:br/>
      </w:r>
      <w:r>
        <w:rPr>
          <w:rFonts w:hint="eastAsia"/>
        </w:rPr>
        <w:t>　　　　三、光纤陀螺仪市场前景及投资规划建议规划分析</w:t>
      </w:r>
      <w:r>
        <w:rPr>
          <w:rFonts w:hint="eastAsia"/>
        </w:rPr>
        <w:br/>
      </w:r>
      <w:r>
        <w:rPr>
          <w:rFonts w:hint="eastAsia"/>
        </w:rPr>
        <w:t>　　第二节 2025-2031年发展预测分析</w:t>
      </w:r>
      <w:r>
        <w:rPr>
          <w:rFonts w:hint="eastAsia"/>
        </w:rPr>
        <w:br/>
      </w:r>
      <w:r>
        <w:rPr>
          <w:rFonts w:hint="eastAsia"/>
        </w:rPr>
        <w:t>　　　　一、2025-2031年期间光纤陀螺仪发展方向分析</w:t>
      </w:r>
      <w:r>
        <w:rPr>
          <w:rFonts w:hint="eastAsia"/>
        </w:rPr>
        <w:br/>
      </w:r>
      <w:r>
        <w:rPr>
          <w:rFonts w:hint="eastAsia"/>
        </w:rPr>
        <w:t>　　　　二、2025-2031年期间光纤陀螺仪行业发展规模预测分析</w:t>
      </w:r>
      <w:r>
        <w:rPr>
          <w:rFonts w:hint="eastAsia"/>
        </w:rPr>
        <w:br/>
      </w:r>
      <w:r>
        <w:rPr>
          <w:rFonts w:hint="eastAsia"/>
        </w:rPr>
        <w:t>　　　　三、2025-2031年期间光纤陀螺仪行业发展趋势预测分析</w:t>
      </w:r>
      <w:r>
        <w:rPr>
          <w:rFonts w:hint="eastAsia"/>
        </w:rPr>
        <w:br/>
      </w:r>
      <w:r>
        <w:rPr>
          <w:rFonts w:hint="eastAsia"/>
        </w:rPr>
        <w:t>　　第三节 2025-2031年期间光纤陀螺仪行业投资前景分析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光纤陀螺仪行业2025-2031年研究结论及投资建议</w:t>
      </w:r>
      <w:r>
        <w:rPr>
          <w:rFonts w:hint="eastAsia"/>
        </w:rPr>
        <w:br/>
      </w:r>
      <w:r>
        <w:rPr>
          <w:rFonts w:hint="eastAsia"/>
        </w:rPr>
        <w:t>　　第一节 光纤陀螺仪行业研究结论</w:t>
      </w:r>
      <w:r>
        <w:rPr>
          <w:rFonts w:hint="eastAsia"/>
        </w:rPr>
        <w:br/>
      </w:r>
      <w:r>
        <w:rPr>
          <w:rFonts w:hint="eastAsia"/>
        </w:rPr>
        <w:t>　　第二节 中-智林-　光纤陀螺仪行业2025-2031年投资建议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1b4d8be8c4db3" w:history="1">
        <w:r>
          <w:rPr>
            <w:rStyle w:val="Hyperlink"/>
          </w:rPr>
          <w:t>2025-2031年中国光纤陀螺仪行业研究分析与趋势预测报告</w:t>
        </w:r>
      </w:hyperlink>
      <w:r>
        <w:rPr>
          <w:color w:val="C00000"/>
        </w:rPr>
        <w:t>》，报告编号：</w:t>
      </w:r>
      <w:r>
        <w:rPr>
          <w:rFonts w:hint="eastAsia"/>
          <w:color w:val="C00000"/>
        </w:rPr>
        <w:t>3859990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1b4d8be8c4db3" w:history="1">
        <w:r>
          <w:rPr>
            <w:rStyle w:val="Hyperlink"/>
          </w:rPr>
          <w:t>https://www.20087.com/0/99/GuangXianTuoLuoYiDeFaZhanQuShi.html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光纤陀螺有哪几家、光纤陀螺仪是利用什么原理工作的、做光纤陀螺最好的几个所、光纤陀螺仪价格、光纤陀螺仪Fizoptika、光纤陀螺仪和激光陀螺仪的区别、光纤在光纤陀螺的作用是什么、光纤陀螺仪结构简图、光纤陀螺仪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d48bc320642fe" w:history="1">
      <w:r>
        <w:rPr>
          <w:rStyle w:val="Hyperlink"/>
        </w:rPr>
        <w:t>2025-2031年中国光纤陀螺仪行业研究分析与趋势预测报告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gXianTuoLuoYiDeFaZhanQuShi.html" TargetMode="External" Id="Rb3f1b4d8be8c4db3" /></Relationships>
</file>

<file path=word/_rels/header2.xml.rels>&#65279;<?xml version="1.0" encoding="utf-8"?><Relationships xmlns="http://schemas.openxmlformats.org/package/2006/relationships"><Relationship Type="http://schemas.openxmlformats.org/officeDocument/2006/relationships/hyperlink" Target="https://www.20087.com/0/99/GuangXianTuoLuoYiDeFaZhanQuShi.html" TargetMode="External" Id="Rdbdd48bc3206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2025-03-07T08:27:00Z</dcterms:created>
  <dcterms:modified xsi:type="dcterms:W3CDTF">2025-03-07T09:27:00Z</dcterms:modified>
  <dc:subject>2025-2031年中国光纤陀螺仪行业研究分析与趋势预测报告</dc:subject>
  <dc:title>2025-2031年中国光纤陀螺仪行业研究分析与趋势预测报告</dc:title>
  <cp:keywords>2025-2031年中国光纤陀螺仪行业研究分析与趋势预测报告</cp:keywords>
  <dc:description>2025-2031年中国光纤陀螺仪行业研究分析与趋势预测报告</dc:description>
</cp:coreProperties>
</file>