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22b83ff304619" w:history="1">
              <w:r>
                <w:rPr>
                  <w:rStyle w:val="Hyperlink"/>
                </w:rPr>
                <w:t>2025-2031年中国制罐市场研究与前景趋势报告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22b83ff304619" w:history="1">
              <w:r>
                <w:rPr>
                  <w:rStyle w:val="Hyperlink"/>
                </w:rPr>
                <w:t>2025-2031年中国制罐市场研究与前景趋势报告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22b83ff304619" w:history="1">
                <w:r>
                  <w:rPr>
                    <w:rStyle w:val="Hyperlink"/>
                  </w:rPr>
                  <w:t>https://www.20087.com/0/69/ZhiGuanQianJing.html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行业，尤其是金属包装罐的制造，服务于食品、饮料、化妆品和化工产品等多个领域。近年来，随着消费者对包装安全性、便携性和可持续性的重视，制罐行业在材料选择、设计创新和生产技术上进行了多项改进。例如，铝制易拉罐因轻便且可回收特性，受到市场的青睐，而铁罐则在食品保存和防潮方面展现出独特优势。</w:t>
      </w:r>
      <w:r>
        <w:rPr>
          <w:rFonts w:hint="eastAsia"/>
        </w:rPr>
        <w:br/>
      </w:r>
      <w:r>
        <w:rPr>
          <w:rFonts w:hint="eastAsia"/>
        </w:rPr>
        <w:t>　　未来，制罐行业将更加侧重于可持续性和智能化。可持续性不仅体现在材料的回收和再利用上，还包括生产过程的节能减排。同时，智能化生产线将提高生产效率，减少人力成本，确保产品质量的一致性。此外，个性化和定制化包装将成为市场的新趋势，满足消费者对品牌差异化和视觉吸引力的需求。智能化设计软件和3D打印技术的应用，将使制罐行业能够更快地响应市场变化，提供更为多样化的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22b83ff304619" w:history="1">
        <w:r>
          <w:rPr>
            <w:rStyle w:val="Hyperlink"/>
          </w:rPr>
          <w:t>2025-2031年中国制罐市场研究与前景趋势报告</w:t>
        </w:r>
      </w:hyperlink>
      <w:r>
        <w:rPr>
          <w:rFonts w:hint="eastAsia"/>
        </w:rPr>
        <w:t>》基于权威数据资源与长期监测数据，全面分析了制罐行业现状、市场需求、市场规模及产业链结构。制罐报告探讨了价格变动、细分市场特征以及市场前景，并对未来发展趋势进行了科学预测。同时，制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一、制罐行业定义及分类</w:t>
      </w:r>
      <w:r>
        <w:rPr>
          <w:rFonts w:hint="eastAsia"/>
        </w:rPr>
        <w:br/>
      </w:r>
      <w:r>
        <w:rPr>
          <w:rFonts w:hint="eastAsia"/>
        </w:rPr>
        <w:t>　　　　二、制罐行业经济特性</w:t>
      </w:r>
      <w:r>
        <w:rPr>
          <w:rFonts w:hint="eastAsia"/>
        </w:rPr>
        <w:br/>
      </w:r>
      <w:r>
        <w:rPr>
          <w:rFonts w:hint="eastAsia"/>
        </w:rPr>
        <w:t>　　　　三、制罐行业产业链简介</w:t>
      </w:r>
      <w:r>
        <w:rPr>
          <w:rFonts w:hint="eastAsia"/>
        </w:rPr>
        <w:br/>
      </w:r>
      <w:r>
        <w:rPr>
          <w:rFonts w:hint="eastAsia"/>
        </w:rPr>
        <w:t>　　第二节 制罐行业发展成熟度</w:t>
      </w:r>
      <w:r>
        <w:rPr>
          <w:rFonts w:hint="eastAsia"/>
        </w:rPr>
        <w:br/>
      </w:r>
      <w:r>
        <w:rPr>
          <w:rFonts w:hint="eastAsia"/>
        </w:rPr>
        <w:t>　　　　一、制罐行业发展周期分析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制罐行业发展环境分析</w:t>
      </w:r>
      <w:r>
        <w:rPr>
          <w:rFonts w:hint="eastAsia"/>
        </w:rPr>
        <w:br/>
      </w:r>
      <w:r>
        <w:rPr>
          <w:rFonts w:hint="eastAsia"/>
        </w:rPr>
        <w:t>　　第一节 制罐行业环境分析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当前我国制罐技术发展现状</w:t>
      </w:r>
      <w:r>
        <w:rPr>
          <w:rFonts w:hint="eastAsia"/>
        </w:rPr>
        <w:br/>
      </w:r>
      <w:r>
        <w:rPr>
          <w:rFonts w:hint="eastAsia"/>
        </w:rPr>
        <w:t>　　第二节 中外制罐技术差距及产生差距的主要原因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提高我国制罐技术的对策</w:t>
      </w:r>
      <w:r>
        <w:rPr>
          <w:rFonts w:hint="eastAsia"/>
        </w:rPr>
        <w:br/>
      </w:r>
      <w:r>
        <w:rPr>
          <w:rFonts w:hint="eastAsia"/>
        </w:rPr>
        <w:t>　　第四节 我国制罐产品研发、设计发展趋势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中国制罐市场发展调研</w:t>
      </w:r>
      <w:r>
        <w:rPr>
          <w:rFonts w:hint="eastAsia"/>
        </w:rPr>
        <w:br/>
      </w:r>
      <w:r>
        <w:rPr>
          <w:rFonts w:hint="eastAsia"/>
        </w:rPr>
        <w:t>　　第一节 制罐市场现状分析及预测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二、2025-2031年中国制罐市场规模预测</w:t>
      </w:r>
      <w:r>
        <w:rPr>
          <w:rFonts w:hint="eastAsia"/>
        </w:rPr>
        <w:br/>
      </w:r>
      <w:r>
        <w:rPr>
          <w:rFonts w:hint="eastAsia"/>
        </w:rPr>
        <w:t>　　第二节 制罐行业产能分析及预测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二、2025-2031年中国制罐行业产能预测</w:t>
      </w:r>
      <w:r>
        <w:rPr>
          <w:rFonts w:hint="eastAsia"/>
        </w:rPr>
        <w:br/>
      </w:r>
      <w:r>
        <w:rPr>
          <w:rFonts w:hint="eastAsia"/>
        </w:rPr>
        <w:t>　　第三节 制罐行业产量分析及预测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二、2025-2031年中国制罐行业产量预测</w:t>
      </w:r>
      <w:r>
        <w:rPr>
          <w:rFonts w:hint="eastAsia"/>
        </w:rPr>
        <w:br/>
      </w:r>
      <w:r>
        <w:rPr>
          <w:rFonts w:hint="eastAsia"/>
        </w:rPr>
        <w:t>　　第四节 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二、2025-2031年中国制罐市场需求预测</w:t>
      </w:r>
      <w:r>
        <w:rPr>
          <w:rFonts w:hint="eastAsia"/>
        </w:rPr>
        <w:br/>
      </w:r>
      <w:r>
        <w:rPr>
          <w:rFonts w:hint="eastAsia"/>
        </w:rPr>
        <w:t>　　第五节 制罐进出口数据分析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二、2025-2031年国内制罐进出口情况预测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中国制罐行业规模情况分析</w:t>
      </w:r>
      <w:r>
        <w:rPr>
          <w:rFonts w:hint="eastAsia"/>
        </w:rPr>
        <w:br/>
      </w:r>
      <w:r>
        <w:rPr>
          <w:rFonts w:hint="eastAsia"/>
        </w:rPr>
        <w:t>　　　　一、制罐行业单位规模情况分析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五、制罐行业敏感性分析</w:t>
      </w:r>
      <w:r>
        <w:rPr>
          <w:rFonts w:hint="eastAsia"/>
        </w:rPr>
        <w:br/>
      </w:r>
      <w:r>
        <w:rPr>
          <w:rFonts w:hint="eastAsia"/>
        </w:rPr>
        <w:t>　　第二节 中国制罐行业财务能力分析</w:t>
      </w:r>
      <w:r>
        <w:rPr>
          <w:rFonts w:hint="eastAsia"/>
        </w:rPr>
        <w:br/>
      </w:r>
      <w:r>
        <w:rPr>
          <w:rFonts w:hint="eastAsia"/>
        </w:rPr>
        <w:t>　　　　一、制罐行业盈利能力分析</w:t>
      </w:r>
      <w:r>
        <w:rPr>
          <w:rFonts w:hint="eastAsia"/>
        </w:rPr>
        <w:br/>
      </w:r>
      <w:r>
        <w:rPr>
          <w:rFonts w:hint="eastAsia"/>
        </w:rPr>
        <w:t>　　　　二、制罐行业偿债能力分析</w:t>
      </w:r>
      <w:r>
        <w:rPr>
          <w:rFonts w:hint="eastAsia"/>
        </w:rPr>
        <w:br/>
      </w:r>
      <w:r>
        <w:rPr>
          <w:rFonts w:hint="eastAsia"/>
        </w:rPr>
        <w:t>　　　　三、制罐行业营运能力分析</w:t>
      </w:r>
      <w:r>
        <w:rPr>
          <w:rFonts w:hint="eastAsia"/>
        </w:rPr>
        <w:br/>
      </w:r>
      <w:r>
        <w:rPr>
          <w:rFonts w:hint="eastAsia"/>
        </w:rPr>
        <w:t>　　　　四、制罐行业发展能力分析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2025年中国制罐行业上下游行业发展分析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制罐上游行业分析</w:t>
      </w:r>
      <w:r>
        <w:rPr>
          <w:rFonts w:hint="eastAsia"/>
        </w:rPr>
        <w:br/>
      </w:r>
      <w:r>
        <w:rPr>
          <w:rFonts w:hint="eastAsia"/>
        </w:rPr>
        <w:t>　　　　一、制罐产品成本构成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四、上游供给对制罐行业的影响</w:t>
      </w:r>
      <w:r>
        <w:rPr>
          <w:rFonts w:hint="eastAsia"/>
        </w:rPr>
        <w:br/>
      </w:r>
      <w:r>
        <w:rPr>
          <w:rFonts w:hint="eastAsia"/>
        </w:rPr>
        <w:t>　　第二节 制罐下游行业分析</w:t>
      </w:r>
      <w:r>
        <w:rPr>
          <w:rFonts w:hint="eastAsia"/>
        </w:rPr>
        <w:br/>
      </w:r>
      <w:r>
        <w:rPr>
          <w:rFonts w:hint="eastAsia"/>
        </w:rPr>
        <w:t>　　　　一、制罐下游行业分布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2025年中国制罐产业市场竞争格局分析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2025年中国制罐产业竞争现状分析</w:t>
      </w:r>
      <w:r>
        <w:rPr>
          <w:rFonts w:hint="eastAsia"/>
        </w:rPr>
        <w:br/>
      </w:r>
      <w:r>
        <w:rPr>
          <w:rFonts w:hint="eastAsia"/>
        </w:rPr>
        <w:t>　　　　一、制罐竞争力分析</w:t>
      </w:r>
      <w:r>
        <w:rPr>
          <w:rFonts w:hint="eastAsia"/>
        </w:rPr>
        <w:br/>
      </w:r>
      <w:r>
        <w:rPr>
          <w:rFonts w:hint="eastAsia"/>
        </w:rPr>
        <w:t>　　　　二、制罐技术竞争分析</w:t>
      </w:r>
      <w:r>
        <w:rPr>
          <w:rFonts w:hint="eastAsia"/>
        </w:rPr>
        <w:br/>
      </w:r>
      <w:r>
        <w:rPr>
          <w:rFonts w:hint="eastAsia"/>
        </w:rPr>
        <w:t>　　　　三、制罐价格竞争分析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2025年中国制罐产业集中度分析</w:t>
      </w:r>
      <w:r>
        <w:rPr>
          <w:rFonts w:hint="eastAsia"/>
        </w:rPr>
        <w:br/>
      </w:r>
      <w:r>
        <w:rPr>
          <w:rFonts w:hint="eastAsia"/>
        </w:rPr>
        <w:t>　　　　一、制罐市场集中度分析</w:t>
      </w:r>
      <w:r>
        <w:rPr>
          <w:rFonts w:hint="eastAsia"/>
        </w:rPr>
        <w:br/>
      </w:r>
      <w:r>
        <w:rPr>
          <w:rFonts w:hint="eastAsia"/>
        </w:rPr>
        <w:t>　　　　二、制罐企业集中度分析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2025-2031年提高制罐企业竞争力的策略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2025年影响制罐行业发展的主要因素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五、我国制罐行业发展面临的机遇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一、2025-2031年制罐行业市场风险及控制策略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二、2025-2031年制罐行业政策风险及控制策略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三、2025-2031年制罐行业经营风险及控制策略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四、2025-2031年制罐同业竞争风险及控制策略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五、2025-2031年制罐行业其他风险及控制策略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2025-2031年制罐市场发展潜力分析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2025-2031年制罐行业发展趋势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2025-2031年制罐行业投资前景研究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中⋅智⋅林⋅－对我国制罐品牌的战略思考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四、我国制罐企业的品牌战略</w:t>
      </w:r>
      <w:r>
        <w:rPr>
          <w:rFonts w:hint="eastAsia"/>
        </w:rPr>
        <w:br/>
      </w:r>
      <w:r>
        <w:rPr>
          <w:rFonts w:hint="eastAsia"/>
        </w:rPr>
        <w:t>　　　　五、制罐品牌战略管理的策略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2025年制罐行业壁垒</w:t>
      </w:r>
      <w:r>
        <w:rPr>
          <w:rFonts w:hint="eastAsia"/>
        </w:rPr>
        <w:br/>
      </w:r>
      <w:r>
        <w:rPr>
          <w:rFonts w:hint="eastAsia"/>
        </w:rPr>
        <w:t>　　图表 2025年制罐市场前景分析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2025-2031年中国制罐市场规模预测</w:t>
      </w:r>
      <w:r>
        <w:rPr>
          <w:rFonts w:hint="eastAsia"/>
        </w:rPr>
        <w:br/>
      </w:r>
      <w:r>
        <w:rPr>
          <w:rFonts w:hint="eastAsia"/>
        </w:rPr>
        <w:t>　　图表 2025年制罐发展趋势预测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22b83ff304619" w:history="1">
        <w:r>
          <w:rPr>
            <w:rStyle w:val="Hyperlink"/>
          </w:rPr>
          <w:t>2025-2031年中国制罐市场研究与前景趋势报告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22b83ff304619" w:history="1">
        <w:r>
          <w:rPr>
            <w:rStyle w:val="Hyperlink"/>
          </w:rPr>
          <w:t>https://www.20087.com/0/69/ZhiGuanQianJing.html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热点：河南制罐厂在哪里比较多、制罐设备生产线、金属包装制罐、制罐厂招聘、国内发酵罐制造、制罐设备、制罐设备、制罐有限公司、制罐设备多少钱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d8771b2004d7d" w:history="1">
      <w:r>
        <w:rPr>
          <w:rStyle w:val="Hyperlink"/>
        </w:rPr>
        <w:t>2025-2031年中国制罐市场研究与前景趋势报告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iGuanQianJing.html" TargetMode="External" Id="R64e22b83ff30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iGuanQianJing.html" TargetMode="External" Id="R3cdd8771b200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2024-12-19T06:53:00Z</dcterms:created>
  <dcterms:modified xsi:type="dcterms:W3CDTF">2024-12-19T07:53:00Z</dcterms:modified>
  <dc:subject>2025-2031年中国制罐市场研究与前景趋势报告</dc:subject>
  <dc:title>2025-2031年中国制罐市场研究与前景趋势报告</dc:title>
  <cp:keywords>2025-2031年中国制罐市场研究与前景趋势报告</cp:keywords>
  <dc:description>2025-2031年中国制罐市场研究与前景趋势报告</dc:description>
</cp:coreProperties>
</file>