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d412693c4cec" w:history="1">
              <w:r>
                <w:rPr>
                  <w:rStyle w:val="Hyperlink"/>
                </w:rPr>
                <w:t>中国即热式管线机行业发展现状分析与市场前景（2024-2030年）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d412693c4cec" w:history="1">
              <w:r>
                <w:rPr>
                  <w:rStyle w:val="Hyperlink"/>
                </w:rPr>
                <w:t>中国即热式管线机行业发展现状分析与市场前景（2024-2030年）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7d412693c4cec" w:history="1">
                <w:r>
                  <w:rPr>
                    <w:rStyle w:val="Hyperlink"/>
                  </w:rPr>
                  <w:t>https://www.20087.com/0/19/JiReShiGuanXianJiQianJing.html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管线机作为现代家居饮水设备的升级产品，以其即时加热、节省空间、节能环保的特点受到欢迎。目前，即热式管线机普遍采用高效加热技术，如厚膜加热或瞬时加热系统，确保即开即饮的同时，有效节能。产品设计注重人性化操作界面和美观外观，满足不同家装风格需求。同时，水质净化功能的集成，如RO反渗透、活性炭过滤，保障了饮用水的安全健康。</w:t>
      </w:r>
      <w:r>
        <w:rPr>
          <w:rFonts w:hint="eastAsia"/>
        </w:rPr>
        <w:br/>
      </w:r>
      <w:r>
        <w:rPr>
          <w:rFonts w:hint="eastAsia"/>
        </w:rPr>
        <w:t>　　即热式管线机未来的发展将更加注重智能化与健康技术的融合。通过物联网技术，设备将实现远程控制、水质监测和智能提醒更换滤芯等功能，提升用户体验。健康层面，可能会集成更先进的水质处理技术，如矿物质添加、电解水技术，提升水的营养价值。此外，设计上将更加注重环保材料的使用和能源效率的提升，响应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d412693c4cec" w:history="1">
        <w:r>
          <w:rPr>
            <w:rStyle w:val="Hyperlink"/>
          </w:rPr>
          <w:t>中国即热式管线机行业发展现状分析与市场前景（2024-2030年）</w:t>
        </w:r>
      </w:hyperlink>
      <w:r>
        <w:rPr>
          <w:rFonts w:hint="eastAsia"/>
        </w:rPr>
        <w:t>》依托国家统计局、发改委及即热式管线机相关行业协会的详实数据，对即热式管线机行业的现状、市场需求、市场规模、产业链结构、价格变动、细分市场进行了全面调研。即热式管线机报告还详细剖析了即热式管线机市场竞争格局，重点关注了品牌影响力、市场集中度及重点企业运营情况，并在预测即热式管线机市场发展前景和发展趋势的同时，识别了即热式管线机行业潜在的风险与机遇。即热式管线机报告以专业、科学、规范的研究方法和客观、权威的分析，为即热式管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即热式管线机行业发展概述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一、即热式管线机行业定义及分类</w:t>
      </w:r>
      <w:r>
        <w:rPr>
          <w:rFonts w:hint="eastAsia"/>
        </w:rPr>
        <w:br/>
      </w:r>
      <w:r>
        <w:rPr>
          <w:rFonts w:hint="eastAsia"/>
        </w:rPr>
        <w:t>　　　　二、即热式管线机行业经济特性</w:t>
      </w:r>
      <w:r>
        <w:rPr>
          <w:rFonts w:hint="eastAsia"/>
        </w:rPr>
        <w:br/>
      </w:r>
      <w:r>
        <w:rPr>
          <w:rFonts w:hint="eastAsia"/>
        </w:rPr>
        <w:t>　　　　三、即热式管线机行业产业链简介</w:t>
      </w:r>
      <w:r>
        <w:rPr>
          <w:rFonts w:hint="eastAsia"/>
        </w:rPr>
        <w:br/>
      </w:r>
      <w:r>
        <w:rPr>
          <w:rFonts w:hint="eastAsia"/>
        </w:rPr>
        <w:t>　　第二节 即热式管线机行业发展成熟度</w:t>
      </w:r>
      <w:r>
        <w:rPr>
          <w:rFonts w:hint="eastAsia"/>
        </w:rPr>
        <w:br/>
      </w:r>
      <w:r>
        <w:rPr>
          <w:rFonts w:hint="eastAsia"/>
        </w:rPr>
        <w:t>　　　　一、即热式管线机行业发展周期分析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即热式管线机行业相关产业动态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即热式管线机行业发展环境分析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即热式管线机行业环境分析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即热式管线机行业相关政策、法规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即热式管线机行业技术发展现状及趋势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当前我国即热式管线机技术发展现状</w:t>
      </w:r>
      <w:r>
        <w:rPr>
          <w:rFonts w:hint="eastAsia"/>
        </w:rPr>
        <w:br/>
      </w:r>
      <w:r>
        <w:rPr>
          <w:rFonts w:hint="eastAsia"/>
        </w:rPr>
        <w:t>　　第二节 中外即热式管线机技术差距及产生差距的主要原因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提高我国即热式管线机技术的对策</w:t>
      </w:r>
      <w:r>
        <w:rPr>
          <w:rFonts w:hint="eastAsia"/>
        </w:rPr>
        <w:br/>
      </w:r>
      <w:r>
        <w:rPr>
          <w:rFonts w:hint="eastAsia"/>
        </w:rPr>
        <w:t>　　第四节 我国即热式管线机产品研发、设计发展趋势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中国即热式管线机市场发展调研</w:t>
      </w:r>
      <w:r>
        <w:rPr>
          <w:rFonts w:hint="eastAsia"/>
        </w:rPr>
        <w:br/>
      </w:r>
      <w:r>
        <w:rPr>
          <w:rFonts w:hint="eastAsia"/>
        </w:rPr>
        <w:t>　　第一节 即热式管线机市场现状分析及预测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一、2018-2023年中国即热式管线机市场规模分析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二、2024-2030年中国即热式管线机市场规模预测</w:t>
      </w:r>
      <w:r>
        <w:rPr>
          <w:rFonts w:hint="eastAsia"/>
        </w:rPr>
        <w:br/>
      </w:r>
      <w:r>
        <w:rPr>
          <w:rFonts w:hint="eastAsia"/>
        </w:rPr>
        <w:t>　　第二节 即热式管线机行业产能分析及预测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一、2018-2023年中国即热式管线机行业产能分析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二、2024-2030年中国即热式管线机行业产能预测</w:t>
      </w:r>
      <w:r>
        <w:rPr>
          <w:rFonts w:hint="eastAsia"/>
        </w:rPr>
        <w:br/>
      </w:r>
      <w:r>
        <w:rPr>
          <w:rFonts w:hint="eastAsia"/>
        </w:rPr>
        <w:t>　　第三节 即热式管线机行业产量分析及预测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一、2018-2023年中国即热式管线机行业产量分析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二、2024-2030年中国即热式管线机行业产量预测</w:t>
      </w:r>
      <w:r>
        <w:rPr>
          <w:rFonts w:hint="eastAsia"/>
        </w:rPr>
        <w:br/>
      </w:r>
      <w:r>
        <w:rPr>
          <w:rFonts w:hint="eastAsia"/>
        </w:rPr>
        <w:t>　　第四节 即热式管线机市场需求分析及预测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一、2018-2023年中国即热式管线机市场需求分析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二、2024-2030年中国即热式管线机市场需求预测</w:t>
      </w:r>
      <w:r>
        <w:rPr>
          <w:rFonts w:hint="eastAsia"/>
        </w:rPr>
        <w:br/>
      </w:r>
      <w:r>
        <w:rPr>
          <w:rFonts w:hint="eastAsia"/>
        </w:rPr>
        <w:t>　　第五节 即热式管线机进出口数据分析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一、2018-2023年中国即热式管线机进出口数据分析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二、2024-2030年国内即热式管线机进出口情况预测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2018-2023年中国即热式管线机行业总体发展状况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中国即热式管线机行业规模情况分析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一、即热式管线机行业单位规模情况分析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二、即热式管线机行业人员规模状况分析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三、即热式管线机行业资产规模状况分析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四、即热式管线机行业市场规模状况分析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五、即热式管线机行业敏感性分析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中国即热式管线机行业财务能力分析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一、即热式管线机行业盈利能力分析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二、即热式管线机行业偿债能力分析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三、即热式管线机行业营运能力分析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四、即热式管线机行业发展能力分析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中国即热式管线机行业重点区域发展分析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一、中国即热式管线机行业重点区域市场结构变化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二、重点地区（一）即热式管线机行业发展分析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三、重点地区（二）即热式管线机行业发展分析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四、重点地区（三）即热式管线机行业发展分析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五、重点地区（四）即热式管线机行业发展分析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六、重点地区（五）即热式管线机行业发展分析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即热式管线机行业产品价格分析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三、主要即热式管线机品牌产品价位分析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五、价格在即热式管线机行业竞争中的重要性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2023年中国即热式管线机行业上下游行业发展分析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即热式管线机上游行业分析</w:t>
      </w:r>
      <w:r>
        <w:rPr>
          <w:rFonts w:hint="eastAsia"/>
        </w:rPr>
        <w:br/>
      </w:r>
      <w:r>
        <w:rPr>
          <w:rFonts w:hint="eastAsia"/>
        </w:rPr>
        <w:t>　　　　一、即热式管线机产品成本构成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四、上游供给对即热式管线机行业的影响</w:t>
      </w:r>
      <w:r>
        <w:rPr>
          <w:rFonts w:hint="eastAsia"/>
        </w:rPr>
        <w:br/>
      </w:r>
      <w:r>
        <w:rPr>
          <w:rFonts w:hint="eastAsia"/>
        </w:rPr>
        <w:t>　　第二节 即热式管线机下游行业分析</w:t>
      </w:r>
      <w:r>
        <w:rPr>
          <w:rFonts w:hint="eastAsia"/>
        </w:rPr>
        <w:br/>
      </w:r>
      <w:r>
        <w:rPr>
          <w:rFonts w:hint="eastAsia"/>
        </w:rPr>
        <w:t>　　　　一、即热式管线机下游行业分布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四、下游需求对即热式管线机行业的影响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即热式管线机行业重点企业发展调研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即热式管线机重点企业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2023年中国即热式管线机产业市场竞争格局分析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2023年中国即热式管线机产业竞争现状分析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一、即热式管线机竞争力分析</w:t>
      </w:r>
      <w:r>
        <w:rPr>
          <w:rFonts w:hint="eastAsia"/>
        </w:rPr>
        <w:br/>
      </w:r>
      <w:r>
        <w:rPr>
          <w:rFonts w:hint="eastAsia"/>
        </w:rPr>
        <w:t>　　　　二、即热式管线机技术竞争分析</w:t>
      </w:r>
      <w:r>
        <w:rPr>
          <w:rFonts w:hint="eastAsia"/>
        </w:rPr>
        <w:br/>
      </w:r>
      <w:r>
        <w:rPr>
          <w:rFonts w:hint="eastAsia"/>
        </w:rPr>
        <w:t>　　　　三、即热式管线机价格竞争分析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2023年中国即热式管线机产业集中度分析</w:t>
      </w:r>
      <w:r>
        <w:rPr>
          <w:rFonts w:hint="eastAsia"/>
        </w:rPr>
        <w:br/>
      </w:r>
      <w:r>
        <w:rPr>
          <w:rFonts w:hint="eastAsia"/>
        </w:rPr>
        <w:t>　　　　一、即热式管线机市场集中度分析</w:t>
      </w:r>
      <w:r>
        <w:rPr>
          <w:rFonts w:hint="eastAsia"/>
        </w:rPr>
        <w:br/>
      </w:r>
      <w:r>
        <w:rPr>
          <w:rFonts w:hint="eastAsia"/>
        </w:rPr>
        <w:t>　　　　二、即热式管线机企业集中度分析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2024-2030年提高即热式管线机企业竞争力的策略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即热式管线机行业投资风险预警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2023年影响即热式管线机行业发展的主要因素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一、影响即热式管线机行业运行的有利因素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二、影响即热式管线机行业运行的稳定因素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三、影响即热式管线机行业运行的不利因素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四、我国即热式管线机行业发展面临的挑战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五、我国即热式管线机行业发展面临的机遇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对即热式管线机行业投资风险预警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一、2024-2030年即热式管线机行业市场风险及控制策略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二、2024-2030年即热式管线机行业政策风险及控制策略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三、2024-2030年即热式管线机行业经营风险及控制策略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四、2024-2030年即热式管线机同业竞争风险及控制策略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五、2024-2030年即热式管线机行业其他风险及控制策略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即热式管线机行业发展趋势与投资规划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2024-2030年即热式管线机市场发展潜力分析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2024-2030年即热式管线机行业发展趋势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2024-2030年即热式管线机行业投资前景研究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中⋅智⋅林⋅对我国即热式管线机品牌的战略思考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二、即热式管线机实施品牌战略的意义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三、即热式管线机企业品牌的现状分析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四、我国即热式管线机企业的品牌战略</w:t>
      </w:r>
      <w:r>
        <w:rPr>
          <w:rFonts w:hint="eastAsia"/>
        </w:rPr>
        <w:br/>
      </w:r>
      <w:r>
        <w:rPr>
          <w:rFonts w:hint="eastAsia"/>
        </w:rPr>
        <w:t>　　　　五、即热式管线机品牌战略管理的策略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**地区即热式管线机市场规模及增长情况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**地区即热式管线机行业市场需求情况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2018-2023年中国即热式管线机行业产品市场价格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即热式管线机重点企业经营情况分析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即热式管线机重点企业经营情况分析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2024-2030年中国即热式管线机行业利润预测</w:t>
      </w:r>
      <w:r>
        <w:rPr>
          <w:rFonts w:hint="eastAsia"/>
        </w:rPr>
        <w:br/>
      </w:r>
      <w:r>
        <w:rPr>
          <w:rFonts w:hint="eastAsia"/>
        </w:rPr>
        <w:t>　　图表 2024年即热式管线机行业壁垒</w:t>
      </w:r>
      <w:r>
        <w:rPr>
          <w:rFonts w:hint="eastAsia"/>
        </w:rPr>
        <w:br/>
      </w:r>
      <w:r>
        <w:rPr>
          <w:rFonts w:hint="eastAsia"/>
        </w:rPr>
        <w:t>　　图表 2024年即热式管线机市场前景分析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2024-2030年中国即热式管线机市场需求预测</w:t>
      </w:r>
      <w:r>
        <w:rPr>
          <w:rFonts w:hint="eastAsia"/>
        </w:rPr>
        <w:br/>
      </w:r>
      <w:r>
        <w:rPr>
          <w:rFonts w:hint="eastAsia"/>
        </w:rPr>
        <w:t>　　图表 2024年即热式管线机发展趋势预测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d412693c4cec" w:history="1">
        <w:r>
          <w:rPr>
            <w:rStyle w:val="Hyperlink"/>
          </w:rPr>
          <w:t>中国即热式管线机行业发展现状分析与市场前景（2024-2030年）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7d412693c4cec" w:history="1">
        <w:r>
          <w:rPr>
            <w:rStyle w:val="Hyperlink"/>
          </w:rPr>
          <w:t>https://www.20087.com/0/19/JiReShiGuanXianJiQianJing.html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d8e982a44efe" w:history="1">
      <w:r>
        <w:rPr>
          <w:rStyle w:val="Hyperlink"/>
        </w:rPr>
        <w:t>中国即热式管线机行业发展现状分析与市场前景（2024-2030年）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ReShiGuanXianJiQianJing.html" TargetMode="External" Id="Re477d412693c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ReShiGuanXianJiQianJing.html" TargetMode="External" Id="Ra27fd8e982a4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2024-02-02T06:15:27Z</dcterms:created>
  <dcterms:modified xsi:type="dcterms:W3CDTF">2024-02-02T07:15:27Z</dcterms:modified>
  <dc:subject>中国即热式管线机行业发展现状分析与市场前景（2024-2030年）</dc:subject>
  <dc:title>中国即热式管线机行业发展现状分析与市场前景（2024-2030年）</dc:title>
  <cp:keywords>中国即热式管线机行业发展现状分析与市场前景（2024-2030年）</cp:keywords>
  <dc:description>中国即热式管线机行业发展现状分析与市场前景（2024-2030年）</dc:description>
</cp:coreProperties>
</file>