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a216556524a3a" w:history="1">
              <w:r>
                <w:rPr>
                  <w:rStyle w:val="Hyperlink"/>
                </w:rPr>
                <w:t>2025-2031年中国太阳能灯市场现状与发展趋势报告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a216556524a3a" w:history="1">
              <w:r>
                <w:rPr>
                  <w:rStyle w:val="Hyperlink"/>
                </w:rPr>
                <w:t>2025-2031年中国太阳能灯市场现状与发展趋势报告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a216556524a3a" w:history="1">
                <w:r>
                  <w:rPr>
                    <w:rStyle w:val="Hyperlink"/>
                  </w:rPr>
                  <w:t>https://www.20087.com/0/89/TaiYangNengDengHangYeQianJingQuShi.html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灯作为绿色能源应用的典范，近年来在全球范围内得到了迅速普及。它们依靠内置的光伏板捕捉太阳光并转换为电能，存储于电池中，夜间自动点亮，无需接入电网，极大降低了照明成本并减少了碳足迹。目前，太阳能灯已广泛应用于街道照明、庭院装饰、户外活动及偏远地区的照明解决方案，产品种类丰富，从基础的路灯到智能化调光系统均有涵盖，体现了技术与环保理念的深度融合。</w:t>
      </w:r>
      <w:r>
        <w:rPr>
          <w:rFonts w:hint="eastAsia"/>
        </w:rPr>
        <w:br/>
      </w:r>
      <w:r>
        <w:rPr>
          <w:rFonts w:hint="eastAsia"/>
        </w:rPr>
        <w:t>　　未来，太阳能灯的发展将更加注重技术创新与智能化集成。随着太阳能转化效率的不断提升，以及储能技术的突破，太阳能灯的续航能力将进一步增强，实现更长时间的稳定照明。同时，物联网技术的应用将使太阳能灯具备远程控制、光感调节、故障自检等功能，满足个性化照明需求和智慧城市建设的要求。此外，材料科学的进步将推动太阳能灯具轻量化、耐用性提升，以及设计美学的多样化，使之更加符合现代审美与环境融合的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a216556524a3a" w:history="1">
        <w:r>
          <w:rPr>
            <w:rStyle w:val="Hyperlink"/>
          </w:rPr>
          <w:t>2025-2031年中国太阳能灯市场现状与发展趋势报告</w:t>
        </w:r>
      </w:hyperlink>
      <w:r>
        <w:rPr>
          <w:rFonts w:hint="eastAsia"/>
        </w:rPr>
        <w:t>》从市场规模、需求变化及价格动态等维度，系统解析了太阳能灯行业的现状与发展趋势。报告深入分析了太阳能灯产业链各环节，科学预测了市场前景与技术发展方向，同时聚焦太阳能灯细分市场特点及重点企业的经营表现，揭示了太阳能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太阳能灯行业界定</w:t>
      </w:r>
      <w:r>
        <w:rPr>
          <w:rFonts w:hint="eastAsia"/>
        </w:rPr>
        <w:br/>
      </w:r>
      <w:r>
        <w:rPr>
          <w:rFonts w:hint="eastAsia"/>
        </w:rPr>
        <w:t>　　第一节 太阳能灯行业定义</w:t>
      </w:r>
      <w:r>
        <w:rPr>
          <w:rFonts w:hint="eastAsia"/>
        </w:rPr>
        <w:br/>
      </w:r>
      <w:r>
        <w:rPr>
          <w:rFonts w:hint="eastAsia"/>
        </w:rPr>
        <w:t>　　第二节 太阳能灯行业特点分析</w:t>
      </w:r>
      <w:r>
        <w:rPr>
          <w:rFonts w:hint="eastAsia"/>
        </w:rPr>
        <w:br/>
      </w:r>
      <w:r>
        <w:rPr>
          <w:rFonts w:hint="eastAsia"/>
        </w:rPr>
        <w:t>　　第三节 太阳能灯产业链分析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2024-2025年全球太阳能灯行业发展概况</w:t>
      </w:r>
      <w:r>
        <w:rPr>
          <w:rFonts w:hint="eastAsia"/>
        </w:rPr>
        <w:br/>
      </w:r>
      <w:r>
        <w:rPr>
          <w:rFonts w:hint="eastAsia"/>
        </w:rPr>
        <w:t>　　第二节 全球太阳能灯行业发展走势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2024-2025年中国太阳能灯行业发展环境分析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太阳能灯行业经济环境分析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太阳能灯行业政策环境分析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二、相关太阳能灯行业标准分析</w:t>
      </w:r>
      <w:r>
        <w:rPr>
          <w:rFonts w:hint="eastAsia"/>
        </w:rPr>
        <w:br/>
      </w:r>
      <w:r>
        <w:rPr>
          <w:rFonts w:hint="eastAsia"/>
        </w:rPr>
        <w:t>　　第三节 太阳能灯行业社会环境分析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国内外太阳能灯行业技术差异与原因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2024-2025年中国太阳能灯发展现状调研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中国太阳能灯市场现状分析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三、2019-2024年中国太阳能灯产量统计</w:t>
      </w:r>
      <w:r>
        <w:rPr>
          <w:rFonts w:hint="eastAsia"/>
        </w:rPr>
        <w:br/>
      </w:r>
      <w:r>
        <w:rPr>
          <w:rFonts w:hint="eastAsia"/>
        </w:rPr>
        <w:t>　　　　二、太阳能灯生产区域分布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三、2025-2031年中国太阳能灯产量预测分析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太阳能灯细分市场深度分析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重点地区太阳能灯行业调研分析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太阳能灯行业竞争格局分析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太阳能灯行业集中度分析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一、太阳能灯市场集中度分析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二、太阳能灯企业集中度分析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三、太阳能灯区域集中度分析</w:t>
      </w:r>
      <w:r>
        <w:rPr>
          <w:rFonts w:hint="eastAsia"/>
        </w:rPr>
        <w:br/>
      </w:r>
      <w:r>
        <w:rPr>
          <w:rFonts w:hint="eastAsia"/>
        </w:rPr>
        <w:t>　　第二节 太阳能灯行业主要企业竞争力分析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一、2024-2025年太阳能灯行业竞争分析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二、2024-2025年中外太阳能灯产品竞争分析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三、2019-2024年我国太阳能灯市场竞争分析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2025年太阳能灯企业管理策略建议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对我国太阳能灯品牌的战略思考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三、我国太阳能灯企业的品牌战略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2025年中国太阳能灯市场前景分析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太阳能灯行业研究结论</w:t>
      </w:r>
      <w:r>
        <w:rPr>
          <w:rFonts w:hint="eastAsia"/>
        </w:rPr>
        <w:br/>
      </w:r>
      <w:r>
        <w:rPr>
          <w:rFonts w:hint="eastAsia"/>
        </w:rPr>
        <w:t>　　第二节 太阳能灯行业投资价值评估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(中-智-林)太阳能灯行业投资建议</w:t>
      </w:r>
      <w:r>
        <w:rPr>
          <w:rFonts w:hint="eastAsia"/>
        </w:rPr>
        <w:br/>
      </w:r>
      <w:r>
        <w:rPr>
          <w:rFonts w:hint="eastAsia"/>
        </w:rPr>
        <w:t>　　　　一、太阳能灯行业投资策略建议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二、太阳能灯行业投资方向建议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太阳能灯行业类别</w:t>
      </w:r>
      <w:r>
        <w:rPr>
          <w:rFonts w:hint="eastAsia"/>
        </w:rPr>
        <w:br/>
      </w:r>
      <w:r>
        <w:rPr>
          <w:rFonts w:hint="eastAsia"/>
        </w:rPr>
        <w:t>　　图表 太阳能灯行业产业链调研</w:t>
      </w:r>
      <w:r>
        <w:rPr>
          <w:rFonts w:hint="eastAsia"/>
        </w:rPr>
        <w:br/>
      </w:r>
      <w:r>
        <w:rPr>
          <w:rFonts w:hint="eastAsia"/>
        </w:rPr>
        <w:t>　　图表 太阳能灯行业现状</w:t>
      </w:r>
      <w:r>
        <w:rPr>
          <w:rFonts w:hint="eastAsia"/>
        </w:rPr>
        <w:br/>
      </w:r>
      <w:r>
        <w:rPr>
          <w:rFonts w:hint="eastAsia"/>
        </w:rPr>
        <w:t>　　图表 太阳能灯行业标准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2024年中国太阳能灯行业产能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2019-2024年中国太阳能灯行业产量统计</w:t>
      </w:r>
      <w:r>
        <w:rPr>
          <w:rFonts w:hint="eastAsia"/>
        </w:rPr>
        <w:br/>
      </w:r>
      <w:r>
        <w:rPr>
          <w:rFonts w:hint="eastAsia"/>
        </w:rPr>
        <w:t>　　图表 太阳能灯行业动态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2019-2024年中国太阳能灯市场需求量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2019-2024年中国太阳能灯行情</w:t>
      </w:r>
      <w:r>
        <w:rPr>
          <w:rFonts w:hint="eastAsia"/>
        </w:rPr>
        <w:br/>
      </w:r>
      <w:r>
        <w:rPr>
          <w:rFonts w:hint="eastAsia"/>
        </w:rPr>
        <w:t>　　图表 2019-2024年中国太阳能灯价格走势图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**地区太阳能灯市场规模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**地区太阳能灯市场调研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**地区太阳能灯市场规模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**地区太阳能灯市场调研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太阳能灯行业竞争对手分析</w:t>
      </w:r>
      <w:r>
        <w:rPr>
          <w:rFonts w:hint="eastAsia"/>
        </w:rPr>
        <w:br/>
      </w:r>
      <w:r>
        <w:rPr>
          <w:rFonts w:hint="eastAsia"/>
        </w:rPr>
        <w:t>　　图表 太阳能灯重点企业（一）基本信息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2025-2031年中国太阳能灯行业市场规模预测</w:t>
      </w:r>
      <w:r>
        <w:rPr>
          <w:rFonts w:hint="eastAsia"/>
        </w:rPr>
        <w:br/>
      </w:r>
      <w:r>
        <w:rPr>
          <w:rFonts w:hint="eastAsia"/>
        </w:rPr>
        <w:t>　　图表 太阳能灯行业准入条件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2025-2031年中国太阳能灯市场前景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a216556524a3a" w:history="1">
        <w:r>
          <w:rPr>
            <w:rStyle w:val="Hyperlink"/>
          </w:rPr>
          <w:t>2025-2031年中国太阳能灯市场现状与发展趋势报告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a216556524a3a" w:history="1">
        <w:r>
          <w:rPr>
            <w:rStyle w:val="Hyperlink"/>
          </w:rPr>
          <w:t>https://www.20087.com/0/89/TaiYangNengDengHangYeQianJingQuShi.html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灯厂家排名榜前十名、太阳能灯厂家排名榜前十名、高杆灯、太阳能灯品牌排行榜前十名、农村院子里最适合的太阳能灯、太阳能灯十大品牌、买太阳能灯主要看什么、太阳能灯不亮了是什么原因、太阳能户外灯什么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b09411adb4c8b" w:history="1">
      <w:r>
        <w:rPr>
          <w:rStyle w:val="Hyperlink"/>
        </w:rPr>
        <w:t>2025-2031年中国太阳能灯市场现状与发展趋势报告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aiYangNengDengHangYeQianJingQuShi.html" TargetMode="External" Id="R1e7a21655652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aiYangNengDengHangYeQianJingQuShi.html" TargetMode="External" Id="Rd85b09411adb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2024-10-01T03:22:00Z</dcterms:created>
  <dcterms:modified xsi:type="dcterms:W3CDTF">2024-10-01T04:22:00Z</dcterms:modified>
  <dc:subject>2025-2031年中国太阳能灯市场现状与发展趋势报告</dc:subject>
  <dc:title>2025-2031年中国太阳能灯市场现状与发展趋势报告</dc:title>
  <cp:keywords>2025-2031年中国太阳能灯市场现状与发展趋势报告</cp:keywords>
  <dc:description>2025-2031年中国太阳能灯市场现状与发展趋势报告</dc:description>
</cp:coreProperties>
</file>