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72e3f3d0d443f" w:history="1">
              <w:r>
                <w:rPr>
                  <w:rStyle w:val="Hyperlink"/>
                </w:rPr>
                <w:t>2026年中国奶昔机行业深度研究分析及发展前景预测报告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72e3f3d0d443f" w:history="1">
              <w:r>
                <w:rPr>
                  <w:rStyle w:val="Hyperlink"/>
                </w:rPr>
                <w:t>2026年中国奶昔机行业深度研究分析及发展前景预测报告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72e3f3d0d443f" w:history="1">
                <w:r>
                  <w:rPr>
                    <w:rStyle w:val="Hyperlink"/>
                  </w:rPr>
                  <w:t>https://www.20087.com/0/89/NaiXiJiShiChangDiaoYanBaoGao.html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昔机是一种专门用于制作奶昔、冰沙和果汁等冷饮的家用电器，因其操作简单、清洁方便而受到家庭用户的欢迎。近年来，随着健康饮食和个性化生活方式的流行，奶昔机的设计和功能日益多样化。高性能电机、锋利的刀片和坚固的搅拌杯，确保了食材的细腻混合。同时，智能控制面板和预设程序，使得用户可以轻松制作不同类型的饮品，满足全家人的口味需求。</w:t>
      </w:r>
      <w:r>
        <w:rPr>
          <w:rFonts w:hint="eastAsia"/>
        </w:rPr>
        <w:br/>
      </w:r>
      <w:r>
        <w:rPr>
          <w:rFonts w:hint="eastAsia"/>
        </w:rPr>
        <w:t>　　奶昔机的未来发展将围绕健康导向和个性化定制。一方面，通过引入智能营养顾问，根据用户的身体状况和膳食目标，推荐合适的饮品配方，促进健康生活方式。另一方面，可更换的配件和模块化设计，如不同容量的搅拌杯和可选的加热功能，将允许用户根据具体需求定制奶昔机。此外，环保材料的使用和节能设计，如低噪音电机和自动关机功能，将符合消费者对可持续生活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72e3f3d0d443f" w:history="1">
        <w:r>
          <w:rPr>
            <w:rStyle w:val="Hyperlink"/>
          </w:rPr>
          <w:t>2026年中国奶昔机行业深度研究分析及发展前景预测报告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奶昔机行业的市场规模、技术现状及未来发展方向。报告全面梳理了奶昔机行业运行态势，重点分析了奶昔机细分领域的动态变化，并对行业内的重点企业及竞争格局进行了解读。通过对奶昔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奶昔机行业概况</w:t>
      </w:r>
      <w:r>
        <w:rPr>
          <w:rFonts w:hint="eastAsia"/>
        </w:rPr>
        <w:br/>
      </w:r>
      <w:r>
        <w:rPr>
          <w:rFonts w:hint="eastAsia"/>
        </w:rPr>
        <w:t>　　第一节 奶昔机行业定义与特征</w:t>
      </w:r>
      <w:r>
        <w:rPr>
          <w:rFonts w:hint="eastAsia"/>
        </w:rPr>
        <w:br/>
      </w:r>
      <w:r>
        <w:rPr>
          <w:rFonts w:hint="eastAsia"/>
        </w:rPr>
        <w:t>　　第二节 奶昔机行业发展历程</w:t>
      </w:r>
      <w:r>
        <w:rPr>
          <w:rFonts w:hint="eastAsia"/>
        </w:rPr>
        <w:br/>
      </w:r>
      <w:r>
        <w:rPr>
          <w:rFonts w:hint="eastAsia"/>
        </w:rPr>
        <w:t>　　第三节 奶昔机产业链分析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2025-2026年中国奶昔机行业发展环境分析</w:t>
      </w:r>
      <w:r>
        <w:rPr>
          <w:rFonts w:hint="eastAsia"/>
        </w:rPr>
        <w:br/>
      </w:r>
      <w:r>
        <w:rPr>
          <w:rFonts w:hint="eastAsia"/>
        </w:rPr>
        <w:t>　　第一节 奶昔机行业经济环境分析</w:t>
      </w:r>
      <w:r>
        <w:rPr>
          <w:rFonts w:hint="eastAsia"/>
        </w:rPr>
        <w:br/>
      </w:r>
      <w:r>
        <w:rPr>
          <w:rFonts w:hint="eastAsia"/>
        </w:rPr>
        <w:t>　　第二节 奶昔机行业政策环境分析</w:t>
      </w:r>
      <w:r>
        <w:rPr>
          <w:rFonts w:hint="eastAsia"/>
        </w:rPr>
        <w:br/>
      </w:r>
      <w:r>
        <w:rPr>
          <w:rFonts w:hint="eastAsia"/>
        </w:rPr>
        <w:t>　　　　一、奶昔机行业政策影响分析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二、相关奶昔机行业标准分析</w:t>
      </w:r>
      <w:r>
        <w:rPr>
          <w:rFonts w:hint="eastAsia"/>
        </w:rPr>
        <w:br/>
      </w:r>
      <w:r>
        <w:rPr>
          <w:rFonts w:hint="eastAsia"/>
        </w:rPr>
        <w:t>　　第三节 奶昔机行业社会环境分析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2025-2026年中国奶昔机行业发展概况</w:t>
      </w:r>
      <w:r>
        <w:rPr>
          <w:rFonts w:hint="eastAsia"/>
        </w:rPr>
        <w:br/>
      </w:r>
      <w:r>
        <w:rPr>
          <w:rFonts w:hint="eastAsia"/>
        </w:rPr>
        <w:t>　　第一节 奶昔机行业发展态势分析</w:t>
      </w:r>
      <w:r>
        <w:rPr>
          <w:rFonts w:hint="eastAsia"/>
        </w:rPr>
        <w:br/>
      </w:r>
      <w:r>
        <w:rPr>
          <w:rFonts w:hint="eastAsia"/>
        </w:rPr>
        <w:t>　　第二节 奶昔机行业发展特点分析</w:t>
      </w:r>
      <w:r>
        <w:rPr>
          <w:rFonts w:hint="eastAsia"/>
        </w:rPr>
        <w:br/>
      </w:r>
      <w:r>
        <w:rPr>
          <w:rFonts w:hint="eastAsia"/>
        </w:rPr>
        <w:t>　　第三节 奶昔机行业市场供需分析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2025-2026年中国奶昔机行业供给与需求情况分析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中国奶昔机行业总体规模</w:t>
      </w:r>
      <w:r>
        <w:rPr>
          <w:rFonts w:hint="eastAsia"/>
        </w:rPr>
        <w:br/>
      </w:r>
      <w:r>
        <w:rPr>
          <w:rFonts w:hint="eastAsia"/>
        </w:rPr>
        <w:t>　　第二节 中国奶昔机行业盈利情况分析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一、2020-2025年中国奶昔机行业产量统计分析</w:t>
      </w:r>
      <w:r>
        <w:rPr>
          <w:rFonts w:hint="eastAsia"/>
        </w:rPr>
        <w:br/>
      </w:r>
      <w:r>
        <w:rPr>
          <w:rFonts w:hint="eastAsia"/>
        </w:rPr>
        <w:t>　　　　二、奶昔机行业区域产量分析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三、2026-2032年中国奶昔机行业产量预测分析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中国奶昔机行业需求概况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一、2020-2025年中国奶昔机行业需求情况分析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二、2025-2026年中国奶昔机行业市场需求特点分析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三、2026-2032年中国奶昔机市场需求预测分析分析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奶昔机产业供需平衡状况分析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奶昔机细分市场深度分析</w:t>
      </w:r>
      <w:r>
        <w:rPr>
          <w:rFonts w:hint="eastAsia"/>
        </w:rPr>
        <w:br/>
      </w:r>
      <w:r>
        <w:rPr>
          <w:rFonts w:hint="eastAsia"/>
        </w:rPr>
        <w:t>　　第一节 奶昔机细分市场（一）发展研究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中国奶昔机行业进出口情况分析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奶昔机行业出口情况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一、2020-2025年奶昔机行业出口情况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三、2026-2032年奶昔机行业出口情况预测</w:t>
      </w:r>
      <w:r>
        <w:rPr>
          <w:rFonts w:hint="eastAsia"/>
        </w:rPr>
        <w:br/>
      </w:r>
      <w:r>
        <w:rPr>
          <w:rFonts w:hint="eastAsia"/>
        </w:rPr>
        <w:t>　　第二节 奶昔机行业进口情况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一、2020-2025年奶昔机行业进口情况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三、2026-2032年奶昔机行业进口情况预测</w:t>
      </w:r>
      <w:r>
        <w:rPr>
          <w:rFonts w:hint="eastAsia"/>
        </w:rPr>
        <w:br/>
      </w:r>
      <w:r>
        <w:rPr>
          <w:rFonts w:hint="eastAsia"/>
        </w:rPr>
        <w:t>　　第三节 奶昔机行业进出口面临的挑战及对策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奶昔机行业竞争格局分析</w:t>
      </w:r>
      <w:r>
        <w:rPr>
          <w:rFonts w:hint="eastAsia"/>
        </w:rPr>
        <w:br/>
      </w:r>
      <w:r>
        <w:rPr>
          <w:rFonts w:hint="eastAsia"/>
        </w:rPr>
        <w:t>　　第一节 奶昔机行业集中度分析</w:t>
      </w:r>
      <w:r>
        <w:rPr>
          <w:rFonts w:hint="eastAsia"/>
        </w:rPr>
        <w:br/>
      </w:r>
      <w:r>
        <w:rPr>
          <w:rFonts w:hint="eastAsia"/>
        </w:rPr>
        <w:t>　　　　一、奶昔机市场集中度分析</w:t>
      </w:r>
      <w:r>
        <w:rPr>
          <w:rFonts w:hint="eastAsia"/>
        </w:rPr>
        <w:br/>
      </w:r>
      <w:r>
        <w:rPr>
          <w:rFonts w:hint="eastAsia"/>
        </w:rPr>
        <w:t>　　　　二、奶昔机企业集中度分析</w:t>
      </w:r>
      <w:r>
        <w:rPr>
          <w:rFonts w:hint="eastAsia"/>
        </w:rPr>
        <w:br/>
      </w:r>
      <w:r>
        <w:rPr>
          <w:rFonts w:hint="eastAsia"/>
        </w:rPr>
        <w:t>　　　　三、奶昔机区域集中度分析</w:t>
      </w:r>
      <w:r>
        <w:rPr>
          <w:rFonts w:hint="eastAsia"/>
        </w:rPr>
        <w:br/>
      </w:r>
      <w:r>
        <w:rPr>
          <w:rFonts w:hint="eastAsia"/>
        </w:rPr>
        <w:t>　　第二节 奶昔机行业竞争格局分析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一、2025-2026年奶昔机行业竞争分析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二、2025-2026年中外奶昔机产品竞争分析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三、2025-2026年中国奶昔机市场竞争分析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四、2026-2032年国内主要奶昔机企业动向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奶昔机重点企业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三、奶昔机企业经营情况分析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奶昔机企业制定“十五五”发展战略研究分析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中国奶昔机行业营销策略分析</w:t>
      </w:r>
      <w:r>
        <w:rPr>
          <w:rFonts w:hint="eastAsia"/>
        </w:rPr>
        <w:br/>
      </w:r>
      <w:r>
        <w:rPr>
          <w:rFonts w:hint="eastAsia"/>
        </w:rPr>
        <w:t>　　第一节 奶昔机市场推广策略研究分析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一、做好奶昔机产品导入</w:t>
      </w:r>
      <w:r>
        <w:rPr>
          <w:rFonts w:hint="eastAsia"/>
        </w:rPr>
        <w:br/>
      </w:r>
      <w:r>
        <w:rPr>
          <w:rFonts w:hint="eastAsia"/>
        </w:rPr>
        <w:t>　　　　二、做好奶昔机产品组合和产品线决策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三、奶昔机行业城市市场推广策略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奶昔机行业渠道营销研究分析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一、奶昔机行业营销环境分析</w:t>
      </w:r>
      <w:r>
        <w:rPr>
          <w:rFonts w:hint="eastAsia"/>
        </w:rPr>
        <w:br/>
      </w:r>
      <w:r>
        <w:rPr>
          <w:rFonts w:hint="eastAsia"/>
        </w:rPr>
        <w:t>　　　　二、奶昔机行业现存的营销渠道分析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三、奶昔机行业终端市场营销管理策略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奶昔机行业营销战略研究分析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一、中国奶昔机行业有效整合营销策略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二、建立奶昔机行业厂商的双嬴模式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奶昔机行业投资效益及风险分析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奶昔机行业投资效益分析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一、2020-2025年奶昔机行业投资状况分析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二、2020-2025年奶昔机行业投资效益分析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三、2026-2026年奶昔机行业投资趋势预测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四、2026-2032年奶昔机行业投资方向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五、2026-2032年奶昔机行业投资建议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2026-2032年奶昔机行业投资风险及控制策略分析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一、奶昔机市场风险及控制策略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三、奶昔机经营风险及控制策略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奶昔机市场预测及项目投资建议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中国奶昔机行业生产、营销企业投资运作模式分析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奶昔机行业外销与内销优势分析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2026-2032年中国奶昔机行业市场规模及增长趋势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2026-2032年中国奶昔机行业投资规模预测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2026-2032年奶昔机行业市场盈利预测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(中⋅智林)奶昔机行业项目投资建议</w:t>
      </w:r>
      <w:r>
        <w:rPr>
          <w:rFonts w:hint="eastAsia"/>
        </w:rPr>
        <w:br/>
      </w:r>
      <w:r>
        <w:rPr>
          <w:rFonts w:hint="eastAsia"/>
        </w:rPr>
        <w:t>　　　　一、奶昔机技术应用注意事项</w:t>
      </w:r>
      <w:r>
        <w:rPr>
          <w:rFonts w:hint="eastAsia"/>
        </w:rPr>
        <w:br/>
      </w:r>
      <w:r>
        <w:rPr>
          <w:rFonts w:hint="eastAsia"/>
        </w:rPr>
        <w:t>　　　　二、奶昔机项目投资注意事项</w:t>
      </w:r>
      <w:r>
        <w:rPr>
          <w:rFonts w:hint="eastAsia"/>
        </w:rPr>
        <w:br/>
      </w:r>
      <w:r>
        <w:rPr>
          <w:rFonts w:hint="eastAsia"/>
        </w:rPr>
        <w:t>　　　　三、奶昔机生产开发注意事项</w:t>
      </w:r>
      <w:r>
        <w:rPr>
          <w:rFonts w:hint="eastAsia"/>
        </w:rPr>
        <w:br/>
      </w:r>
      <w:r>
        <w:rPr>
          <w:rFonts w:hint="eastAsia"/>
        </w:rPr>
        <w:t>　　　　四、奶昔机销售注意事项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2020-2025年中国奶昔机行业产量及增长趋势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2026-2032年中国奶昔机行业产量预测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2020-2025年中国奶昔机行业市场需求及增长情况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2026-2032年中国奶昔机行业市场需求预测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2020-2025年中国奶昔机行业出口情况分析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2026年奶昔机行业壁垒</w:t>
      </w:r>
      <w:r>
        <w:rPr>
          <w:rFonts w:hint="eastAsia"/>
        </w:rPr>
        <w:br/>
      </w:r>
      <w:r>
        <w:rPr>
          <w:rFonts w:hint="eastAsia"/>
        </w:rPr>
        <w:t>　　图表 2026年奶昔机市场前景分析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2026-2032年中国奶昔机市场规模预测</w:t>
      </w:r>
      <w:r>
        <w:rPr>
          <w:rFonts w:hint="eastAsia"/>
        </w:rPr>
        <w:br/>
      </w:r>
      <w:r>
        <w:rPr>
          <w:rFonts w:hint="eastAsia"/>
        </w:rPr>
        <w:t>　　图表 2026年奶昔机发展趋势预测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72e3f3d0d443f" w:history="1">
        <w:r>
          <w:rPr>
            <w:rStyle w:val="Hyperlink"/>
          </w:rPr>
          <w:t>2026年中国奶昔机行业深度研究分析及发展前景预测报告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72e3f3d0d443f" w:history="1">
        <w:r>
          <w:rPr>
            <w:rStyle w:val="Hyperlink"/>
          </w:rPr>
          <w:t>https://www.20087.com/0/89/NaiXiJiShiChangDiaoYanBaoGao.html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热点：奶昔机的使用方法视频、奶昔机的作用和功能、奶昔机不转了什么问题、奶昔机场官网、破壁机的奶昔功能怎么用、奶昔机不转了什么问题、奶昔相机、奶昔机啥牌子质量奿、破壁机打奶昔怎么打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c71cac7a64cdf" w:history="1">
      <w:r>
        <w:rPr>
          <w:rStyle w:val="Hyperlink"/>
        </w:rPr>
        <w:t>2026年中国奶昔机行业深度研究分析及发展前景预测报告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aiXiJiShiChangDiaoYanBaoGao.html" TargetMode="External" Id="R05972e3f3d0d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aiXiJiShiChangDiaoYanBaoGao.html" TargetMode="External" Id="R973c71cac7a6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2025-07-06T06:18:00Z</dcterms:created>
  <dcterms:modified xsi:type="dcterms:W3CDTF">2025-07-06T07:18:00Z</dcterms:modified>
  <dc:subject>2026年中国奶昔机行业深度研究分析及发展前景预测报告</dc:subject>
  <dc:title>2026年中国奶昔机行业深度研究分析及发展前景预测报告</dc:title>
  <cp:keywords>2026年中国奶昔机行业深度研究分析及发展前景预测报告</cp:keywords>
  <dc:description>2026年中国奶昔机行业深度研究分析及发展前景预测报告</dc:description>
</cp:coreProperties>
</file>