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d05bfa8b4616" w:history="1">
              <w:r>
                <w:rPr>
                  <w:rStyle w:val="Hyperlink"/>
                </w:rPr>
                <w:t>2025-2031年中国工作母机市场调查研究与发展前景报告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d05bfa8b4616" w:history="1">
              <w:r>
                <w:rPr>
                  <w:rStyle w:val="Hyperlink"/>
                </w:rPr>
                <w:t>2025-2031年中国工作母机市场调查研究与发展前景报告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d05bfa8b4616" w:history="1">
                <w:r>
                  <w:rPr>
                    <w:rStyle w:val="Hyperlink"/>
                  </w:rPr>
                  <w:t>https://www.20087.com/0/19/GongZuoMuJiFaZhanXianZhuangQianJing.html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母机是用于制造其他机器设备的基础性机床，涵盖车床、铣床、磨床、镗床、加工中心等类型，是装备制造业的核心支撑设备。目前，该类产品在国内已有一定产业基础，并逐步向高精度、高速度、复合化方向优化，部分高端型号已实现五轴联动、智能补偿与在线监测功能。随着制造业转型升级与“工业强基”战略推进，工作母机在提升装备制造水平与自主可控能力方面发挥关键作用。然而，行业内仍存在核心技术依赖进口、产品同质化严重、系统集成能力弱、售后服务体系不健全等问题，制约其在高端市场的竞争力与国产替代进程。</w:t>
      </w:r>
      <w:r>
        <w:rPr>
          <w:rFonts w:hint="eastAsia"/>
        </w:rPr>
        <w:br/>
      </w:r>
      <w:r>
        <w:rPr>
          <w:rFonts w:hint="eastAsia"/>
        </w:rPr>
        <w:t>　　未来，工作母机将朝着智能化、模块化与自主可控方向持续推进。一方面，随着工业互联网、边缘计算与AI辅助控制技术的应用，企业将开发具备自学习、自适应、远程诊断功能的智能机床系统，提升加工精度与生产柔性。另一方面，开放式架构与多轴一体化设计将成为主流趋势，支持工作母机与机器人、检测系统、MES平台无缝对接，增强产线自动化与信息化融合能力。此外，在国家核心部件自主化战略推动下，本土企业在主轴、丝杠、控制系统等关键部件的研发投入将持续加大，推动行业向高端化与安全可控方向迈进。整体来看，工作母机将在技术创新与产业协同双重驱动下，逐步迈向更智能、更开放、更具自主创新能力的现代装备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d05bfa8b4616" w:history="1">
        <w:r>
          <w:rPr>
            <w:rStyle w:val="Hyperlink"/>
          </w:rPr>
          <w:t>2025-2031年中国工作母机市场调查研究与发展前景报告</w:t>
        </w:r>
      </w:hyperlink>
      <w:r>
        <w:rPr>
          <w:rFonts w:hint="eastAsia"/>
        </w:rPr>
        <w:t>》通过全面的行业调研，系统梳理了工作母机产业链的各个环节，详细分析了工作母机市场规模、需求变化及价格趋势。报告结合当前工作母机行业现状，科学预测了市场前景与发展方向，并解读了重点企业的竞争格局、市场集中度及品牌表现。同时，报告对工作母机细分市场进行了深入探讨，结合工作母机技术现状与SWOT分析，揭示了工作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工作母机行业概述</w:t>
      </w:r>
      <w:r>
        <w:rPr>
          <w:rFonts w:hint="eastAsia"/>
        </w:rPr>
        <w:br/>
      </w:r>
      <w:r>
        <w:rPr>
          <w:rFonts w:hint="eastAsia"/>
        </w:rPr>
        <w:t>　　第一节 工作母机定义与分类</w:t>
      </w:r>
      <w:r>
        <w:rPr>
          <w:rFonts w:hint="eastAsia"/>
        </w:rPr>
        <w:br/>
      </w:r>
      <w:r>
        <w:rPr>
          <w:rFonts w:hint="eastAsia"/>
        </w:rPr>
        <w:t>　　第二节 工作母机应用领域</w:t>
      </w:r>
      <w:r>
        <w:rPr>
          <w:rFonts w:hint="eastAsia"/>
        </w:rPr>
        <w:br/>
      </w:r>
      <w:r>
        <w:rPr>
          <w:rFonts w:hint="eastAsia"/>
        </w:rPr>
        <w:t>　　第三节 工作母机行业经济指标分析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一、国内工作母机产能及利用情况</w:t>
      </w:r>
      <w:r>
        <w:rPr>
          <w:rFonts w:hint="eastAsia"/>
        </w:rPr>
        <w:br/>
      </w:r>
      <w:r>
        <w:rPr>
          <w:rFonts w:hint="eastAsia"/>
        </w:rPr>
        <w:t>　　　　二、工作母机产能扩张与投资动态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三、2025-2031年工作母机产量预测</w:t>
      </w:r>
      <w:r>
        <w:rPr>
          <w:rFonts w:hint="eastAsia"/>
        </w:rPr>
        <w:br/>
      </w:r>
      <w:r>
        <w:rPr>
          <w:rFonts w:hint="eastAsia"/>
        </w:rPr>
        <w:t>　　第三节 2025-2031年工作母机市场需求与销售分析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一、2024-2025年工作母机行业需求现状</w:t>
      </w:r>
      <w:r>
        <w:rPr>
          <w:rFonts w:hint="eastAsia"/>
        </w:rPr>
        <w:br/>
      </w:r>
      <w:r>
        <w:rPr>
          <w:rFonts w:hint="eastAsia"/>
        </w:rPr>
        <w:t>　　　　二、工作母机客户群体与需求特点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2019-2024年中国工作母机行业规模情况</w:t>
      </w:r>
      <w:r>
        <w:rPr>
          <w:rFonts w:hint="eastAsia"/>
        </w:rPr>
        <w:br/>
      </w:r>
      <w:r>
        <w:rPr>
          <w:rFonts w:hint="eastAsia"/>
        </w:rPr>
        <w:t>　　　　一、工作母机行业企业数量规模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二、工作母机行业从业人员规模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2019-2024年中国工作母机行业财务能力分析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一、工作母机行业盈利能力</w:t>
      </w:r>
      <w:r>
        <w:rPr>
          <w:rFonts w:hint="eastAsia"/>
        </w:rPr>
        <w:br/>
      </w:r>
      <w:r>
        <w:rPr>
          <w:rFonts w:hint="eastAsia"/>
        </w:rPr>
        <w:t>　　　　二、工作母机行业偿债能力</w:t>
      </w:r>
      <w:r>
        <w:rPr>
          <w:rFonts w:hint="eastAsia"/>
        </w:rPr>
        <w:br/>
      </w:r>
      <w:r>
        <w:rPr>
          <w:rFonts w:hint="eastAsia"/>
        </w:rPr>
        <w:t>　　　　三、工作母机行业营运能力</w:t>
      </w:r>
      <w:r>
        <w:rPr>
          <w:rFonts w:hint="eastAsia"/>
        </w:rPr>
        <w:br/>
      </w:r>
      <w:r>
        <w:rPr>
          <w:rFonts w:hint="eastAsia"/>
        </w:rPr>
        <w:t>　　　　四、工作母机行业发展能力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中国工作母机行业竞争格局分析</w:t>
      </w:r>
      <w:r>
        <w:rPr>
          <w:rFonts w:hint="eastAsia"/>
        </w:rPr>
        <w:br/>
      </w:r>
      <w:r>
        <w:rPr>
          <w:rFonts w:hint="eastAsia"/>
        </w:rPr>
        <w:t>　　第一节 工作母机行业竞争格局总览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中国工作母机行业风险与对策</w:t>
      </w:r>
      <w:r>
        <w:rPr>
          <w:rFonts w:hint="eastAsia"/>
        </w:rPr>
        <w:br/>
      </w:r>
      <w:r>
        <w:rPr>
          <w:rFonts w:hint="eastAsia"/>
        </w:rPr>
        <w:t>　　第一节 工作母机行业SWOT分析</w:t>
      </w:r>
      <w:r>
        <w:rPr>
          <w:rFonts w:hint="eastAsia"/>
        </w:rPr>
        <w:br/>
      </w:r>
      <w:r>
        <w:rPr>
          <w:rFonts w:hint="eastAsia"/>
        </w:rPr>
        <w:t>　　　　一、工作母机行业优势</w:t>
      </w:r>
      <w:r>
        <w:rPr>
          <w:rFonts w:hint="eastAsia"/>
        </w:rPr>
        <w:br/>
      </w:r>
      <w:r>
        <w:rPr>
          <w:rFonts w:hint="eastAsia"/>
        </w:rPr>
        <w:t>　　　　二、工作母机行业劣势</w:t>
      </w:r>
      <w:r>
        <w:rPr>
          <w:rFonts w:hint="eastAsia"/>
        </w:rPr>
        <w:br/>
      </w:r>
      <w:r>
        <w:rPr>
          <w:rFonts w:hint="eastAsia"/>
        </w:rPr>
        <w:t>　　　　三、工作母机市场机会</w:t>
      </w:r>
      <w:r>
        <w:rPr>
          <w:rFonts w:hint="eastAsia"/>
        </w:rPr>
        <w:br/>
      </w:r>
      <w:r>
        <w:rPr>
          <w:rFonts w:hint="eastAsia"/>
        </w:rPr>
        <w:t>　　　　四、工作母机市场威胁</w:t>
      </w:r>
      <w:r>
        <w:rPr>
          <w:rFonts w:hint="eastAsia"/>
        </w:rPr>
        <w:br/>
      </w:r>
      <w:r>
        <w:rPr>
          <w:rFonts w:hint="eastAsia"/>
        </w:rPr>
        <w:t>　　第二节 工作母机行业风险及对策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2024-2025年工作母机行业发展环境分析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中智⋅林⋅－工作母机行业发展建议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工作母机行业类别</w:t>
      </w:r>
      <w:r>
        <w:rPr>
          <w:rFonts w:hint="eastAsia"/>
        </w:rPr>
        <w:br/>
      </w:r>
      <w:r>
        <w:rPr>
          <w:rFonts w:hint="eastAsia"/>
        </w:rPr>
        <w:t>　　图表 工作母机行业产业链调研</w:t>
      </w:r>
      <w:r>
        <w:rPr>
          <w:rFonts w:hint="eastAsia"/>
        </w:rPr>
        <w:br/>
      </w:r>
      <w:r>
        <w:rPr>
          <w:rFonts w:hint="eastAsia"/>
        </w:rPr>
        <w:t>　　图表 工作母机行业现状</w:t>
      </w:r>
      <w:r>
        <w:rPr>
          <w:rFonts w:hint="eastAsia"/>
        </w:rPr>
        <w:br/>
      </w:r>
      <w:r>
        <w:rPr>
          <w:rFonts w:hint="eastAsia"/>
        </w:rPr>
        <w:t>　　图表 工作母机行业标准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2019-2024年中国工作母机行业产量统计</w:t>
      </w:r>
      <w:r>
        <w:rPr>
          <w:rFonts w:hint="eastAsia"/>
        </w:rPr>
        <w:br/>
      </w:r>
      <w:r>
        <w:rPr>
          <w:rFonts w:hint="eastAsia"/>
        </w:rPr>
        <w:t>　　图表 工作母机行业动态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2019-2024年中国工作母机市场需求量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2024年中国工作母机行业需求区域调研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2019-2024年中国工作母机行情</w:t>
      </w:r>
      <w:r>
        <w:rPr>
          <w:rFonts w:hint="eastAsia"/>
        </w:rPr>
        <w:br/>
      </w:r>
      <w:r>
        <w:rPr>
          <w:rFonts w:hint="eastAsia"/>
        </w:rPr>
        <w:t>　　图表 2019-2024年中国工作母机价格走势图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**地区工作母机市场规模</w:t>
      </w:r>
      <w:r>
        <w:rPr>
          <w:rFonts w:hint="eastAsia"/>
        </w:rPr>
        <w:br/>
      </w:r>
      <w:r>
        <w:rPr>
          <w:rFonts w:hint="eastAsia"/>
        </w:rPr>
        <w:t>　　图表 **地区工作母机行业市场需求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**地区工作母机市场调研</w:t>
      </w:r>
      <w:r>
        <w:rPr>
          <w:rFonts w:hint="eastAsia"/>
        </w:rPr>
        <w:br/>
      </w:r>
      <w:r>
        <w:rPr>
          <w:rFonts w:hint="eastAsia"/>
        </w:rPr>
        <w:t>　　图表 **地区工作母机行业市场需求分析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**地区工作母机市场规模</w:t>
      </w:r>
      <w:r>
        <w:rPr>
          <w:rFonts w:hint="eastAsia"/>
        </w:rPr>
        <w:br/>
      </w:r>
      <w:r>
        <w:rPr>
          <w:rFonts w:hint="eastAsia"/>
        </w:rPr>
        <w:t>　　图表 **地区工作母机行业市场需求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**地区工作母机市场调研</w:t>
      </w:r>
      <w:r>
        <w:rPr>
          <w:rFonts w:hint="eastAsia"/>
        </w:rPr>
        <w:br/>
      </w:r>
      <w:r>
        <w:rPr>
          <w:rFonts w:hint="eastAsia"/>
        </w:rPr>
        <w:t>　　图表 **地区工作母机行业市场需求分析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工作母机行业竞争对手分析</w:t>
      </w:r>
      <w:r>
        <w:rPr>
          <w:rFonts w:hint="eastAsia"/>
        </w:rPr>
        <w:br/>
      </w:r>
      <w:r>
        <w:rPr>
          <w:rFonts w:hint="eastAsia"/>
        </w:rPr>
        <w:t>　　图表 工作母机重点企业（一）基本信息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2025-2031年中国工作母机行业市场规模预测</w:t>
      </w:r>
      <w:r>
        <w:rPr>
          <w:rFonts w:hint="eastAsia"/>
        </w:rPr>
        <w:br/>
      </w:r>
      <w:r>
        <w:rPr>
          <w:rFonts w:hint="eastAsia"/>
        </w:rPr>
        <w:t>　　图表 工作母机行业准入条件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d05bfa8b4616" w:history="1">
        <w:r>
          <w:rPr>
            <w:rStyle w:val="Hyperlink"/>
          </w:rPr>
          <w:t>2025-2031年中国工作母机市场调查研究与发展前景报告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d05bfa8b4616" w:history="1">
        <w:r>
          <w:rPr>
            <w:rStyle w:val="Hyperlink"/>
          </w:rPr>
          <w:t>https://www.20087.com/0/19/GongZuoMuJiFaZhanXianZhuangQianJing.html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热点：中国最好的高端数控机床、工作母机一般是指、工业仿真软件有哪些、工作母机是成语吗、工作母机是什么意思、工作母机概念股、工业母机龙头前十名、工作母机制造业、四大工业母机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548f77cc4867" w:history="1">
      <w:r>
        <w:rPr>
          <w:rStyle w:val="Hyperlink"/>
        </w:rPr>
        <w:t>2025-2031年中国工作母机市场调查研究与发展前景报告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ZuoMuJiFaZhanXianZhuangQianJing.html" TargetMode="External" Id="R4a9fd05bfa8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ZuoMuJiFaZhanXianZhuangQianJing.html" TargetMode="External" Id="R22bb548f77cc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2025-07-16T09:08:58Z</dcterms:created>
  <dcterms:modified xsi:type="dcterms:W3CDTF">2025-07-16T10:08:58Z</dcterms:modified>
  <dc:subject>2025-2031年中国工作母机市场调查研究与发展前景报告</dc:subject>
  <dc:title>2025-2031年中国工作母机市场调查研究与发展前景报告</dc:title>
  <cp:keywords>2025-2031年中国工作母机市场调查研究与发展前景报告</cp:keywords>
  <dc:description>2025-2031年中国工作母机市场调查研究与发展前景报告</dc:description>
</cp:coreProperties>
</file>