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50033c05e4c39" w:history="1">
              <w:r>
                <w:rPr>
                  <w:rStyle w:val="Hyperlink"/>
                </w:rPr>
                <w:t>2025-2031年全球与中国工程爆破行业市场调研及发展前景预测报告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50033c05e4c39" w:history="1">
              <w:r>
                <w:rPr>
                  <w:rStyle w:val="Hyperlink"/>
                </w:rPr>
                <w:t>2025-2031年全球与中国工程爆破行业市场调研及发展前景预测报告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50033c05e4c39" w:history="1">
                <w:r>
                  <w:rPr>
                    <w:rStyle w:val="Hyperlink"/>
                  </w:rPr>
                  <w:t>https://www.20087.com/0/29/GongChengBaoPoXianZhuangYuQianJingFenXi.html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爆破技术在采矿、基础设施建设中扮演着关键角色。目前，该领域正逐步向精准化、环保化方向发展，采用先进的数字模拟技术和智能监控系统，以最小的环境影响实现高效的岩石破碎和移除。安全规范的严格执行和技术人员的专业培训也日益受到重视。未来趋势将侧重于更精细的爆破设计与实施，结合人工智能算法优化爆破方案，以及推广使用环保型炸药，减少爆破对生态和周边社区的影响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50033c05e4c39" w:history="1">
        <w:r>
          <w:rPr>
            <w:rStyle w:val="Hyperlink"/>
          </w:rPr>
          <w:t>2025-2031年全球与中国工程爆破行业市场调研及发展前景预测报告</w:t>
        </w:r>
      </w:hyperlink>
      <w:r>
        <w:rPr>
          <w:rFonts w:hint="eastAsia"/>
        </w:rPr>
        <w:t>》依托权威数据资源和长期市场监测，对工程爆破市场现状进行了系统分析，并结合工程爆破行业特点对未来发展趋势作出科学预判。报告深入探讨了工程爆破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全球市场工程爆破市场总体规模</w:t>
      </w:r>
      <w:r>
        <w:rPr>
          <w:rFonts w:hint="eastAsia"/>
        </w:rPr>
        <w:br/>
      </w:r>
      <w:r>
        <w:rPr>
          <w:rFonts w:hint="eastAsia"/>
        </w:rPr>
        <w:t>　　1.4 中国市场工程爆破市场总体规模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工程爆破行业发展总体概况</w:t>
      </w:r>
      <w:r>
        <w:rPr>
          <w:rFonts w:hint="eastAsia"/>
        </w:rPr>
        <w:br/>
      </w:r>
      <w:r>
        <w:rPr>
          <w:rFonts w:hint="eastAsia"/>
        </w:rPr>
        <w:t>　　　　1.5.2 工程爆破行业发展主要特点</w:t>
      </w:r>
      <w:r>
        <w:rPr>
          <w:rFonts w:hint="eastAsia"/>
        </w:rPr>
        <w:br/>
      </w:r>
      <w:r>
        <w:rPr>
          <w:rFonts w:hint="eastAsia"/>
        </w:rPr>
        <w:t>　　　　1.5.3 工程爆破行业发展影响因素</w:t>
      </w:r>
      <w:r>
        <w:rPr>
          <w:rFonts w:hint="eastAsia"/>
        </w:rPr>
        <w:br/>
      </w:r>
      <w:r>
        <w:rPr>
          <w:rFonts w:hint="eastAsia"/>
        </w:rPr>
        <w:t>　　　　1.5.3 .1 工程爆破有利因素</w:t>
      </w:r>
      <w:r>
        <w:rPr>
          <w:rFonts w:hint="eastAsia"/>
        </w:rPr>
        <w:br/>
      </w:r>
      <w:r>
        <w:rPr>
          <w:rFonts w:hint="eastAsia"/>
        </w:rPr>
        <w:t>　　　　1.5.3 .2 工程爆破不利因素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全球市场，近三年工程爆破主要企业占有率及排名（按收入）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近三年工程爆破主要企业在国际市场占有率（按收入，2020-2025）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2025年工程爆破主要企业在国际市场排名（按收入）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近三年全球市场主要企业工程爆破销售收入（2020-2025）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中国市场，近三年工程爆破主要企业占有率及排名（按收入）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近三年工程爆破主要企业在中国市场占有率（按收入，2020-2025）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2025年工程爆破主要企业在中国市场排名（按收入）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近三年中国市场主要企业工程爆破销售收入（2020-2025）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全球主要厂商工程爆破总部及产地分布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全球主要厂商成立时间及工程爆破商业化日期</w:t>
      </w:r>
      <w:r>
        <w:rPr>
          <w:rFonts w:hint="eastAsia"/>
        </w:rPr>
        <w:br/>
      </w:r>
      <w:r>
        <w:rPr>
          <w:rFonts w:hint="eastAsia"/>
        </w:rPr>
        <w:t>　　2.5 全球主要厂商工程爆破产品类型及应用</w:t>
      </w:r>
      <w:r>
        <w:rPr>
          <w:rFonts w:hint="eastAsia"/>
        </w:rPr>
        <w:br/>
      </w:r>
      <w:r>
        <w:rPr>
          <w:rFonts w:hint="eastAsia"/>
        </w:rPr>
        <w:t>　　2.6 工程爆破行业集中度、竞争程度分析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工程爆破行业集中度分析：2025年全球Top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全球工程爆破第一梯队、第二梯队和第三梯队生产商（品牌）及市场份额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全球工程爆破主要地区分析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全球主要地区工程爆破市场规模分析：2020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全球主要地区工程爆破销售额及份额（2020-2025年）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全球主要地区工程爆破销售额及份额预测（2025-2031年）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北美工程爆破销售额及预测（2020-2031）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欧洲工程爆破销售额及预测（2020-2031）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中国工程爆破销售额及预测（2020-2031）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日本工程爆破销售额及预测（2020-2031）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东南亚工程爆破销售额及预测（2020-2031）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印度工程爆破销售额及预测（2020-2031）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按产品类型细分，全球工程爆破销售额对比（2020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按产品类型细分，全球工程爆破销售额及预测（2020-2031）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按产品类型细分，全球工程爆破销售额及市场份额（2020-2025）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按产品类型细分，全球工程爆破销售额预测（2025-2031）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按产品类型细分，中国工程爆破销售额及预测（2020-2031）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按产品类型细分，中国工程爆破销售额及市场份额（2020-2025）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按产品类型细分，中国工程爆破销售额预测（2025-2031）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按产品类型细分，全球工程爆破销售额对比（2020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按产品类型细分，全球工程爆破销售额及预测（2020-2031）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按产品类型细分，全球工程爆破销售额及市场份额（2020-2025）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按产品类型细分，全球工程爆破销售额预测（2025-2031）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中国不同应用工程爆破销售额及预测（2020-2031）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中国不同应用工程爆破销售额及市场份额（2020-2025）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中国不同应用工程爆破销售额预测（2025-2031）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重点企业（1）公司信息、总部、工程爆破市场地位以及主要的竞争对手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工程爆破产品及服务介绍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工程爆破收入及毛利率（2020-2025）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重点企业（2）公司信息、总部、工程爆破市场地位以及主要的竞争对手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工程爆破产品及服务介绍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工程爆破收入及毛利率（2020-2025）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重点企业（3）公司信息、总部、工程爆破市场地位以及主要的竞争对手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工程爆破产品及服务介绍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工程爆破收入及毛利率（2020-2025）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重点企业（4）公司信息、总部、工程爆破市场地位以及主要的竞争对手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工程爆破产品及服务介绍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工程爆破收入及毛利率（2020-2025）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重点企业（5）公司信息、总部、工程爆破市场地位以及主要的竞争对手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工程爆破产品及服务介绍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工程爆破收入及毛利率（2020-2025）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重点企业（6）公司信息、总部、工程爆破市场地位以及主要的竞争对手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工程爆破产品及服务介绍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工程爆破收入及毛利率（2020-2025）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重点企业（7）公司信息、总部、工程爆破市场地位以及主要的竞争对手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工程爆破产品及服务介绍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工程爆破收入及毛利率（2020-2025）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重点企业（8）公司信息、总部、工程爆破市场地位以及主要的竞争对手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工程爆破产品及服务介绍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工程爆破收入及毛利率（2020-2025）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工程爆破行业发展趋势</w:t>
      </w:r>
      <w:r>
        <w:rPr>
          <w:rFonts w:hint="eastAsia"/>
        </w:rPr>
        <w:br/>
      </w:r>
      <w:r>
        <w:rPr>
          <w:rFonts w:hint="eastAsia"/>
        </w:rPr>
        <w:t>　　7.2 工程爆破行业主要驱动因素</w:t>
      </w:r>
      <w:r>
        <w:rPr>
          <w:rFonts w:hint="eastAsia"/>
        </w:rPr>
        <w:br/>
      </w:r>
      <w:r>
        <w:rPr>
          <w:rFonts w:hint="eastAsia"/>
        </w:rPr>
        <w:t>　　7.3 工程爆破中国企业SWOT分析</w:t>
      </w:r>
      <w:r>
        <w:rPr>
          <w:rFonts w:hint="eastAsia"/>
        </w:rPr>
        <w:br/>
      </w:r>
      <w:r>
        <w:rPr>
          <w:rFonts w:hint="eastAsia"/>
        </w:rPr>
        <w:t>　　7.4 中国工程爆破行业政策环境分析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工程爆破行业产业链简介</w:t>
      </w:r>
      <w:r>
        <w:rPr>
          <w:rFonts w:hint="eastAsia"/>
        </w:rPr>
        <w:br/>
      </w:r>
      <w:r>
        <w:rPr>
          <w:rFonts w:hint="eastAsia"/>
        </w:rPr>
        <w:t>　　　　8.1.1 工程爆破行业供应链分析</w:t>
      </w:r>
      <w:r>
        <w:rPr>
          <w:rFonts w:hint="eastAsia"/>
        </w:rPr>
        <w:br/>
      </w:r>
      <w:r>
        <w:rPr>
          <w:rFonts w:hint="eastAsia"/>
        </w:rPr>
        <w:t>　　　　8.1.2 工程爆破主要原料及供应情况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工程爆破行业主要下游客户</w:t>
      </w:r>
      <w:r>
        <w:rPr>
          <w:rFonts w:hint="eastAsia"/>
        </w:rPr>
        <w:br/>
      </w:r>
      <w:r>
        <w:rPr>
          <w:rFonts w:hint="eastAsia"/>
        </w:rPr>
        <w:t>　　8.2 工程爆破行业采购模式</w:t>
      </w:r>
      <w:r>
        <w:rPr>
          <w:rFonts w:hint="eastAsia"/>
        </w:rPr>
        <w:br/>
      </w:r>
      <w:r>
        <w:rPr>
          <w:rFonts w:hint="eastAsia"/>
        </w:rPr>
        <w:t>　　8.3 工程爆破行业生产模式</w:t>
      </w:r>
      <w:r>
        <w:rPr>
          <w:rFonts w:hint="eastAsia"/>
        </w:rPr>
        <w:br/>
      </w:r>
      <w:r>
        <w:rPr>
          <w:rFonts w:hint="eastAsia"/>
        </w:rPr>
        <w:t>　　8.4 工程爆破行业销售模式及销售渠道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工程爆破产品图片</w:t>
      </w:r>
      <w:r>
        <w:rPr>
          <w:rFonts w:hint="eastAsia"/>
        </w:rPr>
        <w:br/>
      </w:r>
      <w:r>
        <w:rPr>
          <w:rFonts w:hint="eastAsia"/>
        </w:rPr>
        <w:t>　　图 2020-2025年全球市场工程爆破市场规模（销售额）统计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2025-2031年全球工程爆破市场规模预测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2020-2025年中国市场工程爆破市场规模（销售额）统计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2025-2031年中国工程爆破市场规模预测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2020-2025年全球不同工程爆破类型市场份额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2025-2031年全球不同工程爆破类型市场份额预测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2020-2025年中国不同工程爆破类型市场份额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2025-2031年中国不同工程爆破类型市场份额预测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2020-2025年全球不同工程爆破应用市场份额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2025-2031年全球不同工程爆破应用市场份额预测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2020-2025年中国不同工程爆破应用市场份额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2025-2031年中国不同工程爆破应用市场份额预测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2020-2025年全球主要地区工程爆破规模市场份额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2025-2031年全球主要地区工程爆破规模市场份额预测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2020-2025年北美工程爆破销售额</w:t>
      </w:r>
      <w:r>
        <w:rPr>
          <w:rFonts w:hint="eastAsia"/>
        </w:rPr>
        <w:br/>
      </w:r>
      <w:r>
        <w:rPr>
          <w:rFonts w:hint="eastAsia"/>
        </w:rPr>
        <w:t>　　图 2025-2031年北美工程爆破销售额预测</w:t>
      </w:r>
      <w:r>
        <w:rPr>
          <w:rFonts w:hint="eastAsia"/>
        </w:rPr>
        <w:br/>
      </w:r>
      <w:r>
        <w:rPr>
          <w:rFonts w:hint="eastAsia"/>
        </w:rPr>
        <w:t>　　图 2020-2025年欧洲工程爆破销售额</w:t>
      </w:r>
      <w:r>
        <w:rPr>
          <w:rFonts w:hint="eastAsia"/>
        </w:rPr>
        <w:br/>
      </w:r>
      <w:r>
        <w:rPr>
          <w:rFonts w:hint="eastAsia"/>
        </w:rPr>
        <w:t>　　图 2025-2031年欧洲工程爆破销售额预测</w:t>
      </w:r>
      <w:r>
        <w:rPr>
          <w:rFonts w:hint="eastAsia"/>
        </w:rPr>
        <w:br/>
      </w:r>
      <w:r>
        <w:rPr>
          <w:rFonts w:hint="eastAsia"/>
        </w:rPr>
        <w:t>　　图 2020-2025年中国工程爆破销售额</w:t>
      </w:r>
      <w:r>
        <w:rPr>
          <w:rFonts w:hint="eastAsia"/>
        </w:rPr>
        <w:br/>
      </w:r>
      <w:r>
        <w:rPr>
          <w:rFonts w:hint="eastAsia"/>
        </w:rPr>
        <w:t>　　图 2025-2031年中国工程爆破销售额预测</w:t>
      </w:r>
      <w:r>
        <w:rPr>
          <w:rFonts w:hint="eastAsia"/>
        </w:rPr>
        <w:br/>
      </w:r>
      <w:r>
        <w:rPr>
          <w:rFonts w:hint="eastAsia"/>
        </w:rPr>
        <w:t>　　图 2020-2025年南美工程爆破销售额</w:t>
      </w:r>
      <w:r>
        <w:rPr>
          <w:rFonts w:hint="eastAsia"/>
        </w:rPr>
        <w:br/>
      </w:r>
      <w:r>
        <w:rPr>
          <w:rFonts w:hint="eastAsia"/>
        </w:rPr>
        <w:t>　　图 2025-2031年南美工程爆破销售额预测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2020-2025年中东及非洲工程爆破销售额</w:t>
      </w:r>
      <w:r>
        <w:rPr>
          <w:rFonts w:hint="eastAsia"/>
        </w:rPr>
        <w:br/>
      </w:r>
      <w:r>
        <w:rPr>
          <w:rFonts w:hint="eastAsia"/>
        </w:rPr>
        <w:t>　　图 2025-2031年中东及非洲工程爆破销售额预测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2025年全球前5大企业工程爆破市场份额</w:t>
      </w:r>
      <w:r>
        <w:rPr>
          <w:rFonts w:hint="eastAsia"/>
        </w:rPr>
        <w:br/>
      </w:r>
      <w:r>
        <w:rPr>
          <w:rFonts w:hint="eastAsia"/>
        </w:rPr>
        <w:t>　　图 2025年全球工程爆破第一梯队、第二梯队和第三梯队企业及市场份额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工程爆破全球领先企业SWOT分析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2025年中国排名前3和前5工程爆破企业市场份额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工程爆破主要企业列表</w:t>
      </w:r>
      <w:r>
        <w:rPr>
          <w:rFonts w:hint="eastAsia"/>
        </w:rPr>
        <w:br/>
      </w:r>
      <w:r>
        <w:rPr>
          <w:rFonts w:hint="eastAsia"/>
        </w:rPr>
        <w:t>　　表 全球市场不同工程爆破类型销售额及增长率对比（2020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2020-2025年全球不同工程爆破类型销售额列表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2020-2025年全球不同工程爆破类型销售额市场份额列表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2025-2031年全球不同工程爆破类型销售额预测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2025-2031年全球不同工程爆破类型销售额市场份额预测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2020-2025年中国不同工程爆破类型销售额列表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2020-2025年中国不同工程爆破类型销售额市场份额列表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2025-2031年中国不同工程爆破类型销售额预测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2025-2031年中国不同工程爆破类型销售额市场份额预测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全球市场不同工程爆破应用销售额及增长率对比（2020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2020-2025年全球不同工程爆破应用销售额列表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2020-2025年全球不同工程爆破应用销售额市场份额列表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2025-2031年全球不同工程爆破应用销售额预测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2025-2031年全球不同工程爆破应用销售额市场份额预测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2020-2025年中国不同工程爆破应用销售额列表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2020-2025年中国不同工程爆破应用销售额市场份额列表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2025-2031年中国不同工程爆破应用销售额预测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2025-2031年中国不同工程爆破应用销售额市场份额预测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全球主要地区工程爆破销售额统计（2020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2020-2025年全球主要地区工程爆破销售额列表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2020-2025年全球主要地区工程爆破销售额及市场份额列表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2025-2031年全球主要地区工程爆破销售额预测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2025-2031年全球主要地区工程爆破销售额及市场份额预测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2020-2025年全球主要企业工程爆破销售额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2020-2025年全球主要企业工程爆破销售额市场份额对比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2025年全球主要工程爆破企业市场地位（第一梯队、第二梯队和第三梯队）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2025年全球主要工程爆破企业收入排名</w:t>
      </w:r>
      <w:r>
        <w:rPr>
          <w:rFonts w:hint="eastAsia"/>
        </w:rPr>
        <w:br/>
      </w:r>
      <w:r>
        <w:rPr>
          <w:rFonts w:hint="eastAsia"/>
        </w:rPr>
        <w:t>　　表 2025年全球主要工程爆破企业总部及市场区域分布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全球主要工程爆破企业产品类型及应用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全球主要工程爆破企业商业化日期</w:t>
      </w:r>
      <w:r>
        <w:rPr>
          <w:rFonts w:hint="eastAsia"/>
        </w:rPr>
        <w:br/>
      </w:r>
      <w:r>
        <w:rPr>
          <w:rFonts w:hint="eastAsia"/>
        </w:rPr>
        <w:t>　　表 2025年全球工程爆破市场投资、并购等现状分析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2020-2025年中国主要企业工程爆破销售额列表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2020-2025年中国主要企业工程爆破销售额份额对比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重点企业（1）公司信息、总部、工程爆破市场地位以及主要的竞争对手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工程爆破业务分析</w:t>
      </w:r>
      <w:r>
        <w:rPr>
          <w:rFonts w:hint="eastAsia"/>
        </w:rPr>
        <w:br/>
      </w:r>
      <w:r>
        <w:rPr>
          <w:rFonts w:hint="eastAsia"/>
        </w:rPr>
        <w:t>　　表 重点企业（1） 工程爆破收入及毛利率（2020-2025）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重点企业（2）公司信息、总部、工程爆破市场地位以及主要的竞争对手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工程爆破业务分析</w:t>
      </w:r>
      <w:r>
        <w:rPr>
          <w:rFonts w:hint="eastAsia"/>
        </w:rPr>
        <w:br/>
      </w:r>
      <w:r>
        <w:rPr>
          <w:rFonts w:hint="eastAsia"/>
        </w:rPr>
        <w:t>　　表 重点企业（2） 工程爆破收入及毛利率（2020-2025）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重点企业（3）公司信息、总部、工程爆破市场地位以及主要的竞争对手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工程爆破业务分析</w:t>
      </w:r>
      <w:r>
        <w:rPr>
          <w:rFonts w:hint="eastAsia"/>
        </w:rPr>
        <w:br/>
      </w:r>
      <w:r>
        <w:rPr>
          <w:rFonts w:hint="eastAsia"/>
        </w:rPr>
        <w:t>　　表 重点企业（3） 工程爆破收入及毛利率（2020-2025）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重点企业（4）公司信息、总部、工程爆破市场地位以及主要的竞争对手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工程爆破业务分析</w:t>
      </w:r>
      <w:r>
        <w:rPr>
          <w:rFonts w:hint="eastAsia"/>
        </w:rPr>
        <w:br/>
      </w:r>
      <w:r>
        <w:rPr>
          <w:rFonts w:hint="eastAsia"/>
        </w:rPr>
        <w:t>　　表 重点企业（4） 工程爆破收入及毛利率（2020-2025）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重点企业（5）公司信息、总部、工程爆破市场地位以及主要的竞争对手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工程爆破业务分析</w:t>
      </w:r>
      <w:r>
        <w:rPr>
          <w:rFonts w:hint="eastAsia"/>
        </w:rPr>
        <w:br/>
      </w:r>
      <w:r>
        <w:rPr>
          <w:rFonts w:hint="eastAsia"/>
        </w:rPr>
        <w:t>　　表 重点企业（5） 工程爆破收入及毛利率（2020-2025）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重点企业（6）公司信息、总部、工程爆破市场地位以及主要的竞争对手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工程爆破业务分析</w:t>
      </w:r>
      <w:r>
        <w:rPr>
          <w:rFonts w:hint="eastAsia"/>
        </w:rPr>
        <w:br/>
      </w:r>
      <w:r>
        <w:rPr>
          <w:rFonts w:hint="eastAsia"/>
        </w:rPr>
        <w:t>　　表 重点企业（6） 工程爆破收入及毛利率（2020-2025）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重点企业（7）公司信息、总部、工程爆破市场地位以及主要的竞争对手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工程爆破业务分析</w:t>
      </w:r>
      <w:r>
        <w:rPr>
          <w:rFonts w:hint="eastAsia"/>
        </w:rPr>
        <w:br/>
      </w:r>
      <w:r>
        <w:rPr>
          <w:rFonts w:hint="eastAsia"/>
        </w:rPr>
        <w:t>　　表 重点企业（7） 工程爆破收入及毛利率（2020-2025）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重点企业（8）公司信息、总部、工程爆破市场地位以及主要的竞争对手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工程爆破业务分析</w:t>
      </w:r>
      <w:r>
        <w:rPr>
          <w:rFonts w:hint="eastAsia"/>
        </w:rPr>
        <w:br/>
      </w:r>
      <w:r>
        <w:rPr>
          <w:rFonts w:hint="eastAsia"/>
        </w:rPr>
        <w:t>　　表 重点企业（8） 工程爆破收入及毛利率（2020-2025）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工程爆破行业发展机遇及主要驱动因素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工程爆破行业发展面临的风险</w:t>
      </w:r>
      <w:r>
        <w:rPr>
          <w:rFonts w:hint="eastAsia"/>
        </w:rPr>
        <w:br/>
      </w:r>
      <w:r>
        <w:rPr>
          <w:rFonts w:hint="eastAsia"/>
        </w:rPr>
        <w:t>　　表 工程爆破行业政策分析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50033c05e4c39" w:history="1">
        <w:r>
          <w:rPr>
            <w:rStyle w:val="Hyperlink"/>
          </w:rPr>
          <w:t>2025-2031年全球与中国工程爆破行业市场调研及发展前景预测报告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50033c05e4c39" w:history="1">
        <w:r>
          <w:rPr>
            <w:rStyle w:val="Hyperlink"/>
          </w:rPr>
          <w:t>https://www.20087.com/0/29/GongChengBaoPoXianZhuangYuQianJingFenXi.html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级爆破工程师报考条件、工程爆破属于什么行业、爆破工程属于哪个专业、工程爆破资质、爆破专业就业前景、工程爆破课程设计、民爆行业发展趋势、工程爆破中常见的有毒炮烟主要是、爆破工程专项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2feb28d7c400b" w:history="1">
      <w:r>
        <w:rPr>
          <w:rStyle w:val="Hyperlink"/>
        </w:rPr>
        <w:t>2025-2031年全球与中国工程爆破行业市场调研及发展前景预测报告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GongChengBaoPoXianZhuangYuQianJingFenXi.html" TargetMode="External" Id="Rb5550033c05e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GongChengBaoPoXianZhuangYuQianJingFenXi.html" TargetMode="External" Id="R0832feb28d7c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2024-12-26T06:31:00Z</dcterms:created>
  <dcterms:modified xsi:type="dcterms:W3CDTF">2024-12-26T07:31:00Z</dcterms:modified>
  <dc:subject>2025-2031年全球与中国工程爆破行业市场调研及发展前景预测报告</dc:subject>
  <dc:title>2025-2031年全球与中国工程爆破行业市场调研及发展前景预测报告</dc:title>
  <cp:keywords>2025-2031年全球与中国工程爆破行业市场调研及发展前景预测报告</cp:keywords>
  <dc:description>2025-2031年全球与中国工程爆破行业市场调研及发展前景预测报告</dc:description>
</cp:coreProperties>
</file>