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cc242a1ae4043" w:history="1">
              <w:r>
                <w:rPr>
                  <w:rStyle w:val="Hyperlink"/>
                </w:rPr>
                <w:t>全球与中国干式除尘系统市场研究及前景分析报告（2025-2031年）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cc242a1ae4043" w:history="1">
              <w:r>
                <w:rPr>
                  <w:rStyle w:val="Hyperlink"/>
                </w:rPr>
                <w:t>全球与中国干式除尘系统市场研究及前景分析报告（2025-2031年）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cc242a1ae4043" w:history="1">
                <w:r>
                  <w:rPr>
                    <w:rStyle w:val="Hyperlink"/>
                  </w:rPr>
                  <w:t>https://www.20087.com/0/19/GanShiChuChenXiTongHangYeXianZhuangJiQianJing.html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除尘系统是工业生产中控制颗粒物排放的关键环保装备，已广泛应用于水泥、冶金、化工、木材加工及制药等行业。干式除尘系统技术包括袋式除尘、电除尘与旋风除尘，其中袋式除尘因除尘效率高、适应性强成为多数场景的首选。系统核心由过滤单元、清灰机构、风机与灰斗组成，通过物理拦截与惯性分离去除气流中的粉尘。脉冲喷吹清灰技术普遍应用，利用压缩空气周期性清理滤袋表面积尘，维持系统压降稳定。设备设计需兼顾过滤精度、运行阻力与滤料寿命，尤其在处理高温、高湿或粘性粉尘时，对滤料材质与预处理工艺要求严苛。国内企业在中端市场具备较强竞争力，但在超细粉尘捕集、低排放浓度控制与长寿命滤料国产化方面仍面临挑战。安全防爆设计在可燃性粉尘环境中的重要性日益凸显。</w:t>
      </w:r>
      <w:r>
        <w:rPr>
          <w:rFonts w:hint="eastAsia"/>
        </w:rPr>
        <w:br/>
      </w:r>
      <w:r>
        <w:rPr>
          <w:rFonts w:hint="eastAsia"/>
        </w:rPr>
        <w:t>　　未来，干式除尘系统将向超低排放与智能运维深度融合。滤料将采用纳米纤维复合技术与梯度结构设计，提升对PM2.5以下颗粒物的捕集效率，同时降低运行阻力。清灰控制将更加精细化，基于压差、时间与粉尘负荷的多参数联动算法，实现按需清灰，延长滤袋寿命。系统将集成粉尘浓度在线监测与泄漏预警功能，确保排放持续达标。在能效方面，高效风机与变频调速技术将降低系统能耗。模块化设计将支持分段检修与局部更换，减少停机影响。在危险粉尘处理场景，系统将强化惰化保护、火花探测与自动隔离等主动安全措施。数字化管理平台将实现多台设备的集中监控与运行数据分析，优化维护计划。设备企业将提供包括系统评估、性能验证与耗材供应在内的综合服务，推动环保治理从设备采购向效果保障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cc242a1ae4043" w:history="1">
        <w:r>
          <w:rPr>
            <w:rStyle w:val="Hyperlink"/>
          </w:rPr>
          <w:t>全球与中国干式除尘系统市场研究及前景分析报告（2025-2031年）</w:t>
        </w:r>
      </w:hyperlink>
      <w:r>
        <w:rPr>
          <w:rFonts w:hint="eastAsia"/>
        </w:rPr>
        <w:t>》基于统计局、相关行业协会及科研机构的详实数据，系统呈现干式除尘系统行业市场规模、技术发展现状及未来趋势，客观分析干式除尘系统行业竞争格局与主要企业经营状况。报告从干式除尘系统供需关系、政策环境等维度，评估了干式除尘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按产品类型细分，全球干式除尘系统市场规模2020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按应用细分，全球干式除尘系统市场规模2020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电力工程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化学工业</w:t>
      </w:r>
      <w:r>
        <w:rPr>
          <w:rFonts w:hint="eastAsia"/>
        </w:rPr>
        <w:br/>
      </w:r>
      <w:r>
        <w:rPr>
          <w:rFonts w:hint="eastAsia"/>
        </w:rPr>
        <w:t>　　　　1.4.5 木工行业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干式除尘系统行业发展总体概况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干式除尘系统行业发展主要特点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干式除尘系统行业发展影响因素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干式除尘系统有利因素</w:t>
      </w:r>
      <w:r>
        <w:rPr>
          <w:rFonts w:hint="eastAsia"/>
        </w:rPr>
        <w:br/>
      </w:r>
      <w:r>
        <w:rPr>
          <w:rFonts w:hint="eastAsia"/>
        </w:rPr>
        <w:t>　　　　1.5.3 .2 干式除尘系统不利因素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全球市场，近三年干式除尘系统主要企业占有率及排名（按销量）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干式除尘系统主要企业在国际市场占有率（按销量，2022-2025）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2024年干式除尘系统主要企业在国际市场排名（按销量）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全球市场主要企业干式除尘系统销量（2022-2025）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全球市场，近三年干式除尘系统主要企业占有率及排名（按收入）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干式除尘系统主要企业在国际市场占有率（按收入，2022-2025）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2024年干式除尘系统主要企业在国际市场排名（按收入）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全球市场主要企业干式除尘系统销售收入（2022-2025）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全球市场主要企业干式除尘系统销售价格（2022-2025）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中国市场，近三年干式除尘系统主要企业占有率及排名（按销量）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干式除尘系统主要企业在中国市场占有率（按销量，2022-2025）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2024年干式除尘系统主要企业在中国市场排名（按销量）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中国市场主要企业干式除尘系统销量（2022-2025）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中国市场，近三年干式除尘系统主要企业占有率及排名（按收入）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干式除尘系统主要企业在中国市场占有率（按收入，2022-2025）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2024年干式除尘系统主要企业在中国市场排名（按收入）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中国市场主要企业干式除尘系统销售收入（2022-2025）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全球主要厂商干式除尘系统总部及产地分布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全球主要厂商成立时间及干式除尘系统商业化日期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全球主要厂商干式除尘系统产品类型及应用</w:t>
      </w:r>
      <w:r>
        <w:rPr>
          <w:rFonts w:hint="eastAsia"/>
        </w:rPr>
        <w:br/>
      </w:r>
      <w:r>
        <w:rPr>
          <w:rFonts w:hint="eastAsia"/>
        </w:rPr>
        <w:t>　　2.9 干式除尘系统行业集中度、竞争程度分析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干式除尘系统行业集中度分析：2024年全球Top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全球干式除尘系统第一梯队、第二梯队和第三梯队生产商（品牌）及市场份额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全球干式除尘系统总体规模分析</w:t>
      </w:r>
      <w:r>
        <w:rPr>
          <w:rFonts w:hint="eastAsia"/>
        </w:rPr>
        <w:br/>
      </w:r>
      <w:r>
        <w:rPr>
          <w:rFonts w:hint="eastAsia"/>
        </w:rPr>
        <w:t>　　3.1 全球干式除尘系统供需现状及预测（2020-2031）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全球干式除尘系统产能、产量、产能利用率及发展趋势（2020-2031）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全球干式除尘系统产量、需求量及发展趋势（2020-2031）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全球主要地区干式除尘系统产量及发展趋势（2020-2031）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全球主要地区干式除尘系统产量（2020-2025）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全球主要地区干式除尘系统产量（2026-2031）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全球主要地区干式除尘系统产量市场份额（2020-2031）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中国干式除尘系统供需现状及预测（2020-2031）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中国干式除尘系统产能、产量、产能利用率及发展趋势（2020-2031）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中国干式除尘系统产量、市场需求量及发展趋势（2020-2031）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中国市场干式除尘系统进出口（2020-2031）</w:t>
      </w:r>
      <w:r>
        <w:rPr>
          <w:rFonts w:hint="eastAsia"/>
        </w:rPr>
        <w:br/>
      </w:r>
      <w:r>
        <w:rPr>
          <w:rFonts w:hint="eastAsia"/>
        </w:rPr>
        <w:t>　　3.4 全球干式除尘系统销量及销售额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全球市场干式除尘系统销售额（2020-2031）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全球市场干式除尘系统销量（2020-2031）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全球市场干式除尘系统价格趋势（2020-2031）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全球干式除尘系统主要地区分析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全球主要地区干式除尘系统市场规模分析：2020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全球主要地区干式除尘系统销售收入及市场份额（2020-2025年）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全球主要地区干式除尘系统销售收入预测（2026-2031年）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全球主要地区干式除尘系统销量分析：2020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全球主要地区干式除尘系统销量及市场份额（2020-2025年）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全球主要地区干式除尘系统销量及市场份额预测（2026-2031）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北美市场干式除尘系统销量、收入及增长率（2020-2031）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欧洲市场干式除尘系统销量、收入及增长率（2020-2031）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中国市场干式除尘系统销量、收入及增长率（2020-2031）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日本市场干式除尘系统销量、收入及增长率（2020-2031）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东南亚市场干式除尘系统销量、收入及增长率（2020-2031）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印度市场干式除尘系统销量、收入及增长率（2020-2031）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干式除尘系统销量、收入、价格及毛利率（2020-2025）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干式除尘系统销量、收入、价格及毛利率（2020-2025）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干式除尘系统销量、收入、价格及毛利率（2020-2025）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干式除尘系统销量、收入、价格及毛利率（2020-2025）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干式除尘系统销量、收入、价格及毛利率（2020-2025）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干式除尘系统销量、收入、价格及毛利率（2020-2025）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干式除尘系统销量、收入、价格及毛利率（2020-2025）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干式除尘系统销量、收入、价格及毛利率（2020-2025）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干式除尘系统销量、收入、价格及毛利率（2020-2025）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干式除尘系统销量、收入、价格及毛利率（2020-2025）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不同产品类型干式除尘系统分析</w:t>
      </w:r>
      <w:r>
        <w:rPr>
          <w:rFonts w:hint="eastAsia"/>
        </w:rPr>
        <w:br/>
      </w:r>
      <w:r>
        <w:rPr>
          <w:rFonts w:hint="eastAsia"/>
        </w:rPr>
        <w:t>　　6.1 全球不同产品类型干式除尘系统销量（2020-2031）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全球不同产品类型干式除尘系统销量及市场份额（2020-2025）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全球不同产品类型干式除尘系统销量预测（2026-2031）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全球不同产品类型干式除尘系统收入（2020-2031）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全球不同产品类型干式除尘系统收入及市场份额（2020-2025）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全球不同产品类型干式除尘系统收入预测（2026-2031）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全球不同产品类型干式除尘系统价格走势（2020-2031）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中国不同产品类型干式除尘系统销量（2020-2031）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中国不同产品类型干式除尘系统销量预测（2026-2031）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中国不同产品类型干式除尘系统销量及市场份额（2020-2025）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中国不同产品类型干式除尘系统收入（2020-2031）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中国不同产品类型干式除尘系统收入及市场份额（2020-2025）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中国不同产品类型干式除尘系统收入预测（2026-2031）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不同应用干式除尘系统分析</w:t>
      </w:r>
      <w:r>
        <w:rPr>
          <w:rFonts w:hint="eastAsia"/>
        </w:rPr>
        <w:br/>
      </w:r>
      <w:r>
        <w:rPr>
          <w:rFonts w:hint="eastAsia"/>
        </w:rPr>
        <w:t>　　7.1 全球不同应用干式除尘系统销量（2020-2031）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全球不同应用干式除尘系统销量及市场份额（2020-2025）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全球不同应用干式除尘系统销量预测（2026-2031）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全球不同应用干式除尘系统收入（2020-2031）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全球不同应用干式除尘系统收入及市场份额（2020-2025）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全球不同应用干式除尘系统收入预测（2026-2031）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全球不同应用干式除尘系统价格走势（2020-2031）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中国不同应用干式除尘系统销量（2020-2031）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中国不同应用干式除尘系统销量及市场份额（2020-2025）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中国不同应用干式除尘系统销量预测（2026-2031）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中国不同应用干式除尘系统收入（2020-2031）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中国不同应用干式除尘系统收入及市场份额（2020-2025）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中国不同应用干式除尘系统收入预测（2026-2031）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干式除尘系统行业发展趋势</w:t>
      </w:r>
      <w:r>
        <w:rPr>
          <w:rFonts w:hint="eastAsia"/>
        </w:rPr>
        <w:br/>
      </w:r>
      <w:r>
        <w:rPr>
          <w:rFonts w:hint="eastAsia"/>
        </w:rPr>
        <w:t>　　8.2 干式除尘系统行业主要驱动因素</w:t>
      </w:r>
      <w:r>
        <w:rPr>
          <w:rFonts w:hint="eastAsia"/>
        </w:rPr>
        <w:br/>
      </w:r>
      <w:r>
        <w:rPr>
          <w:rFonts w:hint="eastAsia"/>
        </w:rPr>
        <w:t>　　8.3 干式除尘系统中国企业SWOT分析</w:t>
      </w:r>
      <w:r>
        <w:rPr>
          <w:rFonts w:hint="eastAsia"/>
        </w:rPr>
        <w:br/>
      </w:r>
      <w:r>
        <w:rPr>
          <w:rFonts w:hint="eastAsia"/>
        </w:rPr>
        <w:t>　　8.4 中国干式除尘系统行业政策环境分析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干式除尘系统行业产业链简介</w:t>
      </w:r>
      <w:r>
        <w:rPr>
          <w:rFonts w:hint="eastAsia"/>
        </w:rPr>
        <w:br/>
      </w:r>
      <w:r>
        <w:rPr>
          <w:rFonts w:hint="eastAsia"/>
        </w:rPr>
        <w:t>　　　　9.1.1 干式除尘系统行业供应链分析</w:t>
      </w:r>
      <w:r>
        <w:rPr>
          <w:rFonts w:hint="eastAsia"/>
        </w:rPr>
        <w:br/>
      </w:r>
      <w:r>
        <w:rPr>
          <w:rFonts w:hint="eastAsia"/>
        </w:rPr>
        <w:t>　　　　9.1.2 干式除尘系统主要原料及供应情况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干式除尘系统行业采购模式</w:t>
      </w:r>
      <w:r>
        <w:rPr>
          <w:rFonts w:hint="eastAsia"/>
        </w:rPr>
        <w:br/>
      </w:r>
      <w:r>
        <w:rPr>
          <w:rFonts w:hint="eastAsia"/>
        </w:rPr>
        <w:t>　　9.3 干式除尘系统行业生产模式</w:t>
      </w:r>
      <w:r>
        <w:rPr>
          <w:rFonts w:hint="eastAsia"/>
        </w:rPr>
        <w:br/>
      </w:r>
      <w:r>
        <w:rPr>
          <w:rFonts w:hint="eastAsia"/>
        </w:rPr>
        <w:t>　　9.4 干式除尘系统行业销售模式及销售渠道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按产品类型细分，全球干式除尘系统市场规模2020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按应用细分，全球干式除尘系统市场规模（CAGR）2020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干式除尘系统行业发展主要特点</w:t>
      </w:r>
      <w:r>
        <w:rPr>
          <w:rFonts w:hint="eastAsia"/>
        </w:rPr>
        <w:br/>
      </w:r>
      <w:r>
        <w:rPr>
          <w:rFonts w:hint="eastAsia"/>
        </w:rPr>
        <w:t>　　表 4： 干式除尘系统行业发展有利因素分析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干式除尘系统行业发展不利因素分析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进入干式除尘系统行业壁垒</w:t>
      </w:r>
      <w:r>
        <w:rPr>
          <w:rFonts w:hint="eastAsia"/>
        </w:rPr>
        <w:br/>
      </w:r>
      <w:r>
        <w:rPr>
          <w:rFonts w:hint="eastAsia"/>
        </w:rPr>
        <w:t>　　表 7： 干式除尘系统主要企业在国际市场占有率（按销量，2022-2025）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2024年干式除尘系统主要企业在国际市场排名（按销量）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全球市场主要企业干式除尘系统销量（2022-2025）&amp;（千台）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干式除尘系统主要企业在国际市场占有率（按收入，2022-2025）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2024年干式除尘系统主要企业在国际市场排名（按收入）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全球市场主要企业干式除尘系统销售收入（2022-2025）&amp;（万元）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全球市场主要企业干式除尘系统销售价格（2022-2025）&amp;（元/台）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干式除尘系统主要企业在中国市场占有率（按销量，2022-2025）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2024年干式除尘系统主要企业在中国市场排名（按销量）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中国市场主要企业干式除尘系统销量（2022-2025）&amp;（千台）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干式除尘系统主要企业在中国市场占有率（按收入，2022-2025）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2024年干式除尘系统主要企业在中国市场排名（按收入）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中国市场主要企业干式除尘系统销售收入（2022-2025）&amp;（万元）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全球主要厂商干式除尘系统总部及产地分布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全球主要厂商成立时间及干式除尘系统商业化日期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全球主要厂商干式除尘系统产品类型及应用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2024年全球干式除尘系统主要厂商市场地位（第一梯队、第二梯队和第三梯队）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全球干式除尘系统市场投资、并购等现状分析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全球主要地区干式除尘系统产量增速（CAGR）：（2020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全球主要地区干式除尘系统产量（2020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全球主要地区干式除尘系统产量（2020-2025）&amp;（千台）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全球主要地区干式除尘系统产量（2026-2031）&amp;（千台）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全球主要地区干式除尘系统产量市场份额（2020-2025）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全球主要地区干式除尘系统产量（2026-2031）&amp;（千台）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中国市场干式除尘系统产量、销量、进出口（2020-2025年）&amp;（千台）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中国市场干式除尘系统产量、销量、进出口预测（2026-2031）&amp;（千台）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全球主要地区干式除尘系统销售收入增速：（2020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全球主要地区干式除尘系统销售收入（2020-2025）&amp;（万元）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全球主要地区干式除尘系统销售收入市场份额（2020-2025）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全球主要地区干式除尘系统收入（2026-2031）&amp;（万元）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全球主要地区干式除尘系统收入市场份额（2026-2031）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全球主要地区干式除尘系统销量（千台）：2020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全球主要地区干式除尘系统销量（2020-2025）&amp;（千台）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全球主要地区干式除尘系统销量市场份额（2020-2025）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全球主要地区干式除尘系统销量（2026-2031）&amp;（千台）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全球主要地区干式除尘系统销量份额（2026-2031）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干式除尘系统销量（千台）、收入（万元）、价格（元/台）及毛利率（2020-2025）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干式除尘系统销量（千台）、收入（万元）、价格（元/台）及毛利率（2020-2025）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干式除尘系统销量（千台）、收入（万元）、价格（元/台）及毛利率（2020-2025）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干式除尘系统销量（千台）、收入（万元）、价格（元/台）及毛利率（2020-2025）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干式除尘系统销量（千台）、收入（万元）、价格（元/台）及毛利率（2020-2025）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干式除尘系统销量（千台）、收入（万元）、价格（元/台）及毛利率（2020-2025）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干式除尘系统销量（千台）、收入（万元）、价格（元/台）及毛利率（2020-2025）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干式除尘系统销量（千台）、收入（万元）、价格（元/台）及毛利率（2020-2025）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干式除尘系统销量（千台）、收入（万元）、价格（元/台）及毛利率（2020-2025）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干式除尘系统生产基地、销售区域、竞争对手及市场地位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干式除尘系统产品规格、参数及市场应用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干式除尘系统销量（千台）、收入（万元）、价格（元/台）及毛利率（2020-2025）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全球不同产品类型干式除尘系统销量（2020-2025年）&amp;（千台）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全球不同产品类型干式除尘系统销量市场份额（2020-2025）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全球不同产品类型干式除尘系统销量预测（2026-2031）&amp;（千台）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全球市场不同产品类型干式除尘系统销量市场份额预测（2026-2031）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全球不同产品类型干式除尘系统收入（2020-2025年）&amp;（万元）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全球不同产品类型干式除尘系统收入市场份额（2020-2025）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全球不同产品类型干式除尘系统收入预测（2026-2031）&amp;（万元）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全球不同产品类型干式除尘系统收入市场份额预测（2026-2031）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中国不同产品类型干式除尘系统销量预测（2026-2031）&amp;（千台）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全球市场不同产品类型干式除尘系统销量市场份额预测（2026-2031）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中国不同产品类型干式除尘系统销量（2020-2025年）&amp;（千台）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中国不同产品类型干式除尘系统销量市场份额（2020-2025）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中国不同产品类型干式除尘系统收入（2020-2025年）&amp;（万元）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中国不同产品类型干式除尘系统收入市场份额（2020-2025）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中国不同产品类型干式除尘系统收入预测（2026-2031）&amp;（万元）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中国不同产品类型干式除尘系统收入市场份额预测（2026-2031）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全球不同应用干式除尘系统销量（2020-2025年）&amp;（千台）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全球不同应用干式除尘系统销量市场份额（2020-2025）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全球不同应用干式除尘系统销量预测（2026-2031）&amp;（千台）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全球市场不同应用干式除尘系统销量市场份额预测（2026-2031）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全球不同应用干式除尘系统收入（2020-2025年）&amp;（万元）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全球不同应用干式除尘系统收入市场份额（2020-2025）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全球不同应用干式除尘系统收入预测（2026-2031）&amp;（万元）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全球不同应用干式除尘系统收入市场份额预测（2026-2031）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中国不同应用干式除尘系统销量（2020-2025年）&amp;（千台）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中国不同应用干式除尘系统销量市场份额（2020-2025）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中国不同应用干式除尘系统销量预测（2026-2031）&amp;（千台）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中国市场不同应用干式除尘系统销量市场份额预测（2026-2031）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中国不同应用干式除尘系统收入（2020-2025年）&amp;（万元）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中国不同应用干式除尘系统收入市场份额（2020-2025）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中国不同应用干式除尘系统收入预测（2026-2031）&amp;（万元）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中国不同应用干式除尘系统收入市场份额预测（2026-2031）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干式除尘系统行业发展趋势</w:t>
      </w:r>
      <w:r>
        <w:rPr>
          <w:rFonts w:hint="eastAsia"/>
        </w:rPr>
        <w:br/>
      </w:r>
      <w:r>
        <w:rPr>
          <w:rFonts w:hint="eastAsia"/>
        </w:rPr>
        <w:t>　　表 126： 干式除尘系统行业主要驱动因素</w:t>
      </w:r>
      <w:r>
        <w:rPr>
          <w:rFonts w:hint="eastAsia"/>
        </w:rPr>
        <w:br/>
      </w:r>
      <w:r>
        <w:rPr>
          <w:rFonts w:hint="eastAsia"/>
        </w:rPr>
        <w:t>　　表 127： 干式除尘系统行业供应链分析</w:t>
      </w:r>
      <w:r>
        <w:rPr>
          <w:rFonts w:hint="eastAsia"/>
        </w:rPr>
        <w:br/>
      </w:r>
      <w:r>
        <w:rPr>
          <w:rFonts w:hint="eastAsia"/>
        </w:rPr>
        <w:t>　　表 128： 干式除尘系统上游原料供应商</w:t>
      </w:r>
      <w:r>
        <w:rPr>
          <w:rFonts w:hint="eastAsia"/>
        </w:rPr>
        <w:br/>
      </w:r>
      <w:r>
        <w:rPr>
          <w:rFonts w:hint="eastAsia"/>
        </w:rPr>
        <w:t>　　表 129： 干式除尘系统主要地区不同应用客户分析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干式除尘系统典型经销商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干式除尘系统产品图片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全球不同产品类型干式除尘系统销售额2020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全球不同产品类型干式除尘系统市场份额2024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全球不同应用干式除尘系统市场份额2024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电力工程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木工行业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2024年全球前五大生产商干式除尘系统市场份额</w:t>
      </w:r>
      <w:r>
        <w:rPr>
          <w:rFonts w:hint="eastAsia"/>
        </w:rPr>
        <w:br/>
      </w:r>
      <w:r>
        <w:rPr>
          <w:rFonts w:hint="eastAsia"/>
        </w:rPr>
        <w:t>　　图 14： 2024年全球干式除尘系统第一梯队、第二梯队和第三梯队厂商及市场份额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全球干式除尘系统产能、产量、产能利用率及发展趋势（2020-2031）&amp;（千台）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全球干式除尘系统产量、需求量及发展趋势（2020-2031）&amp;（千台）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全球主要地区干式除尘系统产量市场份额（2020-2031）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中国干式除尘系统产能、产量、产能利用率及发展趋势（2020-2031）&amp;（千台）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中国干式除尘系统产量、市场需求量及发展趋势（2020-2031）&amp;（千台）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全球干式除尘系统市场销售额及增长率：（2020-2031）&amp;（万元）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全球市场干式除尘系统市场规模：2020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全球市场干式除尘系统销量及增长率（2020-2031）&amp;（千台）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全球市场干式除尘系统价格趋势（2020-2031）&amp;（元/台）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全球主要地区干式除尘系统销售收入（2020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全球主要地区干式除尘系统销售收入市场份额（2020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北美市场干式除尘系统销量及增长率（2020-2031）&amp;（千台）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北美市场干式除尘系统收入及增长率（2020-2031）&amp;（万元）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欧洲市场干式除尘系统销量及增长率（2020-2031）&amp;（千台）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欧洲市场干式除尘系统收入及增长率（2020-2031）&amp;（万元）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中国市场干式除尘系统销量及增长率（2020-2031）&amp;（千台）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中国市场干式除尘系统收入及增长率（2020-2031）&amp;（万元）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日本市场干式除尘系统销量及增长率（2020-2031）&amp;（千台）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日本市场干式除尘系统收入及增长率（2020-2031）&amp;（万元）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东南亚市场干式除尘系统销量及增长率（2020-2031）&amp;（千台）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东南亚市场干式除尘系统收入及增长率（2020-2031）&amp;（万元）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印度市场干式除尘系统销量及增长率（2020-2031）&amp;（千台）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印度市场干式除尘系统收入及增长率（2020-2031）&amp;（万元）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全球不同产品类型干式除尘系统价格走势（2020-2031）&amp;（元/台）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全球不同应用干式除尘系统价格走势（2020-2031）&amp;（元/台）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干式除尘系统中国企业SWOT分析</w:t>
      </w:r>
      <w:r>
        <w:rPr>
          <w:rFonts w:hint="eastAsia"/>
        </w:rPr>
        <w:br/>
      </w:r>
      <w:r>
        <w:rPr>
          <w:rFonts w:hint="eastAsia"/>
        </w:rPr>
        <w:t>　　图 41： 干式除尘系统产业链</w:t>
      </w:r>
      <w:r>
        <w:rPr>
          <w:rFonts w:hint="eastAsia"/>
        </w:rPr>
        <w:br/>
      </w:r>
      <w:r>
        <w:rPr>
          <w:rFonts w:hint="eastAsia"/>
        </w:rPr>
        <w:t>　　图 42： 干式除尘系统行业采购模式分析</w:t>
      </w:r>
      <w:r>
        <w:rPr>
          <w:rFonts w:hint="eastAsia"/>
        </w:rPr>
        <w:br/>
      </w:r>
      <w:r>
        <w:rPr>
          <w:rFonts w:hint="eastAsia"/>
        </w:rPr>
        <w:t>　　图 43： 干式除尘系统行业生产模式</w:t>
      </w:r>
      <w:r>
        <w:rPr>
          <w:rFonts w:hint="eastAsia"/>
        </w:rPr>
        <w:br/>
      </w:r>
      <w:r>
        <w:rPr>
          <w:rFonts w:hint="eastAsia"/>
        </w:rPr>
        <w:t>　　图 44： 干式除尘系统行业销售模式分析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cc242a1ae4043" w:history="1">
        <w:r>
          <w:rPr>
            <w:rStyle w:val="Hyperlink"/>
          </w:rPr>
          <w:t>全球与中国干式除尘系统市场研究及前景分析报告（2025-2031年）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cc242a1ae4043" w:history="1">
        <w:r>
          <w:rPr>
            <w:rStyle w:val="Hyperlink"/>
          </w:rPr>
          <w:t>https://www.20087.com/0/19/GanShiChuChenXiTongHangYeXianZhuangJiQianJing.html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热点：湿式除尘、干式除尘设备、集中除尘设备、干式除尘器的原理、煤矿井下使用干式除尘风机、干法除尘系统、高效除尘系统、干式除尘设备有哪些、干式除尘器标准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0b0cff74f4195" w:history="1">
      <w:r>
        <w:rPr>
          <w:rStyle w:val="Hyperlink"/>
        </w:rPr>
        <w:t>全球与中国干式除尘系统市场研究及前景分析报告（2025-2031年）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anShiChuChenXiTongHangYeXianZhuangJiQianJing.html" TargetMode="External" Id="R3c8cc242a1ae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anShiChuChenXiTongHangYeXianZhuangJiQianJing.html" TargetMode="External" Id="R80f0b0cff74f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2025-10-03T08:16:25Z</dcterms:created>
  <dcterms:modified xsi:type="dcterms:W3CDTF">2025-10-03T09:16:25Z</dcterms:modified>
  <dc:subject>全球与中国干式除尘系统市场研究及前景分析报告（2025-2031年）</dc:subject>
  <dc:title>全球与中国干式除尘系统市场研究及前景分析报告（2025-2031年）</dc:title>
  <cp:keywords>全球与中国干式除尘系统市场研究及前景分析报告（2025-2031年）</cp:keywords>
  <dc:description>全球与中国干式除尘系统市场研究及前景分析报告（2025-2031年）</dc:description>
</cp:coreProperties>
</file>