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cc7d3b3f04848" w:history="1">
              <w:r>
                <w:rPr>
                  <w:rStyle w:val="Hyperlink"/>
                </w:rPr>
                <w:t>2026-2032年中国微混系统行业市场调研与发展前景分析报告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cc7d3b3f04848" w:history="1">
              <w:r>
                <w:rPr>
                  <w:rStyle w:val="Hyperlink"/>
                </w:rPr>
                <w:t>2026-2032年中国微混系统行业市场调研与发展前景分析报告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cc7d3b3f04848" w:history="1">
                <w:r>
                  <w:rPr>
                    <w:rStyle w:val="Hyperlink"/>
                  </w:rPr>
                  <w:t>https://www.20087.com/0/29/WeiHunXiTongHangYeXianZhuangJiQianJing.html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微混系统（Micro-hybrid System）指以启停技术为核心、辅以制动能量回收的轻度混合动力方案，主要应用于传统燃油车以降低怠速油耗与排放。微混系统依赖增强型启动电机、AGM/EFB蓄电池及能量管理控制器，可在车辆停止时自动熄火、起步时瞬时重启。然而，行业面临节油效果有限、部件寿命压力大及用户体验割裂等问题。频繁启停加剧启动机与电池磨损，维修成本上升；同时，冷启动抖动与空调中断引发驾乘不适，削弱用户接受度。此外，在拥堵路段频繁启停反而增加排放，与环保初衷背道而驰。</w:t>
      </w:r>
      <w:r>
        <w:rPr>
          <w:rFonts w:hint="eastAsia"/>
        </w:rPr>
        <w:br/>
      </w:r>
      <w:r>
        <w:rPr>
          <w:rFonts w:hint="eastAsia"/>
        </w:rPr>
        <w:t>　　未来，微混系统将向48V轻混深度整合、预测性启停与热管理协同升级。48V系统支持更大功率电器运行，实现滑行熄火与电动助力；基于导航与交通流数据预判停车点，优化启停时机。在电动化过渡期，微混技术将作为成本可控的减排手段，聚焦商用车与新兴市场。随着碳积分政策趋严与电气架构演进，微混系统将从“过渡性节能模块”转型为智能化、舒适化、高性价比的能效优化单元，其发展方向是减排有效性、部件耐久性与驾驶平顺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cc7d3b3f04848" w:history="1">
        <w:r>
          <w:rPr>
            <w:rStyle w:val="Hyperlink"/>
          </w:rPr>
          <w:t>2026-2032年中国微混系统行业市场调研与发展前景分析报告</w:t>
        </w:r>
      </w:hyperlink>
      <w:r>
        <w:rPr>
          <w:rFonts w:hint="eastAsia"/>
        </w:rPr>
        <w:t>》基于国家统计局、相关行业协会等的详实数据，结合市场调研资料，对微混系统行业进行系统分析。报告从微混系统市场规模、技术路线、竞争格局等维度，客观呈现微混系统行业发展现状，评估主要企业的市场表现。通过对微混系统产业链各环节的梳理，分析行业面临的机遇与风险，并对微混系统未来发展趋势做出合理预测。报告为微混系统企业战略调整、投资决策和银行信贷评估提供了专业参考，有助于把握微混系统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微混系统行业概述</w:t>
      </w:r>
      <w:r>
        <w:rPr>
          <w:rFonts w:hint="eastAsia"/>
        </w:rPr>
        <w:br/>
      </w:r>
      <w:r>
        <w:rPr>
          <w:rFonts w:hint="eastAsia"/>
        </w:rPr>
        <w:t>　　第一节 微混系统定义与分类</w:t>
      </w:r>
      <w:r>
        <w:rPr>
          <w:rFonts w:hint="eastAsia"/>
        </w:rPr>
        <w:br/>
      </w:r>
      <w:r>
        <w:rPr>
          <w:rFonts w:hint="eastAsia"/>
        </w:rPr>
        <w:t>　　第二节 微混系统应用领域</w:t>
      </w:r>
      <w:r>
        <w:rPr>
          <w:rFonts w:hint="eastAsia"/>
        </w:rPr>
        <w:br/>
      </w:r>
      <w:r>
        <w:rPr>
          <w:rFonts w:hint="eastAsia"/>
        </w:rPr>
        <w:t>　　第三节 微混系统行业经济指标分析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一、微混系统行业赢利性评估</w:t>
      </w:r>
      <w:r>
        <w:rPr>
          <w:rFonts w:hint="eastAsia"/>
        </w:rPr>
        <w:br/>
      </w:r>
      <w:r>
        <w:rPr>
          <w:rFonts w:hint="eastAsia"/>
        </w:rPr>
        <w:t>　　　　二、微混系统行业成长速度分析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三、微混系统附加值提升空间探讨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四、微混系统行业进入壁垒分析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五、微混系统行业风险性评估</w:t>
      </w:r>
      <w:r>
        <w:rPr>
          <w:rFonts w:hint="eastAsia"/>
        </w:rPr>
        <w:br/>
      </w:r>
      <w:r>
        <w:rPr>
          <w:rFonts w:hint="eastAsia"/>
        </w:rPr>
        <w:t>　　　　六、微混系统行业周期性分析</w:t>
      </w:r>
      <w:r>
        <w:rPr>
          <w:rFonts w:hint="eastAsia"/>
        </w:rPr>
        <w:br/>
      </w:r>
      <w:r>
        <w:rPr>
          <w:rFonts w:hint="eastAsia"/>
        </w:rPr>
        <w:t>　　　　七、微混系统行业竞争程度指标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八、微混系统行业成熟度综合分析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微混系统产业链及经营模式分析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三、微混系统销售模式与渠道策略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全球微混系统市场发展分析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2025-2026年全球微混系统行业发展分析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一、全球微混系统行业市场规模与趋势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二、全球微混系统行业发展特点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三、全球微混系统行业竞争格局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主要国家与地区微混系统市场分析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2026-2032年全球微混系统行业发展趋势与前景预测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一、微混系统行业发展趋势</w:t>
      </w:r>
      <w:r>
        <w:rPr>
          <w:rFonts w:hint="eastAsia"/>
        </w:rPr>
        <w:br/>
      </w:r>
      <w:r>
        <w:rPr>
          <w:rFonts w:hint="eastAsia"/>
        </w:rPr>
        <w:t>　　　　二、微混系统行业发展潜力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中国微混系统行业市场分析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一、国内微混系统产能现状与利用效率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二、微混系统产能扩张与投资动态分析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2026-2032年微混系统行业产量统计与趋势预测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一、2020-2025年微混系统行业产量与增长趋势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二、微混系统产量影响因素分析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三、2026-2032年微混系统产量预测</w:t>
      </w:r>
      <w:r>
        <w:rPr>
          <w:rFonts w:hint="eastAsia"/>
        </w:rPr>
        <w:br/>
      </w:r>
      <w:r>
        <w:rPr>
          <w:rFonts w:hint="eastAsia"/>
        </w:rPr>
        <w:t>　　第三节 2026-2032年微混系统市场需求与销售分析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一、2025-2026年微混系统行业需求现状</w:t>
      </w:r>
      <w:r>
        <w:rPr>
          <w:rFonts w:hint="eastAsia"/>
        </w:rPr>
        <w:br/>
      </w:r>
      <w:r>
        <w:rPr>
          <w:rFonts w:hint="eastAsia"/>
        </w:rPr>
        <w:t>　　　　二、微混系统客户群体与需求特点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国内外微混系统行业技术差距分析及差距形成的主要原因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中国微混系统细分市场分析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一、2020-2025年微混系统市场价格走势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微混系统定价策略与方法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微混系统行业进口规模与来源分析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一、2020-2025年微混系统进口规模分析</w:t>
      </w:r>
      <w:r>
        <w:rPr>
          <w:rFonts w:hint="eastAsia"/>
        </w:rPr>
        <w:br/>
      </w:r>
      <w:r>
        <w:rPr>
          <w:rFonts w:hint="eastAsia"/>
        </w:rPr>
        <w:t>　　　　二、微混系统主要进口来源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微混系统行业出口规模与目的地分析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一、2020-2025年微混系统出口规模分析</w:t>
      </w:r>
      <w:r>
        <w:rPr>
          <w:rFonts w:hint="eastAsia"/>
        </w:rPr>
        <w:br/>
      </w:r>
      <w:r>
        <w:rPr>
          <w:rFonts w:hint="eastAsia"/>
        </w:rPr>
        <w:t>　　　　二、微混系统主要出口目的地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2020-2025年中国微混系统总体规模与财务指标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中国微混系统行业总体规模分析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一、微混系统企业数量与结构</w:t>
      </w:r>
      <w:r>
        <w:rPr>
          <w:rFonts w:hint="eastAsia"/>
        </w:rPr>
        <w:br/>
      </w:r>
      <w:r>
        <w:rPr>
          <w:rFonts w:hint="eastAsia"/>
        </w:rPr>
        <w:t>　　　　二、微混系统从业人员规模</w:t>
      </w:r>
      <w:r>
        <w:rPr>
          <w:rFonts w:hint="eastAsia"/>
        </w:rPr>
        <w:br/>
      </w:r>
      <w:r>
        <w:rPr>
          <w:rFonts w:hint="eastAsia"/>
        </w:rPr>
        <w:t>　　　　三、微混系统行业资产状况</w:t>
      </w:r>
      <w:r>
        <w:rPr>
          <w:rFonts w:hint="eastAsia"/>
        </w:rPr>
        <w:br/>
      </w:r>
      <w:r>
        <w:rPr>
          <w:rFonts w:hint="eastAsia"/>
        </w:rPr>
        <w:t>　　第二节 中国微混系统行业财务指标总体分析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微混系统行业重点企业经营状况分析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微混系统领先企业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微混系统标杆企业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微混系统代表企业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微混系统龙头企业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中国微混系统行业竞争格局分析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2025-2026年微混系统行业竞争力分析</w:t>
      </w:r>
      <w:r>
        <w:rPr>
          <w:rFonts w:hint="eastAsia"/>
        </w:rPr>
        <w:br/>
      </w:r>
      <w:r>
        <w:rPr>
          <w:rFonts w:hint="eastAsia"/>
        </w:rPr>
        <w:t>　　　　一、微混系统供应商议价能力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四、微混系统替代品威胁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2026年中国微混系统企业发展策略分析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微混系统市场策略分析</w:t>
      </w:r>
      <w:r>
        <w:rPr>
          <w:rFonts w:hint="eastAsia"/>
        </w:rPr>
        <w:br/>
      </w:r>
      <w:r>
        <w:rPr>
          <w:rFonts w:hint="eastAsia"/>
        </w:rPr>
        <w:t>　　　　一、微混系统市场定位与拓展策略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二、微混系统市场细分与目标客户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微混系统销售策略分析</w:t>
      </w:r>
      <w:r>
        <w:rPr>
          <w:rFonts w:hint="eastAsia"/>
        </w:rPr>
        <w:br/>
      </w:r>
      <w:r>
        <w:rPr>
          <w:rFonts w:hint="eastAsia"/>
        </w:rPr>
        <w:t>　　　　一、微混系统销售渠道与网络建设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提高微混系统企业竞争力建议</w:t>
      </w:r>
      <w:r>
        <w:rPr>
          <w:rFonts w:hint="eastAsia"/>
        </w:rPr>
        <w:br/>
      </w:r>
      <w:r>
        <w:rPr>
          <w:rFonts w:hint="eastAsia"/>
        </w:rPr>
        <w:t>　　　　一、微混系统技术创新与管理优化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微混系统品牌战略思考</w:t>
      </w:r>
      <w:r>
        <w:rPr>
          <w:rFonts w:hint="eastAsia"/>
        </w:rPr>
        <w:br/>
      </w:r>
      <w:r>
        <w:rPr>
          <w:rFonts w:hint="eastAsia"/>
        </w:rPr>
        <w:t>　　　　一、微混系统品牌建设与维护</w:t>
      </w:r>
      <w:r>
        <w:rPr>
          <w:rFonts w:hint="eastAsia"/>
        </w:rPr>
        <w:br/>
      </w:r>
      <w:r>
        <w:rPr>
          <w:rFonts w:hint="eastAsia"/>
        </w:rPr>
        <w:t>　　　　二、微混系统品牌影响力与市场竞争力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中国微混系统行业风险与对策</w:t>
      </w:r>
      <w:r>
        <w:rPr>
          <w:rFonts w:hint="eastAsia"/>
        </w:rPr>
        <w:br/>
      </w:r>
      <w:r>
        <w:rPr>
          <w:rFonts w:hint="eastAsia"/>
        </w:rPr>
        <w:t>　　第一节 微混系统行业SWOT分析</w:t>
      </w:r>
      <w:r>
        <w:rPr>
          <w:rFonts w:hint="eastAsia"/>
        </w:rPr>
        <w:br/>
      </w:r>
      <w:r>
        <w:rPr>
          <w:rFonts w:hint="eastAsia"/>
        </w:rPr>
        <w:t>　　　　一、微混系统行业优势分析</w:t>
      </w:r>
      <w:r>
        <w:rPr>
          <w:rFonts w:hint="eastAsia"/>
        </w:rPr>
        <w:br/>
      </w:r>
      <w:r>
        <w:rPr>
          <w:rFonts w:hint="eastAsia"/>
        </w:rPr>
        <w:t>　　　　二、微混系统行业劣势分析</w:t>
      </w:r>
      <w:r>
        <w:rPr>
          <w:rFonts w:hint="eastAsia"/>
        </w:rPr>
        <w:br/>
      </w:r>
      <w:r>
        <w:rPr>
          <w:rFonts w:hint="eastAsia"/>
        </w:rPr>
        <w:t>　　　　三、微混系统市场机会探索</w:t>
      </w:r>
      <w:r>
        <w:rPr>
          <w:rFonts w:hint="eastAsia"/>
        </w:rPr>
        <w:br/>
      </w:r>
      <w:r>
        <w:rPr>
          <w:rFonts w:hint="eastAsia"/>
        </w:rPr>
        <w:t>　　　　四、微混系统市场威胁评估</w:t>
      </w:r>
      <w:r>
        <w:rPr>
          <w:rFonts w:hint="eastAsia"/>
        </w:rPr>
        <w:br/>
      </w:r>
      <w:r>
        <w:rPr>
          <w:rFonts w:hint="eastAsia"/>
        </w:rPr>
        <w:t>　　第二节 微混系统行业风险及对策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微混系统行业发展环境分析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一、微混系统行业发展方向预测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二、微混系统发展趋势分析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一、微混系统市场发展潜力评估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二、微混系统新兴市场与机遇探索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中-智-林-－微混系统行业发展建议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微混系统行业类别</w:t>
      </w:r>
      <w:r>
        <w:rPr>
          <w:rFonts w:hint="eastAsia"/>
        </w:rPr>
        <w:br/>
      </w:r>
      <w:r>
        <w:rPr>
          <w:rFonts w:hint="eastAsia"/>
        </w:rPr>
        <w:t>　　图表 微混系统行业产业链调研</w:t>
      </w:r>
      <w:r>
        <w:rPr>
          <w:rFonts w:hint="eastAsia"/>
        </w:rPr>
        <w:br/>
      </w:r>
      <w:r>
        <w:rPr>
          <w:rFonts w:hint="eastAsia"/>
        </w:rPr>
        <w:t>　　图表 微混系统行业现状</w:t>
      </w:r>
      <w:r>
        <w:rPr>
          <w:rFonts w:hint="eastAsia"/>
        </w:rPr>
        <w:br/>
      </w:r>
      <w:r>
        <w:rPr>
          <w:rFonts w:hint="eastAsia"/>
        </w:rPr>
        <w:t>　　图表 微混系统行业标准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2020-2025年中国微混系统行业市场规模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2025年中国微混系统行业产能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2020-2025年中国微混系统行业产量统计</w:t>
      </w:r>
      <w:r>
        <w:rPr>
          <w:rFonts w:hint="eastAsia"/>
        </w:rPr>
        <w:br/>
      </w:r>
      <w:r>
        <w:rPr>
          <w:rFonts w:hint="eastAsia"/>
        </w:rPr>
        <w:t>　　图表 微混系统行业动态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2020-2025年中国微混系统市场需求量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2025年中国微混系统行业需求区域调研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2020-2025年中国微混系统行情</w:t>
      </w:r>
      <w:r>
        <w:rPr>
          <w:rFonts w:hint="eastAsia"/>
        </w:rPr>
        <w:br/>
      </w:r>
      <w:r>
        <w:rPr>
          <w:rFonts w:hint="eastAsia"/>
        </w:rPr>
        <w:t>　　图表 2020-2025年中国微混系统价格走势图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2020-2025年中国微混系统行业销售收入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2020-2025年中国微混系统行业盈利情况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2020-2025年中国微混系统进口统计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2020-2025年中国微混系统出口统计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**地区微混系统市场规模</w:t>
      </w:r>
      <w:r>
        <w:rPr>
          <w:rFonts w:hint="eastAsia"/>
        </w:rPr>
        <w:br/>
      </w:r>
      <w:r>
        <w:rPr>
          <w:rFonts w:hint="eastAsia"/>
        </w:rPr>
        <w:t>　　图表 **地区微混系统行业市场需求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**地区微混系统市场调研</w:t>
      </w:r>
      <w:r>
        <w:rPr>
          <w:rFonts w:hint="eastAsia"/>
        </w:rPr>
        <w:br/>
      </w:r>
      <w:r>
        <w:rPr>
          <w:rFonts w:hint="eastAsia"/>
        </w:rPr>
        <w:t>　　图表 **地区微混系统行业市场需求分析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**地区微混系统市场规模</w:t>
      </w:r>
      <w:r>
        <w:rPr>
          <w:rFonts w:hint="eastAsia"/>
        </w:rPr>
        <w:br/>
      </w:r>
      <w:r>
        <w:rPr>
          <w:rFonts w:hint="eastAsia"/>
        </w:rPr>
        <w:t>　　图表 **地区微混系统行业市场需求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**地区微混系统市场调研</w:t>
      </w:r>
      <w:r>
        <w:rPr>
          <w:rFonts w:hint="eastAsia"/>
        </w:rPr>
        <w:br/>
      </w:r>
      <w:r>
        <w:rPr>
          <w:rFonts w:hint="eastAsia"/>
        </w:rPr>
        <w:t>　　图表 **地区微混系统行业市场需求分析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微混系统行业竞争对手分析</w:t>
      </w:r>
      <w:r>
        <w:rPr>
          <w:rFonts w:hint="eastAsia"/>
        </w:rPr>
        <w:br/>
      </w:r>
      <w:r>
        <w:rPr>
          <w:rFonts w:hint="eastAsia"/>
        </w:rPr>
        <w:t>　　图表 微混系统重点企业（一）基本信息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2026-2032年中国微混系统行业产能预测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2026-2032年中国微混系统行业产量预测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2026-2032年中国微混系统行业市场规模预测</w:t>
      </w:r>
      <w:r>
        <w:rPr>
          <w:rFonts w:hint="eastAsia"/>
        </w:rPr>
        <w:br/>
      </w:r>
      <w:r>
        <w:rPr>
          <w:rFonts w:hint="eastAsia"/>
        </w:rPr>
        <w:t>　　图表 微混系统行业准入条件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2026-2032年中国微混系统行业信息化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2026-2032年中国微混系统行业风险分析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2026-2032年中国微混系统行业发展趋势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2026-2032年中国微混系统市场前景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cc7d3b3f04848" w:history="1">
        <w:r>
          <w:rPr>
            <w:rStyle w:val="Hyperlink"/>
          </w:rPr>
          <w:t>2026-2032年中国微混系统行业市场调研与发展前景分析报告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cc7d3b3f04848" w:history="1">
        <w:r>
          <w:rPr>
            <w:rStyle w:val="Hyperlink"/>
          </w:rPr>
          <w:t>https://www.20087.com/0/29/WeiHunXiTongHangYeXianZhuangJiQianJing.html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13f6fb14d4d00" w:history="1">
      <w:r>
        <w:rPr>
          <w:rStyle w:val="Hyperlink"/>
        </w:rPr>
        <w:t>2026-2032年中国微混系统行业市场调研与发展前景分析报告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WeiHunXiTongHangYeXianZhuangJiQianJing.html" TargetMode="External" Id="Ra9ecc7d3b3f0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WeiHunXiTongHangYeXianZhuangJiQianJing.html" TargetMode="External" Id="Rc7713f6fb14d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2025-12-06T02:09:15Z</dcterms:created>
  <dcterms:modified xsi:type="dcterms:W3CDTF">2025-12-06T03:09:15Z</dcterms:modified>
  <dc:subject>2026-2032年中国微混系统行业市场调研与发展前景分析报告</dc:subject>
  <dc:title>2026-2032年中国微混系统行业市场调研与发展前景分析报告</dc:title>
  <cp:keywords>2026-2032年中国微混系统行业市场调研与发展前景分析报告</cp:keywords>
  <dc:description>2026-2032年中国微混系统行业市场调研与发展前景分析报告</dc:description>
</cp:coreProperties>
</file>