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c4bb784444333" w:history="1">
              <w:r>
                <w:rPr>
                  <w:rStyle w:val="Hyperlink"/>
                </w:rPr>
                <w:t>2026-2032年全球与中国无线吊秤行业分析及市场前景报告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c4bb784444333" w:history="1">
              <w:r>
                <w:rPr>
                  <w:rStyle w:val="Hyperlink"/>
                </w:rPr>
                <w:t>2026-2032年全球与中国无线吊秤行业分析及市场前景报告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c4bb784444333" w:history="1">
                <w:r>
                  <w:rPr>
                    <w:rStyle w:val="Hyperlink"/>
                  </w:rPr>
                  <w:t>https://www.20087.com/0/39/WuXianDiaoChengDeQianJing.html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吊秤是工业称重核心设备，凭借摆脱线缆束缚、部署灵活的优势，在钢铁冶金、港口物流、仓储配送等领域广泛应用。无线吊秤普遍采用高强度合金钢秤体，搭配高精度电阻应变式传感器，确保在重载冲击、粉尘潮湿等恶劣工况下保持测量稳定性。无线传输技术成熟，2.4G私有协议与蓝牙5.0方案成为主流，有效传输距离覆盖大型车间与露天堆场，实时将重量数据同步至手持终端或管理电脑，替代传统人工抄表模式。行业呈现“通用型产品同质化、专用型产品差异化”特征，防爆型无线吊秤满足化工、煤矿等危险区域安全要求，耐高温型适配钢铁连铸连轧产线，防腐型应用于沿海港口盐雾环境。随着工业物联网普及，无线吊秤逐步集成数据存储与批量上传功能，支持与企业资源计划系统对接，实现称重数据自动记账与追溯，提升物流管理效率。</w:t>
      </w:r>
      <w:r>
        <w:rPr>
          <w:rFonts w:hint="eastAsia"/>
        </w:rPr>
        <w:br/>
      </w:r>
      <w:r>
        <w:rPr>
          <w:rFonts w:hint="eastAsia"/>
        </w:rPr>
        <w:t>　　未来，无线吊秤将向5G远程操控、多传感器融合与自供能方向升级。市场调研网认为，5G技术低延迟特性支持千米级远程实时称重，操作人员可在中控室完成吊装称重全流程，彻底消除现场作业安全风险。多传感器融合技术引入，无线吊秤集成倾角传感器、加速度传感器，可实时监测吊装姿态与冲击载荷，通过算法补偿消除晃动误差，提升动态称重精度。能量收集技术突破，压电陶瓷与太阳能薄膜集成于秤体表面，将吊装振动与环境光转化为电能，实现电池免更换，降低运维成本。此外，人工智能算法赋能数据价值挖掘，无线吊秤通过分析历史称重数据，可预测货物规格分布与物流峰值，辅助企业优化库存布局与运输计划。数字孪生技术构建虚拟称重场景，通过模拟不同吊装工况验证秤体结构强度与测量精度，缩短新产品研发周期，推动无线吊秤向智能化、绿色化、高可靠性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c4bb784444333" w:history="1">
        <w:r>
          <w:rPr>
            <w:rStyle w:val="Hyperlink"/>
          </w:rPr>
          <w:t>2026-2032年全球与中国无线吊秤行业分析及市场前景报告</w:t>
        </w:r>
      </w:hyperlink>
      <w:r>
        <w:rPr>
          <w:rFonts w:hint="eastAsia"/>
        </w:rPr>
        <w:t>》，2025年无线吊秤行业市场规模达 亿元，预计2032年市场规模将达 亿元，期间年均复合增长率（CAGR）达 %。报告全面分析了无线吊秤行业的市场规模、产业链结构及技术现状，结合无线吊秤市场需求、价格动态与竞争格局，提供了清晰的数据支持。报告预测了无线吊秤发展趋势与市场前景，重点解读了无线吊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按产品类型细分，全球无线吊秤市场规模2021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巨型秤</w:t>
      </w:r>
      <w:r>
        <w:rPr>
          <w:rFonts w:hint="eastAsia"/>
        </w:rPr>
        <w:br/>
      </w:r>
      <w:r>
        <w:rPr>
          <w:rFonts w:hint="eastAsia"/>
        </w:rPr>
        <w:t>　　　　1.3.3 小型秤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按应用细分，全球无线吊秤市场规模2021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物流仓储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运输</w:t>
      </w:r>
      <w:r>
        <w:rPr>
          <w:rFonts w:hint="eastAsia"/>
        </w:rPr>
        <w:br/>
      </w:r>
      <w:r>
        <w:rPr>
          <w:rFonts w:hint="eastAsia"/>
        </w:rPr>
        <w:t>　　　　1.4.6 重工业</w:t>
      </w:r>
      <w:r>
        <w:rPr>
          <w:rFonts w:hint="eastAsia"/>
        </w:rPr>
        <w:br/>
      </w:r>
      <w:r>
        <w:rPr>
          <w:rFonts w:hint="eastAsia"/>
        </w:rPr>
        <w:t>　　　　1.4.7 农业</w:t>
      </w:r>
      <w:r>
        <w:rPr>
          <w:rFonts w:hint="eastAsia"/>
        </w:rPr>
        <w:br/>
      </w:r>
      <w:r>
        <w:rPr>
          <w:rFonts w:hint="eastAsia"/>
        </w:rPr>
        <w:t>　　　　1.4.8 航空航天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无线吊秤行业发展总体概况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无线吊秤行业发展主要特点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无线吊秤行业发展影响因素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无线吊秤有利因素</w:t>
      </w:r>
      <w:r>
        <w:rPr>
          <w:rFonts w:hint="eastAsia"/>
        </w:rPr>
        <w:br/>
      </w:r>
      <w:r>
        <w:rPr>
          <w:rFonts w:hint="eastAsia"/>
        </w:rPr>
        <w:t>　　　　1.5.3 .2 无线吊秤不利因素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全球市场，近三年无线吊秤主要企业占有率及排名（按销量）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无线吊秤主要企业在国际市场占有率（按销量，2023-2026）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2025年无线吊秤主要企业在国际市场排名（按销量）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全球市场主要企业无线吊秤销量（2023-2026）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全球市场，近三年无线吊秤主要企业占有率及排名（按收入）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无线吊秤主要企业在国际市场占有率（按收入，2023-2026）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2025年无线吊秤主要企业在国际市场排名（按收入）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全球市场主要企业无线吊秤销售收入（2023-2026）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全球市场主要企业无线吊秤销售价格（2023-2026）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中国市场，近三年无线吊秤主要企业占有率及排名（按销量）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无线吊秤主要企业在中国市场占有率（按销量，2023-2026）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2025年无线吊秤主要企业在中国市场排名（按销量）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中国市场主要企业无线吊秤销量（2023-2026）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中国市场，近三年无线吊秤主要企业占有率及排名（按收入）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无线吊秤主要企业在中国市场占有率（按收入，2023-2026）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2025年无线吊秤主要企业在中国市场排名（按收入）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中国市场主要企业无线吊秤销售收入（2023-2026）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全球主要厂商无线吊秤总部及产地分布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全球主要厂商成立时间及无线吊秤商业化日期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全球主要厂商无线吊秤产品类型及应用</w:t>
      </w:r>
      <w:r>
        <w:rPr>
          <w:rFonts w:hint="eastAsia"/>
        </w:rPr>
        <w:br/>
      </w:r>
      <w:r>
        <w:rPr>
          <w:rFonts w:hint="eastAsia"/>
        </w:rPr>
        <w:t>　　2.9 无线吊秤行业集中度、竞争程度分析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无线吊秤行业集中度分析：2025年全球Top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全球无线吊秤第一梯队、第二梯队和第三梯队生产商（品牌）及市场份额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全球无线吊秤总体规模分析</w:t>
      </w:r>
      <w:r>
        <w:rPr>
          <w:rFonts w:hint="eastAsia"/>
        </w:rPr>
        <w:br/>
      </w:r>
      <w:r>
        <w:rPr>
          <w:rFonts w:hint="eastAsia"/>
        </w:rPr>
        <w:t>　　3.1 全球无线吊秤供需现状及预测（2021-2032）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全球无线吊秤产能、产量、产能利用率及发展趋势（2021-2032）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全球无线吊秤产量、需求量及发展趋势（2021-2032）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全球主要地区无线吊秤产量及发展趋势（2021-2032）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全球主要地区无线吊秤产量（2021-2026）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全球主要地区无线吊秤产量（2027-2032）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全球主要地区无线吊秤产量市场份额（2021-2032）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中国无线吊秤供需现状及预测（2021-2032）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中国无线吊秤产能、产量、产能利用率及发展趋势（2021-2032）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中国无线吊秤产量、市场需求量及发展趋势（2021-2032）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中国市场无线吊秤进出口（2021-2032）</w:t>
      </w:r>
      <w:r>
        <w:rPr>
          <w:rFonts w:hint="eastAsia"/>
        </w:rPr>
        <w:br/>
      </w:r>
      <w:r>
        <w:rPr>
          <w:rFonts w:hint="eastAsia"/>
        </w:rPr>
        <w:t>　　3.4 全球无线吊秤销量及销售额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全球市场无线吊秤销售额（2021-2032）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全球市场无线吊秤销量（2021-2032）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全球市场无线吊秤价格趋势（2021-2032）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全球无线吊秤主要地区分析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全球主要地区无线吊秤市场规模分析：2021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全球主要地区无线吊秤销售收入及市场份额（2021-2026）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全球主要地区无线吊秤销售收入预测（2027-2032）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全球主要地区无线吊秤销量分析：2021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全球主要地区无线吊秤销量及市场份额（2021-2026）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全球主要地区无线吊秤销量及市场份额预测（2027-2032）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北美市场无线吊秤销量、收入及增长率（2021-2032）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欧洲市场无线吊秤销量、收入及增长率（2021-2032）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中国市场无线吊秤销量、收入及增长率（2021-2032）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日本市场无线吊秤销量、收入及增长率（2021-2032）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东南亚市场无线吊秤销量、收入及增长率（2021-2032）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印度市场无线吊秤销量、收入及增长率（2021-2032）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南美市场无线吊秤销量、收入及增长率（2021-2032）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中东市场无线吊秤销量、收入及增长率（2021-2032）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无线吊秤销量、收入、价格及毛利率（2021-2026）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不同产品类型无线吊秤分析</w:t>
      </w:r>
      <w:r>
        <w:rPr>
          <w:rFonts w:hint="eastAsia"/>
        </w:rPr>
        <w:br/>
      </w:r>
      <w:r>
        <w:rPr>
          <w:rFonts w:hint="eastAsia"/>
        </w:rPr>
        <w:t>　　6.1 全球不同产品类型无线吊秤销量（2021-2032）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全球不同产品类型无线吊秤销量及市场份额（2021-2026）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全球不同产品类型无线吊秤销量预测（2027-2032）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全球不同产品类型无线吊秤收入（2021-2032）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全球不同产品类型无线吊秤收入及市场份额（2021-2026）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全球不同产品类型无线吊秤收入预测（2027-2032）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全球不同产品类型无线吊秤价格走势（2021-2032）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中国不同产品类型无线吊秤销量（2021-2032）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中国不同产品类型无线吊秤销量及市场份额（2021-2026）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中国不同产品类型无线吊秤销量预测（2027-2032）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中国不同产品类型无线吊秤收入（2021-2032）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中国不同产品类型无线吊秤收入及市场份额（2021-2026）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中国不同产品类型无线吊秤收入预测（2027-2032）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不同应用无线吊秤分析</w:t>
      </w:r>
      <w:r>
        <w:rPr>
          <w:rFonts w:hint="eastAsia"/>
        </w:rPr>
        <w:br/>
      </w:r>
      <w:r>
        <w:rPr>
          <w:rFonts w:hint="eastAsia"/>
        </w:rPr>
        <w:t>　　7.1 全球不同应用无线吊秤销量（2021-2032）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全球不同应用无线吊秤销量及市场份额（2021-2026）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全球不同应用无线吊秤销量预测（2027-2032）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全球不同应用无线吊秤收入（2021-2032）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全球不同应用无线吊秤收入及市场份额（2021-2026）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全球不同应用无线吊秤收入预测（2027-2032）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全球不同应用无线吊秤价格走势（2021-2032）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中国不同应用无线吊秤销量（2021-2032）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中国不同应用无线吊秤销量及市场份额（2021-2026）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中国不同应用无线吊秤销量预测（2027-2032）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中国不同应用无线吊秤收入（2021-2032）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中国不同应用无线吊秤收入及市场份额（2021-2026）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中国不同应用无线吊秤收入预测（2027-2032）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无线吊秤行业发展趋势</w:t>
      </w:r>
      <w:r>
        <w:rPr>
          <w:rFonts w:hint="eastAsia"/>
        </w:rPr>
        <w:br/>
      </w:r>
      <w:r>
        <w:rPr>
          <w:rFonts w:hint="eastAsia"/>
        </w:rPr>
        <w:t>　　8.2 无线吊秤行业主要驱动因素</w:t>
      </w:r>
      <w:r>
        <w:rPr>
          <w:rFonts w:hint="eastAsia"/>
        </w:rPr>
        <w:br/>
      </w:r>
      <w:r>
        <w:rPr>
          <w:rFonts w:hint="eastAsia"/>
        </w:rPr>
        <w:t>　　8.3 无线吊秤中国企业SWOT分析</w:t>
      </w:r>
      <w:r>
        <w:rPr>
          <w:rFonts w:hint="eastAsia"/>
        </w:rPr>
        <w:br/>
      </w:r>
      <w:r>
        <w:rPr>
          <w:rFonts w:hint="eastAsia"/>
        </w:rPr>
        <w:t>　　8.4 中国无线吊秤行业政策环境分析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无线吊秤行业产业链简介</w:t>
      </w:r>
      <w:r>
        <w:rPr>
          <w:rFonts w:hint="eastAsia"/>
        </w:rPr>
        <w:br/>
      </w:r>
      <w:r>
        <w:rPr>
          <w:rFonts w:hint="eastAsia"/>
        </w:rPr>
        <w:t>　　　　9.1.1 无线吊秤行业供应链分析</w:t>
      </w:r>
      <w:r>
        <w:rPr>
          <w:rFonts w:hint="eastAsia"/>
        </w:rPr>
        <w:br/>
      </w:r>
      <w:r>
        <w:rPr>
          <w:rFonts w:hint="eastAsia"/>
        </w:rPr>
        <w:t>　　　　9.1.2 无线吊秤主要原料及供应情况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无线吊秤行业采购模式</w:t>
      </w:r>
      <w:r>
        <w:rPr>
          <w:rFonts w:hint="eastAsia"/>
        </w:rPr>
        <w:br/>
      </w:r>
      <w:r>
        <w:rPr>
          <w:rFonts w:hint="eastAsia"/>
        </w:rPr>
        <w:t>　　9.3 无线吊秤行业生产模式</w:t>
      </w:r>
      <w:r>
        <w:rPr>
          <w:rFonts w:hint="eastAsia"/>
        </w:rPr>
        <w:br/>
      </w:r>
      <w:r>
        <w:rPr>
          <w:rFonts w:hint="eastAsia"/>
        </w:rPr>
        <w:t>　　9.4 无线吊秤行业销售模式及销售渠道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按产品类型细分，全球无线吊秤市场规模2021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按应用细分，全球无线吊秤市场规模（CAGR）2021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无线吊秤行业发展主要特点</w:t>
      </w:r>
      <w:r>
        <w:rPr>
          <w:rFonts w:hint="eastAsia"/>
        </w:rPr>
        <w:br/>
      </w:r>
      <w:r>
        <w:rPr>
          <w:rFonts w:hint="eastAsia"/>
        </w:rPr>
        <w:t>　　表 4： 无线吊秤行业发展有利因素分析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无线吊秤行业发展不利因素分析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进入无线吊秤行业壁垒</w:t>
      </w:r>
      <w:r>
        <w:rPr>
          <w:rFonts w:hint="eastAsia"/>
        </w:rPr>
        <w:br/>
      </w:r>
      <w:r>
        <w:rPr>
          <w:rFonts w:hint="eastAsia"/>
        </w:rPr>
        <w:t>　　表 7： 无线吊秤主要企业在国际市场占有率（按销量，2023-2026）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2025年无线吊秤主要企业在国际市场排名（按销量）&amp;（千台）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全球市场主要企业无线吊秤销量（2023-2026）&amp;（千台）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无线吊秤主要企业在国际市场占有率（按收入，2023-2026）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2025年无线吊秤主要企业在国际市场排名（按收入）&amp;（万元）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全球市场主要企业无线吊秤销售收入（2023-2026）&amp;（万元）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全球市场主要企业无线吊秤销售价格（2023-2026）&amp;（元/台）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无线吊秤主要企业在中国市场占有率（按销量，2023-2026）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2025年无线吊秤主要企业在中国市场排名（按销量）&amp;（千台）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中国市场主要企业无线吊秤销量（2023-2026）&amp;（千台）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无线吊秤主要企业在中国市场占有率（按收入，2023-2026）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2025年无线吊秤主要企业在中国市场排名（按收入）&amp;（万元）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中国市场主要企业无线吊秤销售收入（2023-2026）&amp;（万元）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全球主要厂商无线吊秤总部及产地分布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全球主要厂商成立时间及无线吊秤商业化日期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全球主要厂商无线吊秤产品类型及应用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2025年全球无线吊秤主要厂商市场地位（第一梯队、第二梯队和第三梯队）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全球无线吊秤市场投资、并购等现状分析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全球主要地区无线吊秤产量增速（CAGR）：（2021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全球主要地区无线吊秤产量（2021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全球主要地区无线吊秤产量（2021-2026）&amp;（千台）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全球主要地区无线吊秤产量（2027-2032）&amp;（千台）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全球主要地区无线吊秤产量市场份额（2021-2026）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全球主要地区无线吊秤产量市场份额（2027-2032）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中国市场无线吊秤产量、销量、进出口（2021-2026）&amp;（千台）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中国市场无线吊秤产量、销量、进出口预测（2027-2032）&amp;（千台）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全球主要地区无线吊秤销售收入增速：（2021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全球主要地区无线吊秤销售收入（2021-2026）&amp;（万元）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全球主要地区无线吊秤销售收入市场份额（2021-2026）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全球主要地区无线吊秤收入（2027-2032）&amp;（万元）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全球主要地区无线吊秤收入市场份额（2027-2032）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全球主要地区无线吊秤销量（千台）：2021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全球主要地区无线吊秤销量（2021-2026）&amp;（千台）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全球主要地区无线吊秤销量市场份额（2021-2026）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全球主要地区无线吊秤销量（2027-2032）&amp;（千台）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全球主要地区无线吊秤销量份额（2027-2032）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无线吊秤生产基地、销售区域、竞争对手及市场地位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无线吊秤产品规格、参数及市场应用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无线吊秤销量（千台）、收入（万元）、价格（元/台）及毛利率（2021-2026）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全球不同产品类型无线吊秤销量（2021-2026）&amp;（千台）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全球不同产品类型无线吊秤销量市场份额（2021-2026）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全球不同产品类型无线吊秤销量预测（2027-2032）&amp;（千台）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全球市场不同产品类型无线吊秤销量市场份额预测（2027-2032）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全球不同产品类型无线吊秤收入（2021-2026）&amp;（万元）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全球不同产品类型无线吊秤收入市场份额（2021-2026）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全球不同产品类型无线吊秤收入预测（2027-2032）&amp;（万元）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全球不同产品类型无线吊秤收入市场份额预测（2027-2032）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中国不同产品类型无线吊秤销量（2021-2026）&amp;（千台）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中国不同产品类型无线吊秤销量市场份额（2021-2026）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中国不同产品类型无线吊秤销量预测（2027-2032）&amp;（千台）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全球市场不同产品类型无线吊秤销量市场份额预测（2027-2032）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中国不同产品类型无线吊秤收入（2021-2026）&amp;（万元）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中国不同产品类型无线吊秤收入市场份额（2021-2026）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中国不同产品类型无线吊秤收入预测（2027-2032）&amp;（万元）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中国不同产品类型无线吊秤收入市场份额预测（2027-2032）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全球不同应用无线吊秤销量（2021-2026）&amp;（千台）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全球不同应用无线吊秤销量市场份额（2021-2026）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全球不同应用无线吊秤销量预测（2027-2032）&amp;（千台）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全球市场不同应用无线吊秤销量市场份额预测（2027-2032）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全球不同应用无线吊秤收入（2021-2026）&amp;（万元）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全球不同应用无线吊秤收入市场份额（2021-2026）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全球不同应用无线吊秤收入预测（2027-2032）&amp;（万元）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全球不同应用无线吊秤收入市场份额预测（2027-2032）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中国不同应用无线吊秤销量（2021-2026）&amp;（千台）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中国不同应用无线吊秤销量市场份额（2021-2026）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中国不同应用无线吊秤销量预测（2027-2032）&amp;（千台）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中国市场不同应用无线吊秤销量市场份额预测（2027-2032）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中国不同应用无线吊秤收入（2021-2026）&amp;（万元）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中国不同应用无线吊秤收入市场份额（2021-2026）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中国不同应用无线吊秤收入预测（2027-2032）&amp;（万元）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中国不同应用无线吊秤收入市场份额预测（2027-2032）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无线吊秤行业发展趋势</w:t>
      </w:r>
      <w:r>
        <w:rPr>
          <w:rFonts w:hint="eastAsia"/>
        </w:rPr>
        <w:br/>
      </w:r>
      <w:r>
        <w:rPr>
          <w:rFonts w:hint="eastAsia"/>
        </w:rPr>
        <w:t>　　表 136： 无线吊秤行业主要驱动因素</w:t>
      </w:r>
      <w:r>
        <w:rPr>
          <w:rFonts w:hint="eastAsia"/>
        </w:rPr>
        <w:br/>
      </w:r>
      <w:r>
        <w:rPr>
          <w:rFonts w:hint="eastAsia"/>
        </w:rPr>
        <w:t>　　表 137： 无线吊秤行业供应链分析</w:t>
      </w:r>
      <w:r>
        <w:rPr>
          <w:rFonts w:hint="eastAsia"/>
        </w:rPr>
        <w:br/>
      </w:r>
      <w:r>
        <w:rPr>
          <w:rFonts w:hint="eastAsia"/>
        </w:rPr>
        <w:t>　　表 138： 无线吊秤上游原料供应商</w:t>
      </w:r>
      <w:r>
        <w:rPr>
          <w:rFonts w:hint="eastAsia"/>
        </w:rPr>
        <w:br/>
      </w:r>
      <w:r>
        <w:rPr>
          <w:rFonts w:hint="eastAsia"/>
        </w:rPr>
        <w:t>　　表 139： 无线吊秤主要地区不同应用客户分析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无线吊秤典型经销商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无线吊秤产品图片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全球不同产品类型无线吊秤销售额2021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全球不同产品类型无线吊秤市场份额2025 &amp; 2032</w:t>
      </w:r>
      <w:r>
        <w:rPr>
          <w:rFonts w:hint="eastAsia"/>
        </w:rPr>
        <w:br/>
      </w:r>
      <w:r>
        <w:rPr>
          <w:rFonts w:hint="eastAsia"/>
        </w:rPr>
        <w:t>　　图 4： 巨型秤产品图片</w:t>
      </w:r>
      <w:r>
        <w:rPr>
          <w:rFonts w:hint="eastAsia"/>
        </w:rPr>
        <w:br/>
      </w:r>
      <w:r>
        <w:rPr>
          <w:rFonts w:hint="eastAsia"/>
        </w:rPr>
        <w:t>　　图 5： 小型秤产品图片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全球不同应用无线吊秤市场份额2025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物流仓储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重工业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2025年全球前五大生产商无线吊秤市场份额</w:t>
      </w:r>
      <w:r>
        <w:rPr>
          <w:rFonts w:hint="eastAsia"/>
        </w:rPr>
        <w:br/>
      </w:r>
      <w:r>
        <w:rPr>
          <w:rFonts w:hint="eastAsia"/>
        </w:rPr>
        <w:t>　　图 17： 2025年全球无线吊秤第一梯队、第二梯队和第三梯队厂商及市场份额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全球无线吊秤产能、产量、产能利用率及发展趋势（2021-2032）&amp;（千台）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全球无线吊秤产量、需求量及发展趋势（2021-2032）&amp;（千台）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全球主要地区无线吊秤产量市场份额（2021-2032）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中国无线吊秤产能、产量、产能利用率及发展趋势（2021-2032）&amp;（千台）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中国无线吊秤产量、市场需求量及发展趋势（2021-2032）&amp;（千台）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全球无线吊秤市场销售额及增长率：（2021-2032）&amp;（万元）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全球市场无线吊秤市场规模：2021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全球市场无线吊秤价格趋势（2021-2032）&amp;（元/台）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全球主要地区无线吊秤销售收入（2021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全球主要地区无线吊秤销售收入市场份额（2021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北美市场无线吊秤收入及增长率（2021-2032）&amp;（万元）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欧洲市场无线吊秤收入及增长率（2021-2032）&amp;（万元）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中国市场无线吊秤收入及增长率（2021-2032）&amp;（万元）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日本市场无线吊秤收入及增长率（2021-2032）&amp;（万元）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东南亚市场无线吊秤收入及增长率（2021-2032）&amp;（万元）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印度市场无线吊秤收入及增长率（2021-2032）&amp;（万元）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南美市场无线吊秤收入及增长率（2021-2032）&amp;（万元）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中东市场无线吊秤销量及增长率（2021-2032）&amp;（千台）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中东市场无线吊秤收入及增长率（2021-2032）&amp;（万元）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全球不同产品类型无线吊秤价格走势（2021-2032）&amp;（元/台）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全球不同应用无线吊秤价格走势（2021-2032）&amp;（元/台）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无线吊秤中国企业SWOT分析</w:t>
      </w:r>
      <w:r>
        <w:rPr>
          <w:rFonts w:hint="eastAsia"/>
        </w:rPr>
        <w:br/>
      </w:r>
      <w:r>
        <w:rPr>
          <w:rFonts w:hint="eastAsia"/>
        </w:rPr>
        <w:t>　　图 48： 无线吊秤产业链</w:t>
      </w:r>
      <w:r>
        <w:rPr>
          <w:rFonts w:hint="eastAsia"/>
        </w:rPr>
        <w:br/>
      </w:r>
      <w:r>
        <w:rPr>
          <w:rFonts w:hint="eastAsia"/>
        </w:rPr>
        <w:t>　　图 49： 无线吊秤行业采购模式分析</w:t>
      </w:r>
      <w:r>
        <w:rPr>
          <w:rFonts w:hint="eastAsia"/>
        </w:rPr>
        <w:br/>
      </w:r>
      <w:r>
        <w:rPr>
          <w:rFonts w:hint="eastAsia"/>
        </w:rPr>
        <w:t>　　图 50： 无线吊秤行业生产模式</w:t>
      </w:r>
      <w:r>
        <w:rPr>
          <w:rFonts w:hint="eastAsia"/>
        </w:rPr>
        <w:br/>
      </w:r>
      <w:r>
        <w:rPr>
          <w:rFonts w:hint="eastAsia"/>
        </w:rPr>
        <w:t>　　图 51： 无线吊秤行业销售模式分析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c4bb784444333" w:history="1">
        <w:r>
          <w:rPr>
            <w:rStyle w:val="Hyperlink"/>
          </w:rPr>
          <w:t>2026-2032年全球与中国无线吊秤行业分析及市场前景报告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c4bb784444333" w:history="1">
        <w:r>
          <w:rPr>
            <w:rStyle w:val="Hyperlink"/>
          </w:rPr>
          <w:t>https://www.20087.com/0/39/WuXianDiaoChengDeQianJing.html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热点：无线电子台秤的使用方法、无线吊秤可以作弊吗、吊式电子秤、无线吊秤显示器、悬挂式电子秤、无线吊秤防水怎么做、电子秤摇控制器、无线吊秤显示器怎么换打印纸、电子秤遥控器万能遥控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515d056434e51" w:history="1">
      <w:r>
        <w:rPr>
          <w:rStyle w:val="Hyperlink"/>
        </w:rPr>
        <w:t>2026-2032年全球与中国无线吊秤行业分析及市场前景报告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uXianDiaoChengDeQianJing.html" TargetMode="External" Id="Rc3fc4bb7844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uXianDiaoChengDeQianJing.html" TargetMode="External" Id="R83d515d0564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2026-03-25T00:52:08Z</dcterms:created>
  <dcterms:modified xsi:type="dcterms:W3CDTF">2026-03-25T01:52:08Z</dcterms:modified>
  <dc:subject>2026-2032年全球与中国无线吊秤行业分析及市场前景报告</dc:subject>
  <dc:title>2026-2032年全球与中国无线吊秤行业分析及市场前景报告</dc:title>
  <cp:keywords>2026-2032年全球与中国无线吊秤行业分析及市场前景报告</cp:keywords>
  <dc:description>2026-2032年全球与中国无线吊秤行业分析及市场前景报告</dc:description>
</cp:coreProperties>
</file>