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c159a51a470b" w:history="1">
              <w:r>
                <w:rPr>
                  <w:rStyle w:val="Hyperlink"/>
                </w:rPr>
                <w:t>2025-2031年中国智能电表市场深度调研与发展趋势预测报告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c159a51a470b" w:history="1">
              <w:r>
                <w:rPr>
                  <w:rStyle w:val="Hyperlink"/>
                </w:rPr>
                <w:t>2025-2031年中国智能电表市场深度调研与发展趋势预测报告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c159a51a470b" w:history="1">
                <w:r>
                  <w:rPr>
                    <w:rStyle w:val="Hyperlink"/>
                  </w:rPr>
                  <w:t>https://www.20087.com/0/79/ZhiNengDianBiaoFaZhanQuShiYuCe.html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不仅能准确计量用电量，还能实现双向通信，远程抄表，以及实时监测和控制电网状态。随着物联网技术的成熟和大数据分析能力的提升，智能电表的普及率逐年提高，为电力公司提供了更精细的用电数据，帮助优化电网运行和能源管理。</w:t>
      </w:r>
      <w:r>
        <w:rPr>
          <w:rFonts w:hint="eastAsia"/>
        </w:rPr>
        <w:br/>
      </w:r>
      <w:r>
        <w:rPr>
          <w:rFonts w:hint="eastAsia"/>
        </w:rPr>
        <w:t>　　未来，智能电表将更加注重用户参与和增值服务。一方面，通过用户界面和移动应用程序，智能电表将为用户提供实时的用电信息和节能建议，鼓励消费者采取更节能的生活方式。另一方面，智能电表将集成更多功能，如电动汽车充电管理、家庭能源管理系统接口，以及与智能家居设备的联动，提供更全面的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c159a51a470b" w:history="1">
        <w:r>
          <w:rPr>
            <w:rStyle w:val="Hyperlink"/>
          </w:rPr>
          <w:t>2025-2031年中国智能电表市场深度调研与发展趋势预测报告</w:t>
        </w:r>
      </w:hyperlink>
      <w:r>
        <w:rPr>
          <w:rFonts w:hint="eastAsia"/>
        </w:rPr>
        <w:t>》依托权威机构及行业协会数据，结合智能电表行业的宏观环境与微观实践，从智能电表市场规模、市场需求、技术现状及产业链结构等多维度进行了系统调研与分析。报告通过严谨的研究方法与翔实的数据支持，辅以直观图表，全面剖析了智能电表行业发展趋势、重点企业表现及市场竞争格局，并通过SWOT分析揭示了行业机遇与潜在风险，为智能电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智能电表行业发展综述</w:t>
      </w:r>
      <w:r>
        <w:rPr>
          <w:rFonts w:hint="eastAsia"/>
        </w:rPr>
        <w:br/>
      </w:r>
      <w:r>
        <w:rPr>
          <w:rFonts w:hint="eastAsia"/>
        </w:rPr>
        <w:t>　　第一节 智能电表市场概况</w:t>
      </w:r>
      <w:r>
        <w:rPr>
          <w:rFonts w:hint="eastAsia"/>
        </w:rPr>
        <w:br/>
      </w:r>
      <w:r>
        <w:rPr>
          <w:rFonts w:hint="eastAsia"/>
        </w:rPr>
        <w:t>　　　　一、智能电表的定义和分类</w:t>
      </w:r>
      <w:r>
        <w:rPr>
          <w:rFonts w:hint="eastAsia"/>
        </w:rPr>
        <w:br/>
      </w:r>
      <w:r>
        <w:rPr>
          <w:rFonts w:hint="eastAsia"/>
        </w:rPr>
        <w:t>　　　　二、智能电表的功能</w:t>
      </w:r>
      <w:r>
        <w:rPr>
          <w:rFonts w:hint="eastAsia"/>
        </w:rPr>
        <w:br/>
      </w:r>
      <w:r>
        <w:rPr>
          <w:rFonts w:hint="eastAsia"/>
        </w:rPr>
        <w:t>　　　　三、智能电表的特性</w:t>
      </w:r>
      <w:r>
        <w:rPr>
          <w:rFonts w:hint="eastAsia"/>
        </w:rPr>
        <w:br/>
      </w:r>
      <w:r>
        <w:rPr>
          <w:rFonts w:hint="eastAsia"/>
        </w:rPr>
        <w:t>　　　　四、智能电表的构造</w:t>
      </w:r>
      <w:r>
        <w:rPr>
          <w:rFonts w:hint="eastAsia"/>
        </w:rPr>
        <w:br/>
      </w:r>
      <w:r>
        <w:rPr>
          <w:rFonts w:hint="eastAsia"/>
        </w:rPr>
        <w:t>　　第二节 中国智能电表市场概况</w:t>
      </w:r>
      <w:r>
        <w:rPr>
          <w:rFonts w:hint="eastAsia"/>
        </w:rPr>
        <w:br/>
      </w:r>
      <w:r>
        <w:rPr>
          <w:rFonts w:hint="eastAsia"/>
        </w:rPr>
        <w:t>　　　　一、中国智能电表发展情况</w:t>
      </w:r>
      <w:r>
        <w:rPr>
          <w:rFonts w:hint="eastAsia"/>
        </w:rPr>
        <w:br/>
      </w:r>
      <w:r>
        <w:rPr>
          <w:rFonts w:hint="eastAsia"/>
        </w:rPr>
        <w:t>　　　　二、中国智能电表商业模式和特点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三、中国智能电表实用性与优越性分析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四、发展智能电表用户的关键因素</w:t>
      </w:r>
      <w:r>
        <w:rPr>
          <w:rFonts w:hint="eastAsia"/>
        </w:rPr>
        <w:br/>
      </w:r>
      <w:r>
        <w:rPr>
          <w:rFonts w:hint="eastAsia"/>
        </w:rPr>
        <w:t>　　第二节 智能电表行业经济指标分析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一、智能电表产品成本构成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四、上游供给对智能电表行业的影响</w:t>
      </w:r>
      <w:r>
        <w:rPr>
          <w:rFonts w:hint="eastAsia"/>
        </w:rPr>
        <w:br/>
      </w:r>
      <w:r>
        <w:rPr>
          <w:rFonts w:hint="eastAsia"/>
        </w:rPr>
        <w:t>　　第三节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一、智能电表下游行业分布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国际智能电表发展分析</w:t>
      </w:r>
      <w:r>
        <w:rPr>
          <w:rFonts w:hint="eastAsia"/>
        </w:rPr>
        <w:br/>
      </w:r>
      <w:r>
        <w:rPr>
          <w:rFonts w:hint="eastAsia"/>
        </w:rPr>
        <w:t>　　第一节 全球智能电表市场总体情况分析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一、全球智能电表市场结构</w:t>
      </w:r>
      <w:r>
        <w:rPr>
          <w:rFonts w:hint="eastAsia"/>
        </w:rPr>
        <w:br/>
      </w:r>
      <w:r>
        <w:rPr>
          <w:rFonts w:hint="eastAsia"/>
        </w:rPr>
        <w:t>　　　　二、全球智能电表发展现状分析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三、全球智能电表竞争格局</w:t>
      </w:r>
      <w:r>
        <w:rPr>
          <w:rFonts w:hint="eastAsia"/>
        </w:rPr>
        <w:br/>
      </w:r>
      <w:r>
        <w:rPr>
          <w:rFonts w:hint="eastAsia"/>
        </w:rPr>
        <w:t>　　　　四、全球智能电表市场规模</w:t>
      </w:r>
      <w:r>
        <w:rPr>
          <w:rFonts w:hint="eastAsia"/>
        </w:rPr>
        <w:br/>
      </w:r>
      <w:r>
        <w:rPr>
          <w:rFonts w:hint="eastAsia"/>
        </w:rPr>
        <w:t>　　　　五、全球智能电表市场发展趋势分析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美国智能电表发展分析</w:t>
      </w:r>
      <w:r>
        <w:rPr>
          <w:rFonts w:hint="eastAsia"/>
        </w:rPr>
        <w:br/>
      </w:r>
      <w:r>
        <w:rPr>
          <w:rFonts w:hint="eastAsia"/>
        </w:rPr>
        <w:t>　　第三节 日本智能电表发展分析</w:t>
      </w:r>
      <w:r>
        <w:rPr>
          <w:rFonts w:hint="eastAsia"/>
        </w:rPr>
        <w:br/>
      </w:r>
      <w:r>
        <w:rPr>
          <w:rFonts w:hint="eastAsia"/>
        </w:rPr>
        <w:t>　　第四节 德国智能电表发展分析</w:t>
      </w:r>
      <w:r>
        <w:rPr>
          <w:rFonts w:hint="eastAsia"/>
        </w:rPr>
        <w:br/>
      </w:r>
      <w:r>
        <w:rPr>
          <w:rFonts w:hint="eastAsia"/>
        </w:rPr>
        <w:t>　　第五节 法国智能电表发展分析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一、2020-2025年我国智能电表行业营业收入分析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二、2020-2025年我国智能电表行业市场规模分析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四、2020-2025年我国智能电表行业利润分析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五、2020-2025年我国智能电表价格走势分析</w:t>
      </w:r>
      <w:r>
        <w:rPr>
          <w:rFonts w:hint="eastAsia"/>
        </w:rPr>
        <w:br/>
      </w:r>
      <w:r>
        <w:rPr>
          <w:rFonts w:hint="eastAsia"/>
        </w:rPr>
        <w:t>　　第二节 智能电表技术发展分析</w:t>
      </w:r>
      <w:r>
        <w:rPr>
          <w:rFonts w:hint="eastAsia"/>
        </w:rPr>
        <w:br/>
      </w:r>
      <w:r>
        <w:rPr>
          <w:rFonts w:hint="eastAsia"/>
        </w:rPr>
        <w:t>　　　　一、智能电表技术现状</w:t>
      </w:r>
      <w:r>
        <w:rPr>
          <w:rFonts w:hint="eastAsia"/>
        </w:rPr>
        <w:br/>
      </w:r>
      <w:r>
        <w:rPr>
          <w:rFonts w:hint="eastAsia"/>
        </w:rPr>
        <w:t>　　　　二、智能电表领先技术</w:t>
      </w:r>
      <w:r>
        <w:rPr>
          <w:rFonts w:hint="eastAsia"/>
        </w:rPr>
        <w:br/>
      </w:r>
      <w:r>
        <w:rPr>
          <w:rFonts w:hint="eastAsia"/>
        </w:rPr>
        <w:t>　　　　三、智能电表企业研发分析</w:t>
      </w:r>
      <w:r>
        <w:rPr>
          <w:rFonts w:hint="eastAsia"/>
        </w:rPr>
        <w:br/>
      </w:r>
      <w:r>
        <w:rPr>
          <w:rFonts w:hint="eastAsia"/>
        </w:rPr>
        <w:t>　　　　四、智能电表技术发展趋势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2020-2025年智能电表所属行业进出口分析</w:t>
      </w:r>
      <w:r>
        <w:rPr>
          <w:rFonts w:hint="eastAsia"/>
        </w:rPr>
        <w:br/>
      </w:r>
      <w:r>
        <w:rPr>
          <w:rFonts w:hint="eastAsia"/>
        </w:rPr>
        <w:t>　　　　一、智能电表进口情况分析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1、智能电表进口规模分析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2、智能电表进口价格分析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3、智能电表进口趋势分析</w:t>
      </w:r>
      <w:r>
        <w:rPr>
          <w:rFonts w:hint="eastAsia"/>
        </w:rPr>
        <w:br/>
      </w:r>
      <w:r>
        <w:rPr>
          <w:rFonts w:hint="eastAsia"/>
        </w:rPr>
        <w:t>　　　　二、智能电表出口情况分析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1、智能电表出口规模分析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2、智能电表出口价格分析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2025年智能电表产业渠道分析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2025年国内智能电表产品的经销模式</w:t>
      </w:r>
      <w:r>
        <w:rPr>
          <w:rFonts w:hint="eastAsia"/>
        </w:rPr>
        <w:br/>
      </w:r>
      <w:r>
        <w:rPr>
          <w:rFonts w:hint="eastAsia"/>
        </w:rPr>
        <w:t>　　第二节 智能电表行业国际化营销模式分析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2025年国内智能电表产品生产及销售投资运作模式分析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中国智能电表行业重点企业分析</w:t>
      </w:r>
      <w:r>
        <w:rPr>
          <w:rFonts w:hint="eastAsia"/>
        </w:rPr>
        <w:br/>
      </w:r>
      <w:r>
        <w:rPr>
          <w:rFonts w:hint="eastAsia"/>
        </w:rPr>
        <w:t>　　第一节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华立科技股份有限公司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深圳赫美集团股份有限公司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2025年智能电表行业投资情况分析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2025-2031年智能电表行业规划建议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二、2025-2031年智能电表行业规划建议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智能电表研究结论及建议</w:t>
      </w:r>
      <w:r>
        <w:rPr>
          <w:rFonts w:hint="eastAsia"/>
        </w:rPr>
        <w:br/>
      </w:r>
      <w:r>
        <w:rPr>
          <w:rFonts w:hint="eastAsia"/>
        </w:rPr>
        <w:t>　　第二节 [-中智-林-]智能电表发展建议</w:t>
      </w:r>
      <w:r>
        <w:rPr>
          <w:rFonts w:hint="eastAsia"/>
        </w:rPr>
        <w:br/>
      </w:r>
      <w:r>
        <w:rPr>
          <w:rFonts w:hint="eastAsia"/>
        </w:rPr>
        <w:t>　　　　一、智能电表发展策略建议</w:t>
      </w:r>
      <w:r>
        <w:rPr>
          <w:rFonts w:hint="eastAsia"/>
        </w:rPr>
        <w:br/>
      </w:r>
      <w:r>
        <w:rPr>
          <w:rFonts w:hint="eastAsia"/>
        </w:rPr>
        <w:t>　　　　二、智能电表投资方向建议</w:t>
      </w:r>
      <w:r>
        <w:rPr>
          <w:rFonts w:hint="eastAsia"/>
        </w:rPr>
        <w:br/>
      </w:r>
      <w:r>
        <w:rPr>
          <w:rFonts w:hint="eastAsia"/>
        </w:rPr>
        <w:t>　　　　三、智能电表投资方式建议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智能电表的生命周期</w:t>
      </w:r>
      <w:r>
        <w:rPr>
          <w:rFonts w:hint="eastAsia"/>
        </w:rPr>
        <w:br/>
      </w:r>
      <w:r>
        <w:rPr>
          <w:rFonts w:hint="eastAsia"/>
        </w:rPr>
        <w:t>　　图表 国内智能电表的领先厂商</w:t>
      </w:r>
      <w:r>
        <w:rPr>
          <w:rFonts w:hint="eastAsia"/>
        </w:rPr>
        <w:br/>
      </w:r>
      <w:r>
        <w:rPr>
          <w:rFonts w:hint="eastAsia"/>
        </w:rPr>
        <w:t>　　图表 智能电表产业链上的价值传递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2020-2025年中国智能电表产量分析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2025年月国内各地智能电表市场价格分析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2020-2025年智能电表出口量分析</w:t>
      </w:r>
      <w:r>
        <w:rPr>
          <w:rFonts w:hint="eastAsia"/>
        </w:rPr>
        <w:br/>
      </w:r>
      <w:r>
        <w:rPr>
          <w:rFonts w:hint="eastAsia"/>
        </w:rPr>
        <w:t>　　图表 2025年智能电表进口企业排名</w:t>
      </w:r>
      <w:r>
        <w:rPr>
          <w:rFonts w:hint="eastAsia"/>
        </w:rPr>
        <w:br/>
      </w:r>
      <w:r>
        <w:rPr>
          <w:rFonts w:hint="eastAsia"/>
        </w:rPr>
        <w:t>　　图表 2025年智能电表主要进口海关分析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2025年智能电表主要进口原产国分析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2020-2025年智能电表进口总量分析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2020-2025年智能电表各集团产量分布分析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c159a51a470b" w:history="1">
        <w:r>
          <w:rPr>
            <w:rStyle w:val="Hyperlink"/>
          </w:rPr>
          <w:t>2025-2031年中国智能电表市场深度调研与发展趋势预测报告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c159a51a470b" w:history="1">
        <w:r>
          <w:rPr>
            <w:rStyle w:val="Hyperlink"/>
          </w:rPr>
          <w:t>https://www.20087.com/0/79/ZhiNengDianBiaoFaZhanQuShiYuCe.html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110949bd4896" w:history="1">
      <w:r>
        <w:rPr>
          <w:rStyle w:val="Hyperlink"/>
        </w:rPr>
        <w:t>2025-2031年中国智能电表市场深度调研与发展趋势预测报告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NengDianBiaoFaZhanQuShiYuCe.html" TargetMode="External" Id="R118fc159a51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NengDianBiaoFaZhanQuShiYuCe.html" TargetMode="External" Id="R4ea5110949b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2025-06-14T02:06:00Z</dcterms:created>
  <dcterms:modified xsi:type="dcterms:W3CDTF">2025-06-14T03:06:00Z</dcterms:modified>
  <dc:subject>2025-2031年中国智能电表市场深度调研与发展趋势预测报告</dc:subject>
  <dc:title>2025-2031年中国智能电表市场深度调研与发展趋势预测报告</dc:title>
  <cp:keywords>2025-2031年中国智能电表市场深度调研与发展趋势预测报告</cp:keywords>
  <dc:description>2025-2031年中国智能电表市场深度调研与发展趋势预测报告</dc:description>
</cp:coreProperties>
</file>