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ff041e5944daa" w:history="1">
              <w:r>
                <w:rPr>
                  <w:rStyle w:val="Hyperlink"/>
                </w:rPr>
                <w:t>2025-2031年全球与中国果壳过滤器市场研究分析及前景趋势预测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ff041e5944daa" w:history="1">
              <w:r>
                <w:rPr>
                  <w:rStyle w:val="Hyperlink"/>
                </w:rPr>
                <w:t>2025-2031年全球与中国果壳过滤器市场研究分析及前景趋势预测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ff041e5944daa" w:history="1">
                <w:r>
                  <w:rPr>
                    <w:rStyle w:val="Hyperlink"/>
                  </w:rPr>
                  <w:t>https://www.20087.com/0/59/GuoQiaoGuoLvQiXianZhuangYuQianJingFenXi.html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过滤器是一种利用天然或合成果壳作为过滤介质的水处理设备，主要用于去除水中的悬浮颗粒物和有机污染物。这种过滤器因其低成本、易于再生和良好的过滤效果而受到广泛应用，尤其是在农村地区和小型社区的饮用水净化中表现出色。近年来，随着人们对健康饮水的关注度不断提高，果壳过滤器的技术也在不断改进，包括采用多层复合滤芯和优化过滤流程等措施，提高了过滤效率和水质安全性。然而，尽管其具有诸多优点，但与高端膜过滤技术相比，果壳过滤器在去除特定污染物如重金属和微生物方面的能力有限。</w:t>
      </w:r>
      <w:r>
        <w:rPr>
          <w:rFonts w:hint="eastAsia"/>
        </w:rPr>
        <w:br/>
      </w:r>
      <w:r>
        <w:rPr>
          <w:rFonts w:hint="eastAsia"/>
        </w:rPr>
        <w:t>　　未来，果壳过滤器将更加注重高效性和多功能集成。一方面，随着新材料科学的发展，如采用改性果壳或纳米材料作为过滤介质，未来的果壳过滤器将在保持低成本优势的同时显著提升过滤性能，特别是对于难以去除的微量污染物。此外，结合智能传感器技术，可以实时监测水质状况并自动调节过滤参数，确保始终提供优质的饮用水。另一方面，为了应对全球水资源短缺问题，果壳过滤器的设计将更加注重资源回收和再利用。例如，研发可生物降解的果壳材料，不仅可以有效去除污染物，还能减少废弃滤芯对环境的影响。同时，随着循环经济理念的推广，研究如何回收再利用废旧果壳滤芯也成为未来发展的一个重要方向，旨在促进资源的有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ff041e5944daa" w:history="1">
        <w:r>
          <w:rPr>
            <w:rStyle w:val="Hyperlink"/>
          </w:rPr>
          <w:t>2025-2031年全球与中国果壳过滤器市场研究分析及前景趋势预测</w:t>
        </w:r>
      </w:hyperlink>
      <w:r>
        <w:rPr>
          <w:rFonts w:hint="eastAsia"/>
        </w:rPr>
        <w:t>》基于权威数据和长期市场监测，全面分析了果壳过滤器行业的市场规模、供需状况及竞争格局。报告梳理了果壳过滤器技术现状与未来方向，预测了市场前景与趋势，并评估了重点企业的表现与地位。同时，报告揭示了果壳过滤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按产品类型细分，全球果壳过滤器市场规模2020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立式果壳过滤器</w:t>
      </w:r>
      <w:r>
        <w:rPr>
          <w:rFonts w:hint="eastAsia"/>
        </w:rPr>
        <w:br/>
      </w:r>
      <w:r>
        <w:rPr>
          <w:rFonts w:hint="eastAsia"/>
        </w:rPr>
        <w:t>　　　　1.3.3 卧式果壳过滤器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按应用细分，全球果壳过滤器市场规模2020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海上</w:t>
      </w:r>
      <w:r>
        <w:rPr>
          <w:rFonts w:hint="eastAsia"/>
        </w:rPr>
        <w:br/>
      </w:r>
      <w:r>
        <w:rPr>
          <w:rFonts w:hint="eastAsia"/>
        </w:rPr>
        <w:t>　　　　1.4.3 陆上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果壳过滤器行业发展总体概况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果壳过滤器行业发展主要特点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果壳过滤器行业发展影响因素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果壳过滤器有利因素</w:t>
      </w:r>
      <w:r>
        <w:rPr>
          <w:rFonts w:hint="eastAsia"/>
        </w:rPr>
        <w:br/>
      </w:r>
      <w:r>
        <w:rPr>
          <w:rFonts w:hint="eastAsia"/>
        </w:rPr>
        <w:t>　　　　1.5.3 .2 果壳过滤器不利因素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全球市场，近三年果壳过滤器主要企业占有率及排名（按销量）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果壳过滤器主要企业在国际市场占有率（按销量，2022-2025）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2024年果壳过滤器主要企业在国际市场排名（按销量）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全球市场主要企业果壳过滤器销量（2022-2025）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全球市场，近三年果壳过滤器主要企业占有率及排名（按收入）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果壳过滤器主要企业在国际市场占有率（按收入，2022-2025）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2024年果壳过滤器主要企业在国际市场排名（按收入）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全球市场主要企业果壳过滤器销售收入（2022-2025）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全球市场主要企业果壳过滤器销售价格（2022-2025）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中国市场，近三年果壳过滤器主要企业占有率及排名（按销量）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果壳过滤器主要企业在中国市场占有率（按销量，2022-2025）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2024年果壳过滤器主要企业在中国市场排名（按销量）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中国市场主要企业果壳过滤器销量（2022-2025）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中国市场，近三年果壳过滤器主要企业占有率及排名（按收入）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果壳过滤器主要企业在中国市场占有率（按收入，2022-2025）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2024年果壳过滤器主要企业在中国市场排名（按收入）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中国市场主要企业果壳过滤器销售收入（2022-2025）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全球主要厂商果壳过滤器总部及产地分布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全球主要厂商成立时间及果壳过滤器商业化日期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全球主要厂商果壳过滤器产品类型及应用</w:t>
      </w:r>
      <w:r>
        <w:rPr>
          <w:rFonts w:hint="eastAsia"/>
        </w:rPr>
        <w:br/>
      </w:r>
      <w:r>
        <w:rPr>
          <w:rFonts w:hint="eastAsia"/>
        </w:rPr>
        <w:t>　　2.9 果壳过滤器行业集中度、竞争程度分析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果壳过滤器行业集中度分析：2024年全球Top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全球果壳过滤器第一梯队、第二梯队和第三梯队生产商（品牌）及市场份额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全球果壳过滤器总体规模分析</w:t>
      </w:r>
      <w:r>
        <w:rPr>
          <w:rFonts w:hint="eastAsia"/>
        </w:rPr>
        <w:br/>
      </w:r>
      <w:r>
        <w:rPr>
          <w:rFonts w:hint="eastAsia"/>
        </w:rPr>
        <w:t>　　3.1 全球果壳过滤器供需现状及预测（2020-2031）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全球果壳过滤器产能、产量、产能利用率及发展趋势（2020-2031）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全球果壳过滤器产量、需求量及发展趋势（2020-2031）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全球主要地区果壳过滤器产量及发展趋势（2020-2031）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全球主要地区果壳过滤器产量（2020-2025）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全球主要地区果壳过滤器产量（2026-2031）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全球主要地区果壳过滤器产量市场份额（2020-2031）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中国果壳过滤器供需现状及预测（2020-2031）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中国果壳过滤器产能、产量、产能利用率及发展趋势（2020-2031）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中国果壳过滤器产量、市场需求量及发展趋势（2020-2031）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中国市场果壳过滤器进出口（2020-2031）</w:t>
      </w:r>
      <w:r>
        <w:rPr>
          <w:rFonts w:hint="eastAsia"/>
        </w:rPr>
        <w:br/>
      </w:r>
      <w:r>
        <w:rPr>
          <w:rFonts w:hint="eastAsia"/>
        </w:rPr>
        <w:t>　　3.4 全球果壳过滤器销量及销售额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全球市场果壳过滤器销售额（2020-2031）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全球市场果壳过滤器销量（2020-2031）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全球市场果壳过滤器价格趋势（2020-2031）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全球果壳过滤器主要地区分析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全球主要地区果壳过滤器市场规模分析：2020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全球主要地区果壳过滤器销售收入及市场份额（2020-2025年）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全球主要地区果壳过滤器销售收入预测（2026-2031年）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全球主要地区果壳过滤器销量分析：2020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全球主要地区果壳过滤器销量及市场份额（2020-2025年）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全球主要地区果壳过滤器销量及市场份额预测（2026-2031）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北美市场果壳过滤器销量、收入及增长率（2020-2031）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东南亚市场果壳过滤器销量、收入及增长率（2020-2031）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印度市场果壳过滤器销量、收入及增长率（2020-2031）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果壳过滤器销量、收入、价格及毛利率（2020-2025）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不同产品类型果壳过滤器分析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全球不同产品类型果壳过滤器销量（2020-2031）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全球不同产品类型果壳过滤器销量及市场份额（2020-2025）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全球不同产品类型果壳过滤器销量预测（2026-2031）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全球不同产品类型果壳过滤器收入（2020-2031）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全球不同产品类型果壳过滤器收入及市场份额（2020-2025）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全球不同产品类型果壳过滤器收入预测（2026-2031）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全球不同产品类型果壳过滤器价格走势（2020-2031）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中国不同产品类型果壳过滤器销量（2020-2031）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中国不同产品类型果壳过滤器销量预测（2026-2031）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中国不同产品类型果壳过滤器销量及市场份额（2020-2025）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中国不同产品类型果壳过滤器收入（2020-2031）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中国不同产品类型果壳过滤器收入及市场份额（2020-2025）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中国不同产品类型果壳过滤器收入预测（2026-2031）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不同应用果壳过滤器分析</w:t>
      </w:r>
      <w:r>
        <w:rPr>
          <w:rFonts w:hint="eastAsia"/>
        </w:rPr>
        <w:br/>
      </w:r>
      <w:r>
        <w:rPr>
          <w:rFonts w:hint="eastAsia"/>
        </w:rPr>
        <w:t>　　7.1 全球不同应用果壳过滤器销量（2020-2031）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全球不同应用果壳过滤器销量及市场份额（2020-2025）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全球不同应用果壳过滤器销量预测（2026-2031）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全球不同应用果壳过滤器收入（2020-2031）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全球不同应用果壳过滤器收入及市场份额（2020-2025）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全球不同应用果壳过滤器收入预测（2026-2031）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全球不同应用果壳过滤器价格走势（2020-2031）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中国不同应用果壳过滤器销量（2020-2031）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中国不同应用果壳过滤器销量及市场份额（2020-2025）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中国不同应用果壳过滤器销量预测（2026-2031）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中国不同应用果壳过滤器收入（2020-2031）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中国不同应用果壳过滤器收入及市场份额（2020-2025）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中国不同应用果壳过滤器收入预测（2026-2031）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果壳过滤器行业发展趋势</w:t>
      </w:r>
      <w:r>
        <w:rPr>
          <w:rFonts w:hint="eastAsia"/>
        </w:rPr>
        <w:br/>
      </w:r>
      <w:r>
        <w:rPr>
          <w:rFonts w:hint="eastAsia"/>
        </w:rPr>
        <w:t>　　8.2 果壳过滤器行业主要驱动因素</w:t>
      </w:r>
      <w:r>
        <w:rPr>
          <w:rFonts w:hint="eastAsia"/>
        </w:rPr>
        <w:br/>
      </w:r>
      <w:r>
        <w:rPr>
          <w:rFonts w:hint="eastAsia"/>
        </w:rPr>
        <w:t>　　8.3 果壳过滤器中国企业SWOT分析</w:t>
      </w:r>
      <w:r>
        <w:rPr>
          <w:rFonts w:hint="eastAsia"/>
        </w:rPr>
        <w:br/>
      </w:r>
      <w:r>
        <w:rPr>
          <w:rFonts w:hint="eastAsia"/>
        </w:rPr>
        <w:t>　　8.4 中国果壳过滤器行业政策环境分析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果壳过滤器行业产业链简介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果壳过滤器行业供应链分析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果壳过滤器主要原料及供应情况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果壳过滤器行业采购模式</w:t>
      </w:r>
      <w:r>
        <w:rPr>
          <w:rFonts w:hint="eastAsia"/>
        </w:rPr>
        <w:br/>
      </w:r>
      <w:r>
        <w:rPr>
          <w:rFonts w:hint="eastAsia"/>
        </w:rPr>
        <w:t>　　9.3 果壳过滤器行业生产模式</w:t>
      </w:r>
      <w:r>
        <w:rPr>
          <w:rFonts w:hint="eastAsia"/>
        </w:rPr>
        <w:br/>
      </w:r>
      <w:r>
        <w:rPr>
          <w:rFonts w:hint="eastAsia"/>
        </w:rPr>
        <w:t>　　9.4 果壳过滤器行业销售模式及销售渠道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按产品类型细分，全球果壳过滤器市场规模2020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按应用细分，全球果壳过滤器市场规模（CAGR）2020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果壳过滤器行业发展主要特点</w:t>
      </w:r>
      <w:r>
        <w:rPr>
          <w:rFonts w:hint="eastAsia"/>
        </w:rPr>
        <w:br/>
      </w:r>
      <w:r>
        <w:rPr>
          <w:rFonts w:hint="eastAsia"/>
        </w:rPr>
        <w:t>　　表 4： 果壳过滤器行业发展有利因素分析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果壳过滤器行业发展不利因素分析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进入果壳过滤器行业壁垒</w:t>
      </w:r>
      <w:r>
        <w:rPr>
          <w:rFonts w:hint="eastAsia"/>
        </w:rPr>
        <w:br/>
      </w:r>
      <w:r>
        <w:rPr>
          <w:rFonts w:hint="eastAsia"/>
        </w:rPr>
        <w:t>　　表 7： 果壳过滤器主要企业在国际市场占有率（按销量，2022-2025）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2024年果壳过滤器主要企业在国际市场排名（按销量）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全球市场主要企业果壳过滤器销量（2022-2025）&amp;（台）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果壳过滤器主要企业在国际市场占有率（按收入，2022-2025）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2024年果壳过滤器主要企业在国际市场排名（按收入）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全球市场主要企业果壳过滤器销售收入（2022-2025）&amp;（万元）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全球市场主要企业果壳过滤器销售价格（2022-2025）&amp;（元/台）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果壳过滤器主要企业在中国市场占有率（按销量，2022-2025）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2024年果壳过滤器主要企业在中国市场排名（按销量）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中国市场主要企业果壳过滤器销量（2022-2025）&amp;（台）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果壳过滤器主要企业在中国市场占有率（按收入，2022-2025）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2024年果壳过滤器主要企业在中国市场排名（按收入）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中国市场主要企业果壳过滤器销售收入（2022-2025）&amp;（万元）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全球主要厂商果壳过滤器总部及产地分布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全球主要厂商成立时间及果壳过滤器商业化日期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全球主要厂商果壳过滤器产品类型及应用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2024年全球果壳过滤器主要厂商市场地位（第一梯队、第二梯队和第三梯队）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全球果壳过滤器市场投资、并购等现状分析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全球主要地区果壳过滤器产量增速（CAGR）：（2020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全球主要地区果壳过滤器产量（2020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全球主要地区果壳过滤器产量（2020-2025）&amp;（台）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全球主要地区果壳过滤器产量（2026-2031）&amp;（台）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全球主要地区果壳过滤器产量市场份额（2020-2025）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全球主要地区果壳过滤器产量（2026-2031）&amp;（台）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中国市场果壳过滤器产量、销量、进出口（2020-2025年）&amp;（台）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中国市场果壳过滤器产量、销量、进出口预测（2026-2031）&amp;（台）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全球主要地区果壳过滤器销售收入增速：（2020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全球主要地区果壳过滤器销售收入（2020-2025）&amp;（万元）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全球主要地区果壳过滤器销售收入市场份额（2020-2025）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全球主要地区果壳过滤器收入（2026-2031）&amp;（万元）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全球主要地区果壳过滤器收入市场份额（2026-2031）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全球主要地区果壳过滤器销量（台）：2020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全球主要地区果壳过滤器销量（2020-2025）&amp;（台）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全球主要地区果壳过滤器销量市场份额（2020-2025）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全球主要地区果壳过滤器销量（2026-2031）&amp;（台）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全球主要地区果壳过滤器销量份额（2026-2031）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果壳过滤器生产基地、销售区域、竞争对手及市场地位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果壳过滤器产品规格、参数及市场应用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果壳过滤器销量（台）、收入（万元）、价格（元/台）及毛利率（2020-2025）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全球不同产品类型果壳过滤器销量（2020-2025年）&amp;（台）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全球不同产品类型果壳过滤器销量市场份额（2020-2025）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全球不同产品类型果壳过滤器销量预测（2026-2031）&amp;（台）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全球市场不同产品类型果壳过滤器销量市场份额预测（2026-2031）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全球不同产品类型果壳过滤器收入（2020-2025年）&amp;（万元）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全球不同产品类型果壳过滤器收入市场份额（2020-2025）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全球不同产品类型果壳过滤器收入预测（2026-2031）&amp;（万元）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全球不同产品类型果壳过滤器收入市场份额预测（2026-2031）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中国不同产品类型果壳过滤器销量预测（2026-2031）&amp;（台）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全球市场不同产品类型果壳过滤器销量市场份额预测（2026-2031）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中国不同产品类型果壳过滤器销量（2020-2025年）&amp;（台）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中国不同产品类型果壳过滤器销量市场份额（2020-2025）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中国不同产品类型果壳过滤器收入（2020-2025年）&amp;（万元）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中国不同产品类型果壳过滤器收入市场份额（2020-2025）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中国不同产品类型果壳过滤器收入预测（2026-2031）&amp;（万元）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中国不同产品类型果壳过滤器收入市场份额预测（2026-2031）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全球不同应用果壳过滤器销量（2020-2025年）&amp;（台）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全球不同应用果壳过滤器销量市场份额（2020-2025）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全球不同应用果壳过滤器销量预测（2026-2031）&amp;（台）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全球市场不同应用果壳过滤器销量市场份额预测（2026-2031）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全球不同应用果壳过滤器收入（2020-2025年）&amp;（万元）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全球不同应用果壳过滤器收入市场份额（2020-2025）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全球不同应用果壳过滤器收入预测（2026-2031）&amp;（万元）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全球不同应用果壳过滤器收入市场份额预测（2026-2031）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中国不同应用果壳过滤器销量（2020-2025年）&amp;（台）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中国不同应用果壳过滤器销量市场份额（2020-2025）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中国不同应用果壳过滤器销量预测（2026-2031）&amp;（台）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中国市场不同应用果壳过滤器销量市场份额预测（2026-2031）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中国不同应用果壳过滤器收入（2020-2025年）&amp;（万元）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中国不同应用果壳过滤器收入市场份额（2020-2025）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中国不同应用果壳过滤器收入预测（2026-2031）&amp;（万元）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中国不同应用果壳过滤器收入市场份额预测（2026-2031）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果壳过滤器行业发展趋势</w:t>
      </w:r>
      <w:r>
        <w:rPr>
          <w:rFonts w:hint="eastAsia"/>
        </w:rPr>
        <w:br/>
      </w:r>
      <w:r>
        <w:rPr>
          <w:rFonts w:hint="eastAsia"/>
        </w:rPr>
        <w:t>　　表 146： 果壳过滤器行业主要驱动因素</w:t>
      </w:r>
      <w:r>
        <w:rPr>
          <w:rFonts w:hint="eastAsia"/>
        </w:rPr>
        <w:br/>
      </w:r>
      <w:r>
        <w:rPr>
          <w:rFonts w:hint="eastAsia"/>
        </w:rPr>
        <w:t>　　表 147： 果壳过滤器行业供应链分析</w:t>
      </w:r>
      <w:r>
        <w:rPr>
          <w:rFonts w:hint="eastAsia"/>
        </w:rPr>
        <w:br/>
      </w:r>
      <w:r>
        <w:rPr>
          <w:rFonts w:hint="eastAsia"/>
        </w:rPr>
        <w:t>　　表 148： 果壳过滤器上游原料供应商</w:t>
      </w:r>
      <w:r>
        <w:rPr>
          <w:rFonts w:hint="eastAsia"/>
        </w:rPr>
        <w:br/>
      </w:r>
      <w:r>
        <w:rPr>
          <w:rFonts w:hint="eastAsia"/>
        </w:rPr>
        <w:t>　　表 149： 果壳过滤器主要地区不同应用客户分析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果壳过滤器典型经销商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果壳过滤器产品图片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全球不同产品类型果壳过滤器销售额2020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全球不同产品类型果壳过滤器市场份额2024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立式果壳过滤器产品图片</w:t>
      </w:r>
      <w:r>
        <w:rPr>
          <w:rFonts w:hint="eastAsia"/>
        </w:rPr>
        <w:br/>
      </w:r>
      <w:r>
        <w:rPr>
          <w:rFonts w:hint="eastAsia"/>
        </w:rPr>
        <w:t>　　图 5： 卧式果壳过滤器产品图片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全球不同应用果壳过滤器市场份额2024 &amp; 2031</w:t>
      </w:r>
      <w:r>
        <w:rPr>
          <w:rFonts w:hint="eastAsia"/>
        </w:rPr>
        <w:br/>
      </w:r>
      <w:r>
        <w:rPr>
          <w:rFonts w:hint="eastAsia"/>
        </w:rPr>
        <w:t>　　图 8： 海上</w:t>
      </w:r>
      <w:r>
        <w:rPr>
          <w:rFonts w:hint="eastAsia"/>
        </w:rPr>
        <w:br/>
      </w:r>
      <w:r>
        <w:rPr>
          <w:rFonts w:hint="eastAsia"/>
        </w:rPr>
        <w:t>　　图 9： 陆上</w:t>
      </w:r>
      <w:r>
        <w:rPr>
          <w:rFonts w:hint="eastAsia"/>
        </w:rPr>
        <w:br/>
      </w:r>
      <w:r>
        <w:rPr>
          <w:rFonts w:hint="eastAsia"/>
        </w:rPr>
        <w:t>　　图 10： 2024年全球前五大生产商果壳过滤器市场份额</w:t>
      </w:r>
      <w:r>
        <w:rPr>
          <w:rFonts w:hint="eastAsia"/>
        </w:rPr>
        <w:br/>
      </w:r>
      <w:r>
        <w:rPr>
          <w:rFonts w:hint="eastAsia"/>
        </w:rPr>
        <w:t>　　图 11： 2024年全球果壳过滤器第一梯队、第二梯队和第三梯队厂商及市场份额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全球果壳过滤器产能、产量、产能利用率及发展趋势（2020-2031）&amp;（台）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全球果壳过滤器产量、需求量及发展趋势（2020-2031）&amp;（台）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全球主要地区果壳过滤器产量市场份额（2020-2031）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中国果壳过滤器产能、产量、产能利用率及发展趋势（2020-2031）&amp;（台）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中国果壳过滤器产量、市场需求量及发展趋势（2020-2031）&amp;（台）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全球果壳过滤器市场销售额及增长率：（2020-2031）&amp;（万元）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全球市场果壳过滤器市场规模：2020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全球市场果壳过滤器销量及增长率（2020-2031）&amp;（台）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全球市场果壳过滤器价格趋势（2020-2031）&amp;（元/台）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全球主要地区果壳过滤器销售收入（2020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全球主要地区果壳过滤器销售收入市场份额（2020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北美市场果壳过滤器销量及增长率（2020-2031）&amp;（台）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北美市场果壳过滤器收入及增长率（2020-2031）&amp;（万元）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欧洲市场果壳过滤器销量及增长率（2020-2031）&amp;（台）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欧洲市场果壳过滤器收入及增长率（2020-2031）&amp;（万元）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中国市场果壳过滤器销量及增长率（2020-2031）&amp;（台）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中国市场果壳过滤器收入及增长率（2020-2031）&amp;（万元）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日本市场果壳过滤器销量及增长率（2020-2031）&amp;（台）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日本市场果壳过滤器收入及增长率（2020-2031）&amp;（万元）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东南亚市场果壳过滤器销量及增长率（2020-2031）&amp;（台）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东南亚市场果壳过滤器收入及增长率（2020-2031）&amp;（万元）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印度市场果壳过滤器销量及增长率（2020-2031）&amp;（台）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印度市场果壳过滤器收入及增长率（2020-2031）&amp;（万元）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全球不同产品类型果壳过滤器价格走势（2020-2031）&amp;（元/台）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全球不同应用果壳过滤器价格走势（2020-2031）&amp;（元/台）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果壳过滤器中国企业SWOT分析</w:t>
      </w:r>
      <w:r>
        <w:rPr>
          <w:rFonts w:hint="eastAsia"/>
        </w:rPr>
        <w:br/>
      </w:r>
      <w:r>
        <w:rPr>
          <w:rFonts w:hint="eastAsia"/>
        </w:rPr>
        <w:t>　　图 38： 果壳过滤器产业链</w:t>
      </w:r>
      <w:r>
        <w:rPr>
          <w:rFonts w:hint="eastAsia"/>
        </w:rPr>
        <w:br/>
      </w:r>
      <w:r>
        <w:rPr>
          <w:rFonts w:hint="eastAsia"/>
        </w:rPr>
        <w:t>　　图 39： 果壳过滤器行业采购模式分析</w:t>
      </w:r>
      <w:r>
        <w:rPr>
          <w:rFonts w:hint="eastAsia"/>
        </w:rPr>
        <w:br/>
      </w:r>
      <w:r>
        <w:rPr>
          <w:rFonts w:hint="eastAsia"/>
        </w:rPr>
        <w:t>　　图 40： 果壳过滤器行业生产模式</w:t>
      </w:r>
      <w:r>
        <w:rPr>
          <w:rFonts w:hint="eastAsia"/>
        </w:rPr>
        <w:br/>
      </w:r>
      <w:r>
        <w:rPr>
          <w:rFonts w:hint="eastAsia"/>
        </w:rPr>
        <w:t>　　图 41： 果壳过滤器行业销售模式分析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ff041e5944daa" w:history="1">
        <w:r>
          <w:rPr>
            <w:rStyle w:val="Hyperlink"/>
          </w:rPr>
          <w:t>2025-2031年全球与中国果壳过滤器市场研究分析及前景趋势预测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ff041e5944daa" w:history="1">
        <w:r>
          <w:rPr>
            <w:rStyle w:val="Hyperlink"/>
          </w:rPr>
          <w:t>https://www.20087.com/0/59/GuoQiaoGuoLvQiXianZhuangYuQianJingFenXi.html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aa7e2594543fd" w:history="1">
      <w:r>
        <w:rPr>
          <w:rStyle w:val="Hyperlink"/>
        </w:rPr>
        <w:t>2025-2031年全球与中国果壳过滤器市场研究分析及前景趋势预测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oQiaoGuoLvQiXianZhuangYuQianJingFenXi.html" TargetMode="External" Id="R9bcff041e594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oQiaoGuoLvQiXianZhuangYuQianJingFenXi.html" TargetMode="External" Id="R268aa7e25945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2025-03-05T02:16:34Z</dcterms:created>
  <dcterms:modified xsi:type="dcterms:W3CDTF">2025-03-05T03:16:34Z</dcterms:modified>
  <dc:subject>2025-2031年全球与中国果壳过滤器市场研究分析及前景趋势预测</dc:subject>
  <dc:title>2025-2031年全球与中国果壳过滤器市场研究分析及前景趋势预测</dc:title>
  <cp:keywords>2025-2031年全球与中国果壳过滤器市场研究分析及前景趋势预测</cp:keywords>
  <dc:description>2025-2031年全球与中国果壳过滤器市场研究分析及前景趋势预测</dc:description>
</cp:coreProperties>
</file>