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b9d8564f44071" w:history="1">
              <w:r>
                <w:rPr>
                  <w:rStyle w:val="Hyperlink"/>
                </w:rPr>
                <w:t>2026-2032年全球与中国氮化硅膜行业研究及行业前景分析报告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b9d8564f44071" w:history="1">
              <w:r>
                <w:rPr>
                  <w:rStyle w:val="Hyperlink"/>
                </w:rPr>
                <w:t>2026-2032年全球与中国氮化硅膜行业研究及行业前景分析报告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b9d8564f44071" w:history="1">
                <w:r>
                  <w:rPr>
                    <w:rStyle w:val="Hyperlink"/>
                  </w:rPr>
                  <w:t>https://www.20087.com/0/19/DanHuaGuiMoShiChangQianJingFenXi.html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膜是半导体制造、光伏电池及MEMS器件中的关键介电与钝化材料，凭借优异的介电性能、化学惰性、高硬度及对钠离子等杂质的阻挡能力，在集成电路栅介质、太阳能电池减反射层及微机械结构封装中不可或缺。主流沉积技术包括低压化学气相沉积（LPCVD）与等离子体增强化学气相沉积（PECVD），前者致密性高但温度高，后者适用于低温工艺但氢含量较高。近年来，行业聚焦于应力调控、氢含量优化及原子层级厚度均匀性控制，以满足3D NAND、FinFET等先进制程对薄膜保形性的严苛要求。</w:t>
      </w:r>
      <w:r>
        <w:rPr>
          <w:rFonts w:hint="eastAsia"/>
        </w:rPr>
        <w:br/>
      </w:r>
      <w:r>
        <w:rPr>
          <w:rFonts w:hint="eastAsia"/>
        </w:rPr>
        <w:t>　　未来，氮化硅膜将随先进制程微缩与新型器件架构演进持续革新。市场调研网认为，在2 nm以下节点，超薄（&lt;2 nm）高质量氮化硅作为侧墙 spacer 或电荷捕获层，需借助原子层沉积（ALD）实现精准控制。在功率半导体与GaN-on-Si器件中，高热导率氮化硅膜将用于散热管理。光伏领域则追求宽带隙、低吸收的氮化硅叠层结构以提升光管理效率。材料层面，掺碳、掺氧或纳米多孔氮化硅的开发可调节介电常数与机械性能。此外，原位监测与机器学习反馈系统将实现沉积过程动态优化，确保批次一致性。长远看，氮化硅膜将从“被动功能层”转变为“主动性能调控媒介”，在后摩尔时代器件创新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b9d8564f44071" w:history="1">
        <w:r>
          <w:rPr>
            <w:rStyle w:val="Hyperlink"/>
          </w:rPr>
          <w:t>2026-2032年全球与中国氮化硅膜行业研究及行业前景分析报告</w:t>
        </w:r>
      </w:hyperlink>
      <w:r>
        <w:rPr>
          <w:rFonts w:hint="eastAsia"/>
        </w:rPr>
        <w:t>》基于多年氮化硅膜行业研究积累，结合氮化硅膜行业市场现状，通过资深研究团队对氮化硅膜市场资讯的系统整理与分析，依托权威数据资源及长期市场监测数据库，对氮化硅膜行业进行了全面调研。报告详细分析了氮化硅膜市场规模、市场前景、技术现状及未来发展方向，重点评估了氮化硅膜行业内企业的竞争格局及经营表现，并通过SWOT分析揭示了氮化硅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7b9d8564f44071" w:history="1">
        <w:r>
          <w:rPr>
            <w:rStyle w:val="Hyperlink"/>
          </w:rPr>
          <w:t>2026-2032年全球与中国氮化硅膜行业研究及行业前景分析报告</w:t>
        </w:r>
      </w:hyperlink>
      <w:r>
        <w:rPr>
          <w:rFonts w:hint="eastAsia"/>
        </w:rPr>
        <w:t>》，2025年氮化硅膜行业市场规模达 亿元，预计2032年市场规模将达 亿元，期间年均复合增长率（CAGR）达 %。报告为投资者提供了准确的市场现状分析及前景预判，帮助挖掘行业投资价值，并提出投资策略与营销策略建议，是把握氮化硅膜行业动态、优化决策的重要工具。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按产品类型细分，全球氮化硅膜市场规模2021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10nm</w:t>
      </w:r>
      <w:r>
        <w:rPr>
          <w:rFonts w:hint="eastAsia"/>
        </w:rPr>
        <w:br/>
      </w:r>
      <w:r>
        <w:rPr>
          <w:rFonts w:hint="eastAsia"/>
        </w:rPr>
        <w:t>　　　　1.3.3 15nm</w:t>
      </w:r>
      <w:r>
        <w:rPr>
          <w:rFonts w:hint="eastAsia"/>
        </w:rPr>
        <w:br/>
      </w:r>
      <w:r>
        <w:rPr>
          <w:rFonts w:hint="eastAsia"/>
        </w:rPr>
        <w:t>　　　　1.3.4 20nm</w:t>
      </w:r>
      <w:r>
        <w:rPr>
          <w:rFonts w:hint="eastAsia"/>
        </w:rPr>
        <w:br/>
      </w:r>
      <w:r>
        <w:rPr>
          <w:rFonts w:hint="eastAsia"/>
        </w:rPr>
        <w:t>　　　　1.3.5 50nm</w:t>
      </w:r>
      <w:r>
        <w:rPr>
          <w:rFonts w:hint="eastAsia"/>
        </w:rPr>
        <w:br/>
      </w:r>
      <w:r>
        <w:rPr>
          <w:rFonts w:hint="eastAsia"/>
        </w:rPr>
        <w:t>　　　　1.3.6 100nm</w:t>
      </w:r>
      <w:r>
        <w:rPr>
          <w:rFonts w:hint="eastAsia"/>
        </w:rPr>
        <w:br/>
      </w:r>
      <w:r>
        <w:rPr>
          <w:rFonts w:hint="eastAsia"/>
        </w:rPr>
        <w:t>　　　　1.3.7 200nm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按应用细分，全球氮化硅膜市场规模2021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微机电系统结构</w:t>
      </w:r>
      <w:r>
        <w:rPr>
          <w:rFonts w:hint="eastAsia"/>
        </w:rPr>
        <w:br/>
      </w:r>
      <w:r>
        <w:rPr>
          <w:rFonts w:hint="eastAsia"/>
        </w:rPr>
        <w:t>　　　　1.4.3 透射电子显微镜</w:t>
      </w:r>
      <w:r>
        <w:rPr>
          <w:rFonts w:hint="eastAsia"/>
        </w:rPr>
        <w:br/>
      </w:r>
      <w:r>
        <w:rPr>
          <w:rFonts w:hint="eastAsia"/>
        </w:rPr>
        <w:t>　　　　1.4.4 扫描电子显微镜</w:t>
      </w:r>
      <w:r>
        <w:rPr>
          <w:rFonts w:hint="eastAsia"/>
        </w:rPr>
        <w:br/>
      </w:r>
      <w:r>
        <w:rPr>
          <w:rFonts w:hint="eastAsia"/>
        </w:rPr>
        <w:t>　　　　1.4.5 X射线电子显微镜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氮化硅膜行业发展总体概况</w:t>
      </w:r>
      <w:r>
        <w:rPr>
          <w:rFonts w:hint="eastAsia"/>
        </w:rPr>
        <w:br/>
      </w:r>
      <w:r>
        <w:rPr>
          <w:rFonts w:hint="eastAsia"/>
        </w:rPr>
        <w:t>　　　　1.5.2 氮化硅膜行业发展主要特点</w:t>
      </w:r>
      <w:r>
        <w:rPr>
          <w:rFonts w:hint="eastAsia"/>
        </w:rPr>
        <w:br/>
      </w:r>
      <w:r>
        <w:rPr>
          <w:rFonts w:hint="eastAsia"/>
        </w:rPr>
        <w:t>　　　　1.5.3 氮化硅膜行业发展影响因素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氮化硅膜有利因素</w:t>
      </w:r>
      <w:r>
        <w:rPr>
          <w:rFonts w:hint="eastAsia"/>
        </w:rPr>
        <w:br/>
      </w:r>
      <w:r>
        <w:rPr>
          <w:rFonts w:hint="eastAsia"/>
        </w:rPr>
        <w:t>　　　　1.5.3 .2 氮化硅膜不利因素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全球市场，近三年氮化硅膜主要企业占有率及排名（按销量）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氮化硅膜主要企业在国际市场占有率（按销量，2023-2026）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2025年氮化硅膜主要企业在国际市场排名（按销量）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全球市场主要企业氮化硅膜销量（2023-2026）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全球市场，近三年氮化硅膜主要企业占有率及排名（按收入）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氮化硅膜主要企业在国际市场占有率（按收入，2023-2026）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2025年氮化硅膜主要企业在国际市场排名（按收入）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全球市场主要企业氮化硅膜销售收入（2023-2026）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全球市场主要企业氮化硅膜销售价格（2023-2026）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中国市场，近三年氮化硅膜主要企业占有率及排名（按销量）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氮化硅膜主要企业在中国市场占有率（按销量，2023-2026）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2025年氮化硅膜主要企业在中国市场排名（按销量）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中国市场主要企业氮化硅膜销量（2023-2026）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中国市场，近三年氮化硅膜主要企业占有率及排名（按收入）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氮化硅膜主要企业在中国市场占有率（按收入，2023-2026）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2025年氮化硅膜主要企业在中国市场排名（按收入）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中国市场主要企业氮化硅膜销售收入（2023-2026）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全球主要厂商氮化硅膜总部及产地分布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全球主要厂商成立时间及氮化硅膜商业化日期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全球主要厂商氮化硅膜产品类型及应用</w:t>
      </w:r>
      <w:r>
        <w:rPr>
          <w:rFonts w:hint="eastAsia"/>
        </w:rPr>
        <w:br/>
      </w:r>
      <w:r>
        <w:rPr>
          <w:rFonts w:hint="eastAsia"/>
        </w:rPr>
        <w:t>　　2.9 氮化硅膜行业集中度、竞争程度分析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氮化硅膜行业集中度分析：2025年全球Top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全球氮化硅膜第一梯队、第二梯队和第三梯队生产商（品牌）及市场份额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全球氮化硅膜总体规模分析</w:t>
      </w:r>
      <w:r>
        <w:rPr>
          <w:rFonts w:hint="eastAsia"/>
        </w:rPr>
        <w:br/>
      </w:r>
      <w:r>
        <w:rPr>
          <w:rFonts w:hint="eastAsia"/>
        </w:rPr>
        <w:t>　　3.1 全球氮化硅膜供需现状及预测（2021-2032）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全球氮化硅膜产能、产量、产能利用率及发展趋势（2021-2032）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全球氮化硅膜产量、需求量及发展趋势（2021-2032）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全球主要地区氮化硅膜产量及发展趋势（2021-2032）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全球主要地区氮化硅膜产量（2021-2026）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全球主要地区氮化硅膜产量（2027-2032）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全球主要地区氮化硅膜产量市场份额（2021-2032）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中国氮化硅膜供需现状及预测（2021-2032）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中国氮化硅膜产能、产量、产能利用率及发展趋势（2021-2032）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中国氮化硅膜产量、市场需求量及发展趋势（2021-2032）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中国市场氮化硅膜进出口（2021-2032）</w:t>
      </w:r>
      <w:r>
        <w:rPr>
          <w:rFonts w:hint="eastAsia"/>
        </w:rPr>
        <w:br/>
      </w:r>
      <w:r>
        <w:rPr>
          <w:rFonts w:hint="eastAsia"/>
        </w:rPr>
        <w:t>　　3.4 全球氮化硅膜销量及销售额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全球市场氮化硅膜销售额（2021-2032）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全球市场氮化硅膜销量（2021-2032）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全球市场氮化硅膜价格趋势（2021-2032）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全球氮化硅膜主要地区分析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全球主要地区氮化硅膜市场规模分析：2021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全球主要地区氮化硅膜销售收入及市场份额（2021-2026）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全球主要地区氮化硅膜销售收入预测（2027-2032）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全球主要地区氮化硅膜销量分析：2021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全球主要地区氮化硅膜销量及市场份额预测（2027-2032）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中东市场氮化硅膜销量、收入及增长率（2021-2032）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不同产品类型氮化硅膜分析</w:t>
      </w:r>
      <w:r>
        <w:rPr>
          <w:rFonts w:hint="eastAsia"/>
        </w:rPr>
        <w:br/>
      </w:r>
      <w:r>
        <w:rPr>
          <w:rFonts w:hint="eastAsia"/>
        </w:rPr>
        <w:t>　　6.1 全球不同产品类型氮化硅膜销量（2021-2032）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全球不同产品类型氮化硅膜销量预测（2027-2032）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全球不同产品类型氮化硅膜收入（2021-2032）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全球不同产品类型氮化硅膜收入及市场份额（2021-2026）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全球不同产品类型氮化硅膜收入预测（2027-2032）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全球不同产品类型氮化硅膜价格走势（2021-2032）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中国不同产品类型氮化硅膜销量（2021-2032）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中国不同产品类型氮化硅膜销量预测（2027-2032）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中国不同产品类型氮化硅膜收入（2021-2032）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中国不同产品类型氮化硅膜收入及市场份额（2021-2026）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中国不同产品类型氮化硅膜收入预测（2027-2032）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不同应用氮化硅膜分析</w:t>
      </w:r>
      <w:r>
        <w:rPr>
          <w:rFonts w:hint="eastAsia"/>
        </w:rPr>
        <w:br/>
      </w:r>
      <w:r>
        <w:rPr>
          <w:rFonts w:hint="eastAsia"/>
        </w:rPr>
        <w:t>　　7.1 全球不同应用氮化硅膜销量（2021-2032）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全球不同应用氮化硅膜销量预测（2027-2032）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全球不同应用氮化硅膜收入（2021-2032）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全球不同应用氮化硅膜收入及市场份额（2021-2026）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全球不同应用氮化硅膜收入预测（2027-2032）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全球不同应用氮化硅膜价格走势（2021-2032）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中国不同应用氮化硅膜销量（2021-2032）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中国不同应用氮化硅膜销量预测（2027-2032）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中国不同应用氮化硅膜收入（2021-2032）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中国不同应用氮化硅膜收入及市场份额（2021-2026）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中国不同应用氮化硅膜收入预测（2027-2032）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氮化硅膜行业发展趋势</w:t>
      </w:r>
      <w:r>
        <w:rPr>
          <w:rFonts w:hint="eastAsia"/>
        </w:rPr>
        <w:br/>
      </w:r>
      <w:r>
        <w:rPr>
          <w:rFonts w:hint="eastAsia"/>
        </w:rPr>
        <w:t>　　8.2 氮化硅膜行业主要驱动因素</w:t>
      </w:r>
      <w:r>
        <w:rPr>
          <w:rFonts w:hint="eastAsia"/>
        </w:rPr>
        <w:br/>
      </w:r>
      <w:r>
        <w:rPr>
          <w:rFonts w:hint="eastAsia"/>
        </w:rPr>
        <w:t>　　8.3 氮化硅膜中国企业SWOT分析</w:t>
      </w:r>
      <w:r>
        <w:rPr>
          <w:rFonts w:hint="eastAsia"/>
        </w:rPr>
        <w:br/>
      </w:r>
      <w:r>
        <w:rPr>
          <w:rFonts w:hint="eastAsia"/>
        </w:rPr>
        <w:t>　　8.4 中国氮化硅膜行业政策环境分析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氮化硅膜行业产业链简介</w:t>
      </w:r>
      <w:r>
        <w:rPr>
          <w:rFonts w:hint="eastAsia"/>
        </w:rPr>
        <w:br/>
      </w:r>
      <w:r>
        <w:rPr>
          <w:rFonts w:hint="eastAsia"/>
        </w:rPr>
        <w:t>　　　　9.1.1 氮化硅膜行业供应链分析</w:t>
      </w:r>
      <w:r>
        <w:rPr>
          <w:rFonts w:hint="eastAsia"/>
        </w:rPr>
        <w:br/>
      </w:r>
      <w:r>
        <w:rPr>
          <w:rFonts w:hint="eastAsia"/>
        </w:rPr>
        <w:t>　　　　9.1.2 氮化硅膜主要原料及供应情况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氮化硅膜行业采购模式</w:t>
      </w:r>
      <w:r>
        <w:rPr>
          <w:rFonts w:hint="eastAsia"/>
        </w:rPr>
        <w:br/>
      </w:r>
      <w:r>
        <w:rPr>
          <w:rFonts w:hint="eastAsia"/>
        </w:rPr>
        <w:t>　　9.3 氮化硅膜行业生产模式</w:t>
      </w:r>
      <w:r>
        <w:rPr>
          <w:rFonts w:hint="eastAsia"/>
        </w:rPr>
        <w:br/>
      </w:r>
      <w:r>
        <w:rPr>
          <w:rFonts w:hint="eastAsia"/>
        </w:rPr>
        <w:t>　　9.4 氮化硅膜行业销售模式及销售渠道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按产品类型细分，全球氮化硅膜市场规模2021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按应用细分，全球氮化硅膜市场规模（CAGR）2021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氮化硅膜行业发展主要特点</w:t>
      </w:r>
      <w:r>
        <w:rPr>
          <w:rFonts w:hint="eastAsia"/>
        </w:rPr>
        <w:br/>
      </w:r>
      <w:r>
        <w:rPr>
          <w:rFonts w:hint="eastAsia"/>
        </w:rPr>
        <w:t>　　表 4： 氮化硅膜行业发展有利因素分析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氮化硅膜行业发展不利因素分析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进入氮化硅膜行业壁垒</w:t>
      </w:r>
      <w:r>
        <w:rPr>
          <w:rFonts w:hint="eastAsia"/>
        </w:rPr>
        <w:br/>
      </w:r>
      <w:r>
        <w:rPr>
          <w:rFonts w:hint="eastAsia"/>
        </w:rPr>
        <w:t>　　表 7： 氮化硅膜主要企业在国际市场占有率（按销量，2023-2026）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2025年氮化硅膜主要企业在国际市场排名（按销量）&amp;（吨）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全球市场主要企业氮化硅膜销量（2023-2026）&amp;（吨）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氮化硅膜主要企业在国际市场占有率（按收入，2023-2026）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2025年氮化硅膜主要企业在国际市场排名（按收入）&amp;（万元）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全球市场主要企业氮化硅膜销售收入（2023-2026）&amp;（万元）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全球市场主要企业氮化硅膜销售价格（2023-2026）&amp;（元/吨）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氮化硅膜主要企业在中国市场占有率（按销量，2023-2026）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2025年氮化硅膜主要企业在中国市场排名（按销量）&amp;（吨）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中国市场主要企业氮化硅膜销量（2023-2026）&amp;（吨）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氮化硅膜主要企业在中国市场占有率（按收入，2023-2026）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2025年氮化硅膜主要企业在中国市场排名（按收入）&amp;（万元）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中国市场主要企业氮化硅膜销售收入（2023-2026）&amp;（万元）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全球主要厂商氮化硅膜总部及产地分布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全球主要厂商成立时间及氮化硅膜商业化日期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全球主要厂商氮化硅膜产品类型及应用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2025年全球氮化硅膜主要厂商市场地位（第一梯队、第二梯队和第三梯队）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全球氮化硅膜市场投资、并购等现状分析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全球主要地区氮化硅膜产量增速（CAGR）：（2021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全球主要地区氮化硅膜产量（2021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全球主要地区氮化硅膜产量（2021-2026）&amp;（吨）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全球主要地区氮化硅膜产量（2027-2032）&amp;（吨）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全球主要地区氮化硅膜产量市场份额（2021-2026）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全球主要地区氮化硅膜产量市场份额（2027-2032）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中国市场氮化硅膜产量、销量、进出口（2021-2026）&amp;（吨）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中国市场氮化硅膜产量、销量、进出口预测（2027-2032）&amp;（吨）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全球主要地区氮化硅膜销售收入增速：（2021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全球主要地区氮化硅膜销售收入（2021-2026）&amp;（万元）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全球主要地区氮化硅膜销售收入市场份额（2021-2026）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全球主要地区氮化硅膜收入（2027-2032）&amp;（万元）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全球主要地区氮化硅膜收入市场份额（2027-2032）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全球主要地区氮化硅膜销量（吨）：2021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全球主要地区氮化硅膜销量（2021-2026）&amp;（吨）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全球主要地区氮化硅膜销量市场份额（2021-2026）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全球主要地区氮化硅膜销量（2027-2032）&amp;（吨）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全球主要地区氮化硅膜销量份额（2027-2032）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氮化硅膜生产基地、销售区域、竞争对手及市场地位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氮化硅膜产品规格、参数及市场应用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氮化硅膜销量（吨）、收入（万元）、价格（元/吨）及毛利率（2021-2026）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全球不同产品类型氮化硅膜销量（2021-2026）&amp;（吨）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全球不同产品类型氮化硅膜销量市场份额（2021-2026）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全球不同产品类型氮化硅膜销量预测（2027-2032）&amp;（吨）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全球市场不同产品类型氮化硅膜销量市场份额预测（2027-2032）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全球不同产品类型氮化硅膜收入（2021-2026）&amp;（万元）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全球不同产品类型氮化硅膜收入市场份额（2021-2026）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全球不同产品类型氮化硅膜收入预测（2027-2032）&amp;（万元）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全球不同产品类型氮化硅膜收入市场份额预测（2027-2032）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中国不同产品类型氮化硅膜销量（2021-2026）&amp;（吨）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中国不同产品类型氮化硅膜销量市场份额（2021-2026）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中国不同产品类型氮化硅膜销量预测（2027-2032）&amp;（吨）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全球市场不同产品类型氮化硅膜销量市场份额预测（2027-2032）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中国不同产品类型氮化硅膜收入（2021-2026）&amp;（万元）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中国不同产品类型氮化硅膜收入市场份额（2021-2026）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中国不同产品类型氮化硅膜收入预测（2027-2032）&amp;（万元）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中国不同产品类型氮化硅膜收入市场份额预测（2027-2032）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全球不同应用氮化硅膜销量（2021-2026）&amp;（吨）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全球不同应用氮化硅膜销量市场份额（2021-2026）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全球不同应用氮化硅膜销量预测（2027-2032）&amp;（吨）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全球市场不同应用氮化硅膜销量市场份额预测（2027-2032）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全球不同应用氮化硅膜收入（2021-2026）&amp;（万元）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全球不同应用氮化硅膜收入市场份额（2021-2026）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全球不同应用氮化硅膜收入预测（2027-2032）&amp;（万元）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全球不同应用氮化硅膜收入市场份额预测（2027-2032）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中国不同应用氮化硅膜销量（2021-2026）&amp;（吨）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中国不同应用氮化硅膜销量市场份额（2021-2026）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中国不同应用氮化硅膜销量预测（2027-2032）&amp;（吨）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中国市场不同应用氮化硅膜销量市场份额预测（2027-2032）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中国不同应用氮化硅膜收入（2021-2026）&amp;（万元）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中国不同应用氮化硅膜收入市场份额（2021-2026）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中国不同应用氮化硅膜收入预测（2027-2032）&amp;（万元）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中国不同应用氮化硅膜收入市场份额预测（2027-2032）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氮化硅膜行业发展趋势</w:t>
      </w:r>
      <w:r>
        <w:rPr>
          <w:rFonts w:hint="eastAsia"/>
        </w:rPr>
        <w:br/>
      </w:r>
      <w:r>
        <w:rPr>
          <w:rFonts w:hint="eastAsia"/>
        </w:rPr>
        <w:t>　　表 116： 氮化硅膜行业主要驱动因素</w:t>
      </w:r>
      <w:r>
        <w:rPr>
          <w:rFonts w:hint="eastAsia"/>
        </w:rPr>
        <w:br/>
      </w:r>
      <w:r>
        <w:rPr>
          <w:rFonts w:hint="eastAsia"/>
        </w:rPr>
        <w:t>　　表 117： 氮化硅膜行业供应链分析</w:t>
      </w:r>
      <w:r>
        <w:rPr>
          <w:rFonts w:hint="eastAsia"/>
        </w:rPr>
        <w:br/>
      </w:r>
      <w:r>
        <w:rPr>
          <w:rFonts w:hint="eastAsia"/>
        </w:rPr>
        <w:t>　　表 118： 氮化硅膜上游原料供应商</w:t>
      </w:r>
      <w:r>
        <w:rPr>
          <w:rFonts w:hint="eastAsia"/>
        </w:rPr>
        <w:br/>
      </w:r>
      <w:r>
        <w:rPr>
          <w:rFonts w:hint="eastAsia"/>
        </w:rPr>
        <w:t>　　表 119： 氮化硅膜主要地区不同应用客户分析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氮化硅膜典型经销商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氮化硅膜产品图片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全球不同产品类型氮化硅膜销售额2021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全球不同产品类型氮化硅膜市场份额2025 &amp; 2032</w:t>
      </w:r>
      <w:r>
        <w:rPr>
          <w:rFonts w:hint="eastAsia"/>
        </w:rPr>
        <w:br/>
      </w:r>
      <w:r>
        <w:rPr>
          <w:rFonts w:hint="eastAsia"/>
        </w:rPr>
        <w:t>　　图 4： 10nm产品图片</w:t>
      </w:r>
      <w:r>
        <w:rPr>
          <w:rFonts w:hint="eastAsia"/>
        </w:rPr>
        <w:br/>
      </w:r>
      <w:r>
        <w:rPr>
          <w:rFonts w:hint="eastAsia"/>
        </w:rPr>
        <w:t>　　图 5： 15nm产品图片</w:t>
      </w:r>
      <w:r>
        <w:rPr>
          <w:rFonts w:hint="eastAsia"/>
        </w:rPr>
        <w:br/>
      </w:r>
      <w:r>
        <w:rPr>
          <w:rFonts w:hint="eastAsia"/>
        </w:rPr>
        <w:t>　　图 6： 20nm产品图片</w:t>
      </w:r>
      <w:r>
        <w:rPr>
          <w:rFonts w:hint="eastAsia"/>
        </w:rPr>
        <w:br/>
      </w:r>
      <w:r>
        <w:rPr>
          <w:rFonts w:hint="eastAsia"/>
        </w:rPr>
        <w:t>　　图 7： 50nm产品图片</w:t>
      </w:r>
      <w:r>
        <w:rPr>
          <w:rFonts w:hint="eastAsia"/>
        </w:rPr>
        <w:br/>
      </w:r>
      <w:r>
        <w:rPr>
          <w:rFonts w:hint="eastAsia"/>
        </w:rPr>
        <w:t>　　图 8： 100nm产品图片</w:t>
      </w:r>
      <w:r>
        <w:rPr>
          <w:rFonts w:hint="eastAsia"/>
        </w:rPr>
        <w:br/>
      </w:r>
      <w:r>
        <w:rPr>
          <w:rFonts w:hint="eastAsia"/>
        </w:rPr>
        <w:t>　　图 9： 200nm产品图片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全球不同应用氮化硅膜市场份额2025 &amp; 2032</w:t>
      </w:r>
      <w:r>
        <w:rPr>
          <w:rFonts w:hint="eastAsia"/>
        </w:rPr>
        <w:br/>
      </w:r>
      <w:r>
        <w:rPr>
          <w:rFonts w:hint="eastAsia"/>
        </w:rPr>
        <w:t>　　图 13： 微机电系统结构</w:t>
      </w:r>
      <w:r>
        <w:rPr>
          <w:rFonts w:hint="eastAsia"/>
        </w:rPr>
        <w:br/>
      </w:r>
      <w:r>
        <w:rPr>
          <w:rFonts w:hint="eastAsia"/>
        </w:rPr>
        <w:t>　　图 14： 透射电子显微镜</w:t>
      </w:r>
      <w:r>
        <w:rPr>
          <w:rFonts w:hint="eastAsia"/>
        </w:rPr>
        <w:br/>
      </w:r>
      <w:r>
        <w:rPr>
          <w:rFonts w:hint="eastAsia"/>
        </w:rPr>
        <w:t>　　图 15： 扫描电子显微镜</w:t>
      </w:r>
      <w:r>
        <w:rPr>
          <w:rFonts w:hint="eastAsia"/>
        </w:rPr>
        <w:br/>
      </w:r>
      <w:r>
        <w:rPr>
          <w:rFonts w:hint="eastAsia"/>
        </w:rPr>
        <w:t>　　图 16： X射线电子显微镜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2025年全球前五大生产商氮化硅膜市场份额</w:t>
      </w:r>
      <w:r>
        <w:rPr>
          <w:rFonts w:hint="eastAsia"/>
        </w:rPr>
        <w:br/>
      </w:r>
      <w:r>
        <w:rPr>
          <w:rFonts w:hint="eastAsia"/>
        </w:rPr>
        <w:t>　　图 19： 2025年全球氮化硅膜第一梯队、第二梯队和第三梯队厂商及市场份额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全球氮化硅膜产能、产量、产能利用率及发展趋势（2021-2032）&amp;（吨）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全球氮化硅膜产量、需求量及发展趋势（2021-2032）&amp;（吨）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全球主要地区氮化硅膜产量市场份额（2021-2032）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中国氮化硅膜产能、产量、产能利用率及发展趋势（2021-2032）&amp;（吨）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中国氮化硅膜产量、市场需求量及发展趋势（2021-2032）&amp;（吨）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全球氮化硅膜市场销售额及增长率：（2021-2032）&amp;（万元）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全球市场氮化硅膜市场规模：2021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全球市场氮化硅膜价格趋势（2021-2032）&amp;（元/吨）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全球主要地区氮化硅膜销售收入（2021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全球主要地区氮化硅膜销售收入市场份额（2021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中东市场氮化硅膜销量及增长率（2021-2032）&amp;（吨）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中东市场氮化硅膜收入及增长率（2021-2032）&amp;（万元）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全球不同产品类型氮化硅膜价格走势（2021-2032）&amp;（元/吨）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全球不同应用氮化硅膜价格走势（2021-2032）&amp;（元/吨）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氮化硅膜中国企业SWOT分析</w:t>
      </w:r>
      <w:r>
        <w:rPr>
          <w:rFonts w:hint="eastAsia"/>
        </w:rPr>
        <w:br/>
      </w:r>
      <w:r>
        <w:rPr>
          <w:rFonts w:hint="eastAsia"/>
        </w:rPr>
        <w:t>　　图 50： 氮化硅膜产业链</w:t>
      </w:r>
      <w:r>
        <w:rPr>
          <w:rFonts w:hint="eastAsia"/>
        </w:rPr>
        <w:br/>
      </w:r>
      <w:r>
        <w:rPr>
          <w:rFonts w:hint="eastAsia"/>
        </w:rPr>
        <w:t>　　图 51： 氮化硅膜行业采购模式分析</w:t>
      </w:r>
      <w:r>
        <w:rPr>
          <w:rFonts w:hint="eastAsia"/>
        </w:rPr>
        <w:br/>
      </w:r>
      <w:r>
        <w:rPr>
          <w:rFonts w:hint="eastAsia"/>
        </w:rPr>
        <w:t>　　图 52： 氮化硅膜行业生产模式</w:t>
      </w:r>
      <w:r>
        <w:rPr>
          <w:rFonts w:hint="eastAsia"/>
        </w:rPr>
        <w:br/>
      </w:r>
      <w:r>
        <w:rPr>
          <w:rFonts w:hint="eastAsia"/>
        </w:rPr>
        <w:t>　　图 53： 氮化硅膜行业销售模式分析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b9d8564f44071" w:history="1">
        <w:r>
          <w:rPr>
            <w:rStyle w:val="Hyperlink"/>
          </w:rPr>
          <w:t>2026-2032年全球与中国氮化硅膜行业研究及行业前景分析报告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b9d8564f44071" w:history="1">
        <w:r>
          <w:rPr>
            <w:rStyle w:val="Hyperlink"/>
          </w:rPr>
          <w:t>https://www.20087.com/0/19/DanHuaGuiMoShiChangQianJingFenXi.html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纤维、氮化硅膜层、氮化硅是什么材料、氮化硅膜的折射率与什么有关、氮化膜是涂层吗、氮化硅膜烧结后白点是什么、河北高富氮化硅材料有限公司、氮化硅膜通常用酒精测其折射率、氮化硅颜色和膜厚对应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fd29ece6e4661" w:history="1">
      <w:r>
        <w:rPr>
          <w:rStyle w:val="Hyperlink"/>
        </w:rPr>
        <w:t>2026-2032年全球与中国氮化硅膜行业研究及行业前景分析报告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anHuaGuiMoShiChangQianJingFenXi.html" TargetMode="External" Id="Rf87b9d8564f4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anHuaGuiMoShiChangQianJingFenXi.html" TargetMode="External" Id="R837fd29ece6e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2026-03-03T00:30:34Z</dcterms:created>
  <dcterms:modified xsi:type="dcterms:W3CDTF">2026-03-03T01:30:34Z</dcterms:modified>
  <dc:subject>2026-2032年全球与中国氮化硅膜行业研究及行业前景分析报告</dc:subject>
  <dc:title>2026-2032年全球与中国氮化硅膜行业研究及行业前景分析报告</dc:title>
  <cp:keywords>2026-2032年全球与中国氮化硅膜行业研究及行业前景分析报告</cp:keywords>
  <dc:description>2026-2032年全球与中国氮化硅膜行业研究及行业前景分析报告</dc:description>
</cp:coreProperties>
</file>