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e733301ec414c" w:history="1">
              <w:r>
                <w:rPr>
                  <w:rStyle w:val="Hyperlink"/>
                </w:rPr>
                <w:t>2025-2031年全球与中国水泥3D打印机发展现状及市场前景报告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e733301ec414c" w:history="1">
              <w:r>
                <w:rPr>
                  <w:rStyle w:val="Hyperlink"/>
                </w:rPr>
                <w:t>2025-2031年全球与中国水泥3D打印机发展现状及市场前景报告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e733301ec414c" w:history="1">
                <w:r>
                  <w:rPr>
                    <w:rStyle w:val="Hyperlink"/>
                  </w:rPr>
                  <w:t>https://www.20087.com/0/89/ShuiNi3DDaYinJiDeXianZhuangYuQianJing.html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3D打印机是一种基于增材制造技术的建筑设备，能够按照数字模型逐层堆积混凝土，实现建筑结构的快速成型。这项技术在建筑行业引起了广泛关注，因为它能够减少建筑材料的浪费，缩短施工周期，同时提供更大的设计自由度。目前，水泥3D打印技术已经在小型住宅、桥梁和雕塑的建造中得到验证，显示出巨大的潜力。</w:t>
      </w:r>
      <w:r>
        <w:rPr>
          <w:rFonts w:hint="eastAsia"/>
        </w:rPr>
        <w:br/>
      </w:r>
      <w:r>
        <w:rPr>
          <w:rFonts w:hint="eastAsia"/>
        </w:rPr>
        <w:t>　　未来，水泥3D打印技术将更加注重材料科学和建筑结构优化。通过开发高性能的混凝土配方，提高打印材料的强度、耐久性和保温隔热性能，以适应更广泛的气候条件和建筑标准。同时，通过结构仿真和优化设计，实现更复杂、更安全的建筑形态，如自由曲面结构和抗震设计。此外，通过智能化施工管理，如自动路径规划和质量检测，提高3D打印建筑的精度和效率，降低成本，推动这一技术在大型建筑项目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e733301ec414c" w:history="1">
        <w:r>
          <w:rPr>
            <w:rStyle w:val="Hyperlink"/>
          </w:rPr>
          <w:t>2025-2031年全球与中国水泥3D打印机发展现状及市场前景报告</w:t>
        </w:r>
      </w:hyperlink>
      <w:r>
        <w:rPr>
          <w:rFonts w:hint="eastAsia"/>
        </w:rPr>
        <w:t>》系统研究了水泥3D打印机行业的市场运行态势，并对未来发展趋势进行了科学预测。报告包括行业基础知识、国内外环境分析、运行数据解读及产业链梳理，同时探讨了水泥3D打印机市场竞争格局与重点企业的表现。基于对水泥3D打印机行业的全面分析，报告展望了水泥3D打印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水泥3D打印机市场概述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按照不同产品类型，水泥3D打印机主要可以分为如下几个类别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全球不同产品类型水泥3D打印机销售额增长趋势2020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小型</w:t>
      </w:r>
      <w:r>
        <w:rPr>
          <w:rFonts w:hint="eastAsia"/>
        </w:rPr>
        <w:br/>
      </w:r>
      <w:r>
        <w:rPr>
          <w:rFonts w:hint="eastAsia"/>
        </w:rPr>
        <w:t>　　1.3 从不同应用，水泥3D打印机主要包括如下几个方面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全球不同应用水泥3D打印机销售额增长趋势2020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园林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水泥3D打印机行业背景、发展历史、现状及趋势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水泥3D打印机行业目前现状分析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水泥3D打印机发展趋势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全球水泥3D打印机总体规模分析</w:t>
      </w:r>
      <w:r>
        <w:rPr>
          <w:rFonts w:hint="eastAsia"/>
        </w:rPr>
        <w:br/>
      </w:r>
      <w:r>
        <w:rPr>
          <w:rFonts w:hint="eastAsia"/>
        </w:rPr>
        <w:t>　　2.1 全球水泥3D打印机供需现状及预测（2020-2031）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全球水泥3D打印机产能、产量、产能利用率及发展趋势（2020-2031）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全球水泥3D打印机产量、需求量及发展趋势（2020-2031）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全球主要地区水泥3D打印机产量及发展趋势（2020-2031）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全球主要地区水泥3D打印机产量（2020-2025）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全球主要地区水泥3D打印机产量（2025-2031）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全球主要地区水泥3D打印机产量市场份额（2020-2031）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中国水泥3D打印机供需现状及预测（2020-2031）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中国水泥3D打印机产能、产量、产能利用率及发展趋势（2020-2031）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中国水泥3D打印机产量、市场需求量及发展趋势（2020-2031）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全球水泥3D打印机销量及销售额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全球市场水泥3D打印机销售额（2020-2031）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全球市场水泥3D打印机销量（2020-2031）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全球市场水泥3D打印机价格趋势（2020-2031）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全球市场主要厂商水泥3D打印机产能市场份额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全球市场主要厂商水泥3D打印机销量（2020-2025）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全球市场主要厂商水泥3D打印机销量（2020-2025）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全球市场主要厂商水泥3D打印机销售收入（2020-2025）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全球市场主要厂商水泥3D打印机销售价格（2020-2025）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2025年全球主要生产商水泥3D打印机收入排名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中国市场主要厂商水泥3D打印机销量（2020-2025）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中国市场主要厂商水泥3D打印机销量（2020-2025）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中国市场主要厂商水泥3D打印机销售收入（2020-2025）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2025年中国主要生产商水泥3D打印机收入排名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中国市场主要厂商水泥3D打印机销售价格（2020-2025）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全球主要厂商水泥3D打印机总部及产地分布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全球主要厂商成立时间及水泥3D打印机商业化日期</w:t>
      </w:r>
      <w:r>
        <w:rPr>
          <w:rFonts w:hint="eastAsia"/>
        </w:rPr>
        <w:br/>
      </w:r>
      <w:r>
        <w:rPr>
          <w:rFonts w:hint="eastAsia"/>
        </w:rPr>
        <w:t>　　3.6 全球主要厂商水泥3D打印机产品类型及应用</w:t>
      </w:r>
      <w:r>
        <w:rPr>
          <w:rFonts w:hint="eastAsia"/>
        </w:rPr>
        <w:br/>
      </w:r>
      <w:r>
        <w:rPr>
          <w:rFonts w:hint="eastAsia"/>
        </w:rPr>
        <w:t>　　3.7 水泥3D打印机行业集中度、竞争程度分析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水泥3D打印机行业集中度分析：2025年全球Top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全球水泥3D打印机第一梯队、第二梯队和第三梯队生产商（品牌）及市场份额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全球水泥3D打印机主要地区分析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全球主要地区水泥3D打印机市场规模分析：2020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全球主要地区水泥3D打印机销售收入及市场份额（2020-2025年）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全球主要地区水泥3D打印机销售收入预测（2025-2031年）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全球主要地区水泥3D打印机销量分析：2020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全球主要地区水泥3D打印机销量及市场份额（2020-2025年）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全球主要地区水泥3D打印机销量及市场份额预测（2025-2031）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北美市场水泥3D打印机销量、收入及增长率（2020-2031）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欧洲市场水泥3D打印机销量、收入及增长率（2020-2031）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中国市场水泥3D打印机销量、收入及增长率（2020-2031）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日本市场水泥3D打印机销量、收入及增长率（2020-2031）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东南亚市场水泥3D打印机销量、收入及增长率（2020-2031）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印度市场水泥3D打印机销量、收入及增长率（2020-2031）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重点企业（1）基本信息、水泥3D打印机生产基地、销售区域、竞争对手及市场地位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水泥3D打印机产品规格、参数及市场应用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水泥3D打印机销量、收入、价格及毛利率（2020-2025）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重点企业（2）基本信息、水泥3D打印机生产基地、销售区域、竞争对手及市场地位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水泥3D打印机产品规格、参数及市场应用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水泥3D打印机销量、收入、价格及毛利率（2020-2025）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重点企业（3）基本信息、水泥3D打印机生产基地、销售区域、竞争对手及市场地位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水泥3D打印机产品规格、参数及市场应用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水泥3D打印机销量、收入、价格及毛利率（2020-2025）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重点企业（4）基本信息、水泥3D打印机生产基地、销售区域、竞争对手及市场地位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水泥3D打印机产品规格、参数及市场应用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水泥3D打印机销量、收入、价格及毛利率（2020-2025）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重点企业（5）基本信息、水泥3D打印机生产基地、销售区域、竞争对手及市场地位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水泥3D打印机产品规格、参数及市场应用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水泥3D打印机销量、收入、价格及毛利率（2020-2025）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重点企业（6）基本信息、水泥3D打印机生产基地、销售区域、竞争对手及市场地位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水泥3D打印机产品规格、参数及市场应用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水泥3D打印机销量、收入、价格及毛利率（2020-2025）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重点企业（7）基本信息、水泥3D打印机生产基地、销售区域、竞争对手及市场地位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水泥3D打印机产品规格、参数及市场应用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水泥3D打印机销量、收入、价格及毛利率（2020-2025）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重点企业（8）基本信息、水泥3D打印机生产基地、销售区域、竞争对手及市场地位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水泥3D打印机产品规格、参数及市场应用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水泥3D打印机销量、收入、价格及毛利率（2020-2025）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重点企业（9）基本信息、水泥3D打印机生产基地、销售区域、竞争对手及市场地位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水泥3D打印机产品规格、参数及市场应用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水泥3D打印机销量、收入、价格及毛利率（2020-2025）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不同产品类型水泥3D打印机分析</w:t>
      </w:r>
      <w:r>
        <w:rPr>
          <w:rFonts w:hint="eastAsia"/>
        </w:rPr>
        <w:br/>
      </w:r>
      <w:r>
        <w:rPr>
          <w:rFonts w:hint="eastAsia"/>
        </w:rPr>
        <w:t>　　6.1 全球不同产品类型水泥3D打印机销量（2020-2031）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全球不同产品类型水泥3D打印机销量及市场份额（2020-2025）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全球不同产品类型水泥3D打印机销量预测（2025-2031）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全球不同产品类型水泥3D打印机收入（2020-2031）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全球不同产品类型水泥3D打印机收入及市场份额（2020-2025）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全球不同产品类型水泥3D打印机收入预测（2025-2031）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全球不同产品类型水泥3D打印机价格走势（2020-2031）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不同应用水泥3D打印机分析</w:t>
      </w:r>
      <w:r>
        <w:rPr>
          <w:rFonts w:hint="eastAsia"/>
        </w:rPr>
        <w:br/>
      </w:r>
      <w:r>
        <w:rPr>
          <w:rFonts w:hint="eastAsia"/>
        </w:rPr>
        <w:t>　　7.1 全球不同应用水泥3D打印机销量（2020-2031）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全球不同应用水泥3D打印机销量及市场份额（2020-2025）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全球不同应用水泥3D打印机销量预测（2025-2031）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全球不同应用水泥3D打印机收入（2020-2031）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全球不同应用水泥3D打印机收入及市场份额（2020-2025）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全球不同应用水泥3D打印机收入预测（2025-2031）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全球不同应用水泥3D打印机价格走势（2020-2031）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水泥3D打印机产业链分析</w:t>
      </w:r>
      <w:r>
        <w:rPr>
          <w:rFonts w:hint="eastAsia"/>
        </w:rPr>
        <w:br/>
      </w:r>
      <w:r>
        <w:rPr>
          <w:rFonts w:hint="eastAsia"/>
        </w:rPr>
        <w:t>　　8.2 水泥3D打印机产业上游供应分析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水泥3D打印机下游典型客户</w:t>
      </w:r>
      <w:r>
        <w:rPr>
          <w:rFonts w:hint="eastAsia"/>
        </w:rPr>
        <w:br/>
      </w:r>
      <w:r>
        <w:rPr>
          <w:rFonts w:hint="eastAsia"/>
        </w:rPr>
        <w:t>　　8.4 水泥3D打印机销售渠道分析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水泥3D打印机行业发展机遇及主要驱动因素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水泥3D打印机行业发展面临的风险</w:t>
      </w:r>
      <w:r>
        <w:rPr>
          <w:rFonts w:hint="eastAsia"/>
        </w:rPr>
        <w:br/>
      </w:r>
      <w:r>
        <w:rPr>
          <w:rFonts w:hint="eastAsia"/>
        </w:rPr>
        <w:t>　　9.3 水泥3D打印机行业政策分析</w:t>
      </w:r>
      <w:r>
        <w:rPr>
          <w:rFonts w:hint="eastAsia"/>
        </w:rPr>
        <w:br/>
      </w:r>
      <w:r>
        <w:rPr>
          <w:rFonts w:hint="eastAsia"/>
        </w:rPr>
        <w:t>　　9.4 水泥3D打印机中国企业SWOT分析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全球不同产品类型水泥3D打印机销售额增长（CAGR）趋势2020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水泥3D打印机行业目前发展现状</w:t>
      </w:r>
      <w:r>
        <w:rPr>
          <w:rFonts w:hint="eastAsia"/>
        </w:rPr>
        <w:br/>
      </w:r>
      <w:r>
        <w:rPr>
          <w:rFonts w:hint="eastAsia"/>
        </w:rPr>
        <w:t>　　表 4： 水泥3D打印机发展趋势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全球主要地区水泥3D打印机产量增速（CAGR）：（2020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全球主要地区水泥3D打印机产量（2020-2025）&amp;（千台）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全球主要地区水泥3D打印机产量（2025-2031）&amp;（千台）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全球主要地区水泥3D打印机产量市场份额（2020-2025）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全球主要地区水泥3D打印机产量（2025-2031）&amp;（千台）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全球市场主要厂商水泥3D打印机产能（2024-2025）&amp;（千台）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全球市场主要厂商水泥3D打印机销量（2020-2025）&amp;（千台）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全球市场主要厂商水泥3D打印机销量市场份额（2020-2025）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全球市场主要厂商水泥3D打印机销售收入（2020-2025）&amp;（百万美元）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全球市场主要厂商水泥3D打印机销售收入市场份额（2020-2025）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全球市场主要厂商水泥3D打印机销售价格（2020-2025）&amp;（美元/台）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2025年全球主要生产商水泥3D打印机收入排名（百万美元）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中国市场主要厂商水泥3D打印机销量（2020-2025）&amp;（千台）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中国市场主要厂商水泥3D打印机销量市场份额（2020-2025）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中国市场主要厂商水泥3D打印机销售收入（2020-2025）&amp;（百万美元）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中国市场主要厂商水泥3D打印机销售收入市场份额（2020-2025）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2025年中国主要生产商水泥3D打印机收入排名（百万美元）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中国市场主要厂商水泥3D打印机销售价格（2020-2025）&amp;（美元/台）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全球主要厂商水泥3D打印机总部及产地分布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全球主要厂商成立时间及水泥3D打印机商业化日期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全球主要厂商水泥3D打印机产品类型及应用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2025年全球水泥3D打印机主要厂商市场地位（第一梯队、第二梯队和第三梯队）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全球水泥3D打印机市场投资、并购等现状分析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全球主要地区水泥3D打印机销售收入增速：（2020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全球主要地区水泥3D打印机销售收入（2020-2025）&amp;（百万美元）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全球主要地区水泥3D打印机销售收入市场份额（2020-2025）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全球主要地区水泥3D打印机收入（2025-2031）&amp;（百万美元）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全球主要地区水泥3D打印机收入市场份额（2025-2031）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全球主要地区水泥3D打印机销量（千台）：2020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全球主要地区水泥3D打印机销量（2020-2025）&amp;（千台）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全球主要地区水泥3D打印机销量市场份额（2020-2025）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全球主要地区水泥3D打印机销量（2025-2031）&amp;（千台）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全球主要地区水泥3D打印机销量份额（2025-2031）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水泥3D打印机生产基地、销售区域、竞争对手及市场地位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水泥3D打印机产品规格、参数及市场应用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水泥3D打印机销量（千台）、收入（百万美元）、价格（美元/台）及毛利率（2020-2025）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水泥3D打印机生产基地、销售区域、竞争对手及市场地位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水泥3D打印机产品规格、参数及市场应用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水泥3D打印机销量（千台）、收入（百万美元）、价格（美元/台）及毛利率（2020-2025）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水泥3D打印机生产基地、销售区域、竞争对手及市场地位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水泥3D打印机产品规格、参数及市场应用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水泥3D打印机销量（千台）、收入（百万美元）、价格（美元/台）及毛利率（2020-2025）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水泥3D打印机生产基地、销售区域、竞争对手及市场地位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水泥3D打印机产品规格、参数及市场应用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水泥3D打印机销量（千台）、收入（百万美元）、价格（美元/台）及毛利率（2020-2025）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水泥3D打印机生产基地、销售区域、竞争对手及市场地位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水泥3D打印机产品规格、参数及市场应用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水泥3D打印机销量（千台）、收入（百万美元）、价格（美元/台）及毛利率（2020-2025）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水泥3D打印机生产基地、销售区域、竞争对手及市场地位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水泥3D打印机产品规格、参数及市场应用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水泥3D打印机销量（千台）、收入（百万美元）、价格（美元/台）及毛利率（2020-2025）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水泥3D打印机生产基地、销售区域、竞争对手及市场地位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水泥3D打印机产品规格、参数及市场应用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水泥3D打印机销量（千台）、收入（百万美元）、价格（美元/台）及毛利率（2020-2025）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水泥3D打印机生产基地、销售区域、竞争对手及市场地位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水泥3D打印机产品规格、参数及市场应用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水泥3D打印机销量（千台）、收入（百万美元）、价格（美元/台）及毛利率（2020-2025）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水泥3D打印机生产基地、销售区域、竞争对手及市场地位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水泥3D打印机产品规格、参数及市场应用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水泥3D打印机销量（千台）、收入（百万美元）、价格（美元/台）及毛利率（2020-2025）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全球不同产品类型水泥3D打印机销量（2020-2025年）&amp;（千台）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全球不同产品类型水泥3D打印机销量市场份额（2020-2025）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全球不同产品类型水泥3D打印机销量预测（2025-2031）&amp;（千台）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全球市场不同产品类型水泥3D打印机销量市场份额预测（2025-2031）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全球不同产品类型水泥3D打印机收入（2020-2025年）&amp;（百万美元）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全球不同产品类型水泥3D打印机收入市场份额（2020-2025）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全球不同产品类型水泥3D打印机收入预测（2025-2031）&amp;（百万美元）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全球不同产品类型水泥3D打印机收入市场份额预测（2025-2031）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全球不同应用水泥3D打印机销量（2020-2025年）&amp;（千台）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全球不同应用水泥3D打印机销量市场份额（2020-2025）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全球不同应用水泥3D打印机销量预测（2025-2031）&amp;（千台）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全球市场不同应用水泥3D打印机销量市场份额预测（2025-2031）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全球不同应用水泥3D打印机收入（2020-2025年）&amp;（百万美元）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全球不同应用水泥3D打印机收入市场份额（2020-2025）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全球不同应用水泥3D打印机收入预测（2025-2031）&amp;（百万美元）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全球不同应用水泥3D打印机收入市场份额预测（2025-2031）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水泥3D打印机上游原料供应商及联系方式列表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水泥3D打印机典型客户列表</w:t>
      </w:r>
      <w:r>
        <w:rPr>
          <w:rFonts w:hint="eastAsia"/>
        </w:rPr>
        <w:br/>
      </w:r>
      <w:r>
        <w:rPr>
          <w:rFonts w:hint="eastAsia"/>
        </w:rPr>
        <w:t>　　表 101： 水泥3D打印机主要销售模式及销售渠道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水泥3D打印机行业发展机遇及主要驱动因素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水泥3D打印机行业发展面临的风险</w:t>
      </w:r>
      <w:r>
        <w:rPr>
          <w:rFonts w:hint="eastAsia"/>
        </w:rPr>
        <w:br/>
      </w:r>
      <w:r>
        <w:rPr>
          <w:rFonts w:hint="eastAsia"/>
        </w:rPr>
        <w:t>　　表 104： 水泥3D打印机行业政策分析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水泥3D打印机产品图片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全球不同产品类型水泥3D打印机销售额2020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全球不同产品类型水泥3D打印机市场份额2024 VS 2025</w:t>
      </w:r>
      <w:r>
        <w:rPr>
          <w:rFonts w:hint="eastAsia"/>
        </w:rPr>
        <w:br/>
      </w:r>
      <w:r>
        <w:rPr>
          <w:rFonts w:hint="eastAsia"/>
        </w:rPr>
        <w:t>　　图 4： 大型产品图片</w:t>
      </w:r>
      <w:r>
        <w:rPr>
          <w:rFonts w:hint="eastAsia"/>
        </w:rPr>
        <w:br/>
      </w:r>
      <w:r>
        <w:rPr>
          <w:rFonts w:hint="eastAsia"/>
        </w:rPr>
        <w:t>　　图 5： 中型产品图片</w:t>
      </w:r>
      <w:r>
        <w:rPr>
          <w:rFonts w:hint="eastAsia"/>
        </w:rPr>
        <w:br/>
      </w:r>
      <w:r>
        <w:rPr>
          <w:rFonts w:hint="eastAsia"/>
        </w:rPr>
        <w:t>　　图 6： 小型产品图片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全球不同应用水泥3D打印机市场份额2024 VS 2025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园林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全球水泥3D打印机产能、产量、产能利用率及发展趋势（2020-2031）&amp;（千台）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全球水泥3D打印机产量、需求量及发展趋势（2020-2031）&amp;（千台）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全球主要地区水泥3D打印机产量（2020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全球主要地区水泥3D打印机产量市场份额（2020-2031）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中国水泥3D打印机产能、产量、产能利用率及发展趋势（2020-2031）&amp;（千台）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中国水泥3D打印机产量、市场需求量及发展趋势（2020-2031）&amp;（千台）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全球水泥3D打印机市场销售额及增长率：（2020-2031）&amp;（百万美元）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全球市场水泥3D打印机市场规模：2020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全球市场水泥3D打印机销量及增长率（2020-2031）&amp;（千台）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全球市场水泥3D打印机价格趋势（2020-2031）&amp;（美元/台）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2025年全球市场主要厂商水泥3D打印机销量市场份额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2025年全球市场主要厂商水泥3D打印机收入市场份额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2025年中国市场主要厂商水泥3D打印机销量市场份额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2025年中国市场主要厂商水泥3D打印机收入市场份额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2025年全球前五大生产商水泥3D打印机市场份额</w:t>
      </w:r>
      <w:r>
        <w:rPr>
          <w:rFonts w:hint="eastAsia"/>
        </w:rPr>
        <w:br/>
      </w:r>
      <w:r>
        <w:rPr>
          <w:rFonts w:hint="eastAsia"/>
        </w:rPr>
        <w:t>　　图 27： 2025年全球水泥3D打印机第一梯队、第二梯队和第三梯队厂商及市场份额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全球主要地区水泥3D打印机销售收入（2020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全球主要地区水泥3D打印机销售收入市场份额（2024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北美市场水泥3D打印机销量及增长率（2020-2031）&amp;（千台）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北美市场水泥3D打印机收入及增长率（2020-2031）&amp;（百万美元）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欧洲市场水泥3D打印机销量及增长率（2020-2031）&amp;（千台）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欧洲市场水泥3D打印机收入及增长率（2020-2031）&amp;（百万美元）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中国市场水泥3D打印机销量及增长率（2020-2031）&amp;（千台）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中国市场水泥3D打印机收入及增长率（2020-2031）&amp;（百万美元）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日本市场水泥3D打印机销量及增长率（2020-2031）&amp;（千台）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日本市场水泥3D打印机收入及增长率（2020-2031）&amp;（百万美元）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东南亚市场水泥3D打印机销量及增长率（2020-2031）&amp;（千台）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东南亚市场水泥3D打印机收入及增长率（2020-2031）&amp;（百万美元）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印度市场水泥3D打印机销量及增长率（2020-2031）&amp;（千台）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印度市场水泥3D打印机收入及增长率（2020-2031）&amp;（百万美元）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全球不同产品类型水泥3D打印机价格走势（2020-2031）&amp;（美元/台）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全球不同应用水泥3D打印机价格走势（2020-2031）&amp;（美元/台）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水泥3D打印机产业链</w:t>
      </w:r>
      <w:r>
        <w:rPr>
          <w:rFonts w:hint="eastAsia"/>
        </w:rPr>
        <w:br/>
      </w:r>
      <w:r>
        <w:rPr>
          <w:rFonts w:hint="eastAsia"/>
        </w:rPr>
        <w:t>　　图 45： 水泥3D打印机中国企业SWOT分析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e733301ec414c" w:history="1">
        <w:r>
          <w:rPr>
            <w:rStyle w:val="Hyperlink"/>
          </w:rPr>
          <w:t>2025-2031年全球与中国水泥3D打印机发展现状及市场前景报告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e733301ec414c" w:history="1">
        <w:r>
          <w:rPr>
            <w:rStyle w:val="Hyperlink"/>
          </w:rPr>
          <w:t>https://www.20087.com/0/89/ShuiNi3DDaYinJiDeXianZhuangYuQianJing.html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热点：陶泥3d打印机、3d打印 水泥、3d打印机都能打印什么、3d打印水泥基材料、3d打印水泥电池、3d打印机泥土、3D打印机视频、3d混凝土打印机、3d粉末打印机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35fadb7ff44a9" w:history="1">
      <w:r>
        <w:rPr>
          <w:rStyle w:val="Hyperlink"/>
        </w:rPr>
        <w:t>2025-2031年全球与中国水泥3D打印机发展现状及市场前景报告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huiNi3DDaYinJiDeXianZhuangYuQianJing.html" TargetMode="External" Id="Ra6ee733301ec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huiNi3DDaYinJiDeXianZhuangYuQianJing.html" TargetMode="External" Id="Reec35fadb7ff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2025-01-23T23:41:00Z</dcterms:created>
  <dcterms:modified xsi:type="dcterms:W3CDTF">2025-01-24T00:41:00Z</dcterms:modified>
  <dc:subject>2025-2031年全球与中国水泥3D打印机发展现状及市场前景报告</dc:subject>
  <dc:title>2025-2031年全球与中国水泥3D打印机发展现状及市场前景报告</dc:title>
  <cp:keywords>2025-2031年全球与中国水泥3D打印机发展现状及市场前景报告</cp:keywords>
  <dc:description>2025-2031年全球与中国水泥3D打印机发展现状及市场前景报告</dc:description>
</cp:coreProperties>
</file>