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0849ee4e45e4efb" w:history="1">
              <w:r>
                <w:rPr>
                  <w:rStyle w:val="Hyperlink"/>
                </w:rPr>
                <w:t>2023-2029年中国活性物质行业分析及发展趋势研究报告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0849ee4e45e4efb" w:history="1">
              <w:r>
                <w:rPr>
                  <w:rStyle w:val="Hyperlink"/>
                </w:rPr>
                <w:t>2023-2029年中国活性物质行业分析及发展趋势研究报告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1156890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0849ee4e45e4efb" w:history="1">
                <w:r>
                  <w:rPr>
                    <w:rStyle w:val="Hyperlink"/>
                  </w:rPr>
                  <w:t>https://www.20087.com/0/89/HuoXingWuZhiFaZhanQuShi.html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活性物质广泛应用于制药、农业、化妆品和食品等行业，指那些能够产生生物活性效果的化学或生物制品。目前，活性物质的开发和应用正处于快速发展阶段，得益于生物科技和化学合成技术的进步，活性物质的种类和功能不断扩展，能够更精准地针对特定疾病、作物病害或皮肤问题。同时，随着消费者对健康和安全的日益重视，天然来源的活性物质受到更多关注。</w:t>
      </w:r>
      <w:r>
        <w:rPr>
          <w:rFonts w:hint="eastAsia"/>
        </w:rPr>
        <w:br/>
      </w:r>
      <w:r>
        <w:rPr>
          <w:rFonts w:hint="eastAsia"/>
        </w:rPr>
        <w:t>　　未来，活性物质的开发将更加注重个性化和精准化。随着基因组学、蛋白质组学和代谢组学的深入研究，活性物质将能够针对个体差异进行定制，实现精准医疗和个性化营养。同时，绿色化学和生物技术的融合将推动活性物质的可持续生产，减少对环境的影响。此外，智能活性物质，如响应外界刺激的智能药物载体，将成为研发热点，提高治疗效果和患者依从性。</w:t>
      </w:r>
      <w:r>
        <w:rPr>
          <w:rFonts w:hint="eastAsia"/>
        </w:rPr>
        <w:br/>
      </w:r>
      <w:r>
        <w:rPr>
          <w:rFonts w:hint="eastAsia"/>
        </w:rPr>
        <w:t>　　《</w:t>
      </w:r>
      <w:hyperlink r:id="R80849ee4e45e4efb" w:history="1">
        <w:r>
          <w:rPr>
            <w:rStyle w:val="Hyperlink"/>
          </w:rPr>
          <w:t>2023-2029年中国活性物质行业分析及发展趋势研究报告</w:t>
        </w:r>
      </w:hyperlink>
      <w:r>
        <w:rPr>
          <w:rFonts w:hint="eastAsia"/>
        </w:rPr>
        <w:t>》依托多年来对活性物质行业的监测研究，结合活性物质行业历年供需关系变化规律、活性物质产品消费结构、应用领域、活性物质市场发展环境、活性物质相关政策扶持等，对活性物质行业内的重点企业进行了深入调查研究，采用定量及定性等科学研究方法撰写而成。</w:t>
      </w:r>
      <w:r>
        <w:rPr>
          <w:rFonts w:hint="eastAsia"/>
        </w:rPr>
        <w:br/>
      </w:r>
      <w:r>
        <w:rPr>
          <w:rFonts w:hint="eastAsia"/>
        </w:rPr>
        <w:t>　　市场调研网发布的</w:t>
      </w:r>
      <w:hyperlink r:id="R80849ee4e45e4efb" w:history="1">
        <w:r>
          <w:rPr>
            <w:rStyle w:val="Hyperlink"/>
          </w:rPr>
          <w:t>2023-2029年中国活性物质行业分析及发展趋势研究报告</w:t>
        </w:r>
      </w:hyperlink>
      <w:r>
        <w:rPr>
          <w:rFonts w:hint="eastAsia"/>
        </w:rPr>
        <w:t>还向投资人全面的呈现了活性物质重点企业和活性物质行业相关项目现状、活性物质未来发展潜力，活性物质投资进入机会、活性物质风险控制、以及应对风险对策。</w:t>
      </w:r>
      <w:r>
        <w:rPr>
          <w:rFonts w:hint="eastAsia"/>
        </w:rPr>
        <w:br/>
      </w:r>
      <w:r>
        <w:rPr>
          <w:rFonts w:hint="eastAsia"/>
        </w:rPr>
        <w:br/>
      </w:r>
      <w:r>
        <w:rPr>
          <w:rFonts w:hint="eastAsia"/>
        </w:rPr>
        <w:t>第一章 活性物质相关概述</w:t>
      </w:r>
      <w:r>
        <w:rPr>
          <w:rFonts w:hint="eastAsia"/>
        </w:rPr>
        <w:br/>
      </w:r>
      <w:r>
        <w:rPr>
          <w:rFonts w:hint="eastAsia"/>
        </w:rPr>
        <w:t>　　第一节 活性物质定义</w:t>
      </w:r>
      <w:r>
        <w:rPr>
          <w:rFonts w:hint="eastAsia"/>
        </w:rPr>
        <w:br/>
      </w:r>
      <w:r>
        <w:rPr>
          <w:rFonts w:hint="eastAsia"/>
        </w:rPr>
        <w:t>　　第二节 活性物质行业发展历程</w:t>
      </w:r>
      <w:r>
        <w:rPr>
          <w:rFonts w:hint="eastAsia"/>
        </w:rPr>
        <w:br/>
      </w:r>
      <w:r>
        <w:rPr>
          <w:rFonts w:hint="eastAsia"/>
        </w:rPr>
        <w:t>　　第三节 活性物质分类情况</w:t>
      </w:r>
      <w:r>
        <w:rPr>
          <w:rFonts w:hint="eastAsia"/>
        </w:rPr>
        <w:br/>
      </w:r>
      <w:r>
        <w:rPr>
          <w:rFonts w:hint="eastAsia"/>
        </w:rPr>
        <w:t>　　第四节 活性物质产业链分析</w:t>
      </w:r>
      <w:r>
        <w:rPr>
          <w:rFonts w:hint="eastAsia"/>
        </w:rPr>
        <w:br/>
      </w:r>
      <w:r>
        <w:rPr>
          <w:rFonts w:hint="eastAsia"/>
        </w:rPr>
        <w:t>　　　　一、产业链模型介绍</w:t>
      </w:r>
      <w:r>
        <w:rPr>
          <w:rFonts w:hint="eastAsia"/>
        </w:rPr>
        <w:br/>
      </w:r>
      <w:r>
        <w:rPr>
          <w:rFonts w:hint="eastAsia"/>
        </w:rPr>
        <w:t>　　　　二、活性物质产业链模型分析</w:t>
      </w:r>
      <w:r>
        <w:rPr>
          <w:rFonts w:hint="eastAsia"/>
        </w:rPr>
        <w:br/>
      </w:r>
      <w:r>
        <w:rPr>
          <w:rFonts w:hint="eastAsia"/>
        </w:rPr>
        <w:br/>
      </w:r>
      <w:r>
        <w:rPr>
          <w:rFonts w:hint="eastAsia"/>
        </w:rPr>
        <w:t>第二章 2022-2023年中国活性物质行业发展环境分析</w:t>
      </w:r>
      <w:r>
        <w:rPr>
          <w:rFonts w:hint="eastAsia"/>
        </w:rPr>
        <w:br/>
      </w:r>
      <w:r>
        <w:rPr>
          <w:rFonts w:hint="eastAsia"/>
        </w:rPr>
        <w:t>　　第一节 2022-2023年中国经济环境分析</w:t>
      </w:r>
      <w:r>
        <w:rPr>
          <w:rFonts w:hint="eastAsia"/>
        </w:rPr>
        <w:br/>
      </w:r>
      <w:r>
        <w:rPr>
          <w:rFonts w:hint="eastAsia"/>
        </w:rPr>
        <w:t>　　第二节 2022-2023年中国活性物质行业发展政策环境分析</w:t>
      </w:r>
      <w:r>
        <w:rPr>
          <w:rFonts w:hint="eastAsia"/>
        </w:rPr>
        <w:br/>
      </w:r>
      <w:r>
        <w:rPr>
          <w:rFonts w:hint="eastAsia"/>
        </w:rPr>
        <w:t>　　　　一、活性物质行业政策影响分析</w:t>
      </w:r>
      <w:r>
        <w:rPr>
          <w:rFonts w:hint="eastAsia"/>
        </w:rPr>
        <w:br/>
      </w:r>
      <w:r>
        <w:rPr>
          <w:rFonts w:hint="eastAsia"/>
        </w:rPr>
        <w:t>　　　　二、相关活性物质行业标准分析</w:t>
      </w:r>
      <w:r>
        <w:rPr>
          <w:rFonts w:hint="eastAsia"/>
        </w:rPr>
        <w:br/>
      </w:r>
      <w:r>
        <w:rPr>
          <w:rFonts w:hint="eastAsia"/>
        </w:rPr>
        <w:t>　　第三节 2022-2023年中国活性物质行业发展社会环境分析</w:t>
      </w:r>
      <w:r>
        <w:rPr>
          <w:rFonts w:hint="eastAsia"/>
        </w:rPr>
        <w:br/>
      </w:r>
      <w:r>
        <w:rPr>
          <w:rFonts w:hint="eastAsia"/>
        </w:rPr>
        <w:br/>
      </w:r>
      <w:r>
        <w:rPr>
          <w:rFonts w:hint="eastAsia"/>
        </w:rPr>
        <w:t>第三章 中国活性物质行业生产现状分析</w:t>
      </w:r>
      <w:r>
        <w:rPr>
          <w:rFonts w:hint="eastAsia"/>
        </w:rPr>
        <w:br/>
      </w:r>
      <w:r>
        <w:rPr>
          <w:rFonts w:hint="eastAsia"/>
        </w:rPr>
        <w:t>　　第一节 2018-2023年活性物质行业总体规模</w:t>
      </w:r>
      <w:r>
        <w:rPr>
          <w:rFonts w:hint="eastAsia"/>
        </w:rPr>
        <w:br/>
      </w:r>
      <w:r>
        <w:rPr>
          <w:rFonts w:hint="eastAsia"/>
        </w:rPr>
        <w:t>　　第二节 活性物质行业产量概况</w:t>
      </w:r>
      <w:r>
        <w:rPr>
          <w:rFonts w:hint="eastAsia"/>
        </w:rPr>
        <w:br/>
      </w:r>
      <w:r>
        <w:rPr>
          <w:rFonts w:hint="eastAsia"/>
        </w:rPr>
        <w:t>　　　　一、2018-2023年活性物质产量分析</w:t>
      </w:r>
      <w:r>
        <w:rPr>
          <w:rFonts w:hint="eastAsia"/>
        </w:rPr>
        <w:br/>
      </w:r>
      <w:r>
        <w:rPr>
          <w:rFonts w:hint="eastAsia"/>
        </w:rPr>
        <w:t>　　　　二、2023-2029年活性物质产量预测</w:t>
      </w:r>
      <w:r>
        <w:rPr>
          <w:rFonts w:hint="eastAsia"/>
        </w:rPr>
        <w:br/>
      </w:r>
      <w:r>
        <w:rPr>
          <w:rFonts w:hint="eastAsia"/>
        </w:rPr>
        <w:t>　　第三节 活性物质市场容量概况</w:t>
      </w:r>
      <w:r>
        <w:rPr>
          <w:rFonts w:hint="eastAsia"/>
        </w:rPr>
        <w:br/>
      </w:r>
      <w:r>
        <w:rPr>
          <w:rFonts w:hint="eastAsia"/>
        </w:rPr>
        <w:t>　　　　一、2018-2023年活性物质市场容量分析</w:t>
      </w:r>
      <w:r>
        <w:rPr>
          <w:rFonts w:hint="eastAsia"/>
        </w:rPr>
        <w:br/>
      </w:r>
      <w:r>
        <w:rPr>
          <w:rFonts w:hint="eastAsia"/>
        </w:rPr>
        <w:t>　　　　二、2023-2029年活性物质市场容量预测</w:t>
      </w:r>
      <w:r>
        <w:rPr>
          <w:rFonts w:hint="eastAsia"/>
        </w:rPr>
        <w:br/>
      </w:r>
      <w:r>
        <w:rPr>
          <w:rFonts w:hint="eastAsia"/>
        </w:rPr>
        <w:t>　　第四节 活性物质行业的生命周期分析</w:t>
      </w:r>
      <w:r>
        <w:rPr>
          <w:rFonts w:hint="eastAsia"/>
        </w:rPr>
        <w:br/>
      </w:r>
      <w:r>
        <w:rPr>
          <w:rFonts w:hint="eastAsia"/>
        </w:rPr>
        <w:t>　　第五节 活性物质行业供需情况</w:t>
      </w:r>
      <w:r>
        <w:rPr>
          <w:rFonts w:hint="eastAsia"/>
        </w:rPr>
        <w:br/>
      </w:r>
      <w:r>
        <w:rPr>
          <w:rFonts w:hint="eastAsia"/>
        </w:rPr>
        <w:br/>
      </w:r>
      <w:r>
        <w:rPr>
          <w:rFonts w:hint="eastAsia"/>
        </w:rPr>
        <w:t>第四章 中国活性物质产品价格走势及影响因素分析</w:t>
      </w:r>
      <w:r>
        <w:rPr>
          <w:rFonts w:hint="eastAsia"/>
        </w:rPr>
        <w:br/>
      </w:r>
      <w:r>
        <w:rPr>
          <w:rFonts w:hint="eastAsia"/>
        </w:rPr>
        <w:t>　　第一节 国内产品2018-2023年价格回顾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2023-2029年国内产品未来价格走势预测</w:t>
      </w:r>
      <w:r>
        <w:rPr>
          <w:rFonts w:hint="eastAsia"/>
        </w:rPr>
        <w:br/>
      </w:r>
      <w:r>
        <w:rPr>
          <w:rFonts w:hint="eastAsia"/>
        </w:rPr>
        <w:br/>
      </w:r>
      <w:r>
        <w:rPr>
          <w:rFonts w:hint="eastAsia"/>
        </w:rPr>
        <w:t>第五章 2018-2023年中国活性物质行业总体发展状况</w:t>
      </w:r>
      <w:r>
        <w:rPr>
          <w:rFonts w:hint="eastAsia"/>
        </w:rPr>
        <w:br/>
      </w:r>
      <w:r>
        <w:rPr>
          <w:rFonts w:hint="eastAsia"/>
        </w:rPr>
        <w:t>　　第一节 中国活性物质行业规模情况分析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第二节 中国活性物质行业产销情况分析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中国活性物质行业财务能力分析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活性物质行业市场竞争策略分析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活性物质市场竞争策略分析</w:t>
      </w:r>
      <w:r>
        <w:rPr>
          <w:rFonts w:hint="eastAsia"/>
        </w:rPr>
        <w:br/>
      </w:r>
      <w:r>
        <w:rPr>
          <w:rFonts w:hint="eastAsia"/>
        </w:rPr>
        <w:t>　　　　一、活性物质市场增长潜力分析</w:t>
      </w:r>
      <w:r>
        <w:rPr>
          <w:rFonts w:hint="eastAsia"/>
        </w:rPr>
        <w:br/>
      </w:r>
      <w:r>
        <w:rPr>
          <w:rFonts w:hint="eastAsia"/>
        </w:rPr>
        <w:t>　　　　二、活性物质产品竞争策略分析</w:t>
      </w:r>
      <w:r>
        <w:rPr>
          <w:rFonts w:hint="eastAsia"/>
        </w:rPr>
        <w:br/>
      </w:r>
      <w:r>
        <w:rPr>
          <w:rFonts w:hint="eastAsia"/>
        </w:rPr>
        <w:t>　　　　三、典型企业产品竞争策略分析</w:t>
      </w:r>
      <w:r>
        <w:rPr>
          <w:rFonts w:hint="eastAsia"/>
        </w:rPr>
        <w:br/>
      </w:r>
      <w:r>
        <w:rPr>
          <w:rFonts w:hint="eastAsia"/>
        </w:rPr>
        <w:t>　　第三节 活性物质企业竞争策略分析</w:t>
      </w:r>
      <w:r>
        <w:rPr>
          <w:rFonts w:hint="eastAsia"/>
        </w:rPr>
        <w:br/>
      </w:r>
      <w:r>
        <w:rPr>
          <w:rFonts w:hint="eastAsia"/>
        </w:rPr>
        <w:t>　　　　一、2023-2029年我国活性物质市场竞争趋势</w:t>
      </w:r>
      <w:r>
        <w:rPr>
          <w:rFonts w:hint="eastAsia"/>
        </w:rPr>
        <w:br/>
      </w:r>
      <w:r>
        <w:rPr>
          <w:rFonts w:hint="eastAsia"/>
        </w:rPr>
        <w:t>　　　　二、2023-2029年活性物质行业竞争格局展望</w:t>
      </w:r>
      <w:r>
        <w:rPr>
          <w:rFonts w:hint="eastAsia"/>
        </w:rPr>
        <w:br/>
      </w:r>
      <w:r>
        <w:rPr>
          <w:rFonts w:hint="eastAsia"/>
        </w:rPr>
        <w:t>　　　　三、2023-2029年活性物质行业竞争策略分析</w:t>
      </w:r>
      <w:r>
        <w:rPr>
          <w:rFonts w:hint="eastAsia"/>
        </w:rPr>
        <w:br/>
      </w:r>
      <w:r>
        <w:rPr>
          <w:rFonts w:hint="eastAsia"/>
        </w:rPr>
        <w:br/>
      </w:r>
      <w:r>
        <w:rPr>
          <w:rFonts w:hint="eastAsia"/>
        </w:rPr>
        <w:t>第七章 中国活性物质行业投资与发展前景分析</w:t>
      </w:r>
      <w:r>
        <w:rPr>
          <w:rFonts w:hint="eastAsia"/>
        </w:rPr>
        <w:br/>
      </w:r>
      <w:r>
        <w:rPr>
          <w:rFonts w:hint="eastAsia"/>
        </w:rPr>
        <w:t>　　第一节 2022-2023年活性物质行业投资情况分析</w:t>
      </w:r>
      <w:r>
        <w:rPr>
          <w:rFonts w:hint="eastAsia"/>
        </w:rPr>
        <w:br/>
      </w:r>
      <w:r>
        <w:rPr>
          <w:rFonts w:hint="eastAsia"/>
        </w:rPr>
        <w:t>　　　　一、2022-2023年活性物质总体投资结构</w:t>
      </w:r>
      <w:r>
        <w:rPr>
          <w:rFonts w:hint="eastAsia"/>
        </w:rPr>
        <w:br/>
      </w:r>
      <w:r>
        <w:rPr>
          <w:rFonts w:hint="eastAsia"/>
        </w:rPr>
        <w:t>　　　　二、2022-2023年活性物质投资规模情况</w:t>
      </w:r>
      <w:r>
        <w:rPr>
          <w:rFonts w:hint="eastAsia"/>
        </w:rPr>
        <w:br/>
      </w:r>
      <w:r>
        <w:rPr>
          <w:rFonts w:hint="eastAsia"/>
        </w:rPr>
        <w:t>　　　　三、2022-2023年活性物质投资增速情况</w:t>
      </w:r>
      <w:r>
        <w:rPr>
          <w:rFonts w:hint="eastAsia"/>
        </w:rPr>
        <w:br/>
      </w:r>
      <w:r>
        <w:rPr>
          <w:rFonts w:hint="eastAsia"/>
        </w:rPr>
        <w:t>　　　　四、2022-2023年分地区活性物质投资分析</w:t>
      </w:r>
      <w:r>
        <w:rPr>
          <w:rFonts w:hint="eastAsia"/>
        </w:rPr>
        <w:br/>
      </w:r>
      <w:r>
        <w:rPr>
          <w:rFonts w:hint="eastAsia"/>
        </w:rPr>
        <w:t>　　第二节 活性物质行业投资机会分析</w:t>
      </w:r>
      <w:r>
        <w:rPr>
          <w:rFonts w:hint="eastAsia"/>
        </w:rPr>
        <w:br/>
      </w:r>
      <w:r>
        <w:rPr>
          <w:rFonts w:hint="eastAsia"/>
        </w:rPr>
        <w:t>　　　　一、活性物质投资项目分析</w:t>
      </w:r>
      <w:r>
        <w:rPr>
          <w:rFonts w:hint="eastAsia"/>
        </w:rPr>
        <w:br/>
      </w:r>
      <w:r>
        <w:rPr>
          <w:rFonts w:hint="eastAsia"/>
        </w:rPr>
        <w:t>　　　　二、可以投资的活性物质模式</w:t>
      </w:r>
      <w:r>
        <w:rPr>
          <w:rFonts w:hint="eastAsia"/>
        </w:rPr>
        <w:br/>
      </w:r>
      <w:r>
        <w:rPr>
          <w:rFonts w:hint="eastAsia"/>
        </w:rPr>
        <w:t>　　　　三、2022-2023年活性物质投资机会</w:t>
      </w:r>
      <w:r>
        <w:rPr>
          <w:rFonts w:hint="eastAsia"/>
        </w:rPr>
        <w:br/>
      </w:r>
      <w:r>
        <w:rPr>
          <w:rFonts w:hint="eastAsia"/>
        </w:rPr>
        <w:t>　　　　四、2022-2023年活性物质投资新方向</w:t>
      </w:r>
      <w:r>
        <w:rPr>
          <w:rFonts w:hint="eastAsia"/>
        </w:rPr>
        <w:br/>
      </w:r>
      <w:r>
        <w:rPr>
          <w:rFonts w:hint="eastAsia"/>
        </w:rPr>
        <w:t>　　第三节 2023-2029年活性物质行业发展前景分析</w:t>
      </w:r>
      <w:r>
        <w:rPr>
          <w:rFonts w:hint="eastAsia"/>
        </w:rPr>
        <w:br/>
      </w:r>
      <w:r>
        <w:rPr>
          <w:rFonts w:hint="eastAsia"/>
        </w:rPr>
        <w:br/>
      </w:r>
      <w:r>
        <w:rPr>
          <w:rFonts w:hint="eastAsia"/>
        </w:rPr>
        <w:t>第八章 2023-2029年中国活性物质行业发展前景预测分析</w:t>
      </w:r>
      <w:r>
        <w:rPr>
          <w:rFonts w:hint="eastAsia"/>
        </w:rPr>
        <w:br/>
      </w:r>
      <w:r>
        <w:rPr>
          <w:rFonts w:hint="eastAsia"/>
        </w:rPr>
        <w:t>　　第一节 2023-2029年中国活性物质行业发展预测分析</w:t>
      </w:r>
      <w:r>
        <w:rPr>
          <w:rFonts w:hint="eastAsia"/>
        </w:rPr>
        <w:br/>
      </w:r>
      <w:r>
        <w:rPr>
          <w:rFonts w:hint="eastAsia"/>
        </w:rPr>
        <w:t>　　　　一、未来活性物质行业发展分析</w:t>
      </w:r>
      <w:r>
        <w:rPr>
          <w:rFonts w:hint="eastAsia"/>
        </w:rPr>
        <w:br/>
      </w:r>
      <w:r>
        <w:rPr>
          <w:rFonts w:hint="eastAsia"/>
        </w:rPr>
        <w:t>　　　　二、未来活性物质行业技术开发方向</w:t>
      </w:r>
      <w:r>
        <w:rPr>
          <w:rFonts w:hint="eastAsia"/>
        </w:rPr>
        <w:br/>
      </w:r>
      <w:r>
        <w:rPr>
          <w:rFonts w:hint="eastAsia"/>
        </w:rPr>
        <w:t>　　　　三、总体行业“十三五”整体规划及预测</w:t>
      </w:r>
      <w:r>
        <w:rPr>
          <w:rFonts w:hint="eastAsia"/>
        </w:rPr>
        <w:br/>
      </w:r>
      <w:r>
        <w:rPr>
          <w:rFonts w:hint="eastAsia"/>
        </w:rPr>
        <w:t>　　第二节 2023-2029年中国活性物质行业市场前景分析</w:t>
      </w:r>
      <w:r>
        <w:rPr>
          <w:rFonts w:hint="eastAsia"/>
        </w:rPr>
        <w:br/>
      </w:r>
      <w:r>
        <w:rPr>
          <w:rFonts w:hint="eastAsia"/>
        </w:rPr>
        <w:br/>
      </w:r>
      <w:r>
        <w:rPr>
          <w:rFonts w:hint="eastAsia"/>
        </w:rPr>
        <w:t>第九章 中国活性物质行业上游原材料供应状况分析</w:t>
      </w:r>
      <w:r>
        <w:rPr>
          <w:rFonts w:hint="eastAsia"/>
        </w:rPr>
        <w:br/>
      </w:r>
      <w:r>
        <w:rPr>
          <w:rFonts w:hint="eastAsia"/>
        </w:rPr>
        <w:t>　　第一节 主要原材料概述</w:t>
      </w:r>
      <w:r>
        <w:rPr>
          <w:rFonts w:hint="eastAsia"/>
        </w:rPr>
        <w:br/>
      </w:r>
      <w:r>
        <w:rPr>
          <w:rFonts w:hint="eastAsia"/>
        </w:rPr>
        <w:t>　　第二节 主要原材料2018-2023年价格及供应情况</w:t>
      </w:r>
      <w:r>
        <w:rPr>
          <w:rFonts w:hint="eastAsia"/>
        </w:rPr>
        <w:br/>
      </w:r>
      <w:r>
        <w:rPr>
          <w:rFonts w:hint="eastAsia"/>
        </w:rPr>
        <w:t>　　第三节 2023-2029年主要原材料未来价格及供应情况预测</w:t>
      </w:r>
      <w:r>
        <w:rPr>
          <w:rFonts w:hint="eastAsia"/>
        </w:rPr>
        <w:br/>
      </w:r>
      <w:r>
        <w:rPr>
          <w:rFonts w:hint="eastAsia"/>
        </w:rPr>
        <w:br/>
      </w:r>
      <w:r>
        <w:rPr>
          <w:rFonts w:hint="eastAsia"/>
        </w:rPr>
        <w:t>第十章 中国活性物质行业用户关注度分析</w:t>
      </w:r>
      <w:r>
        <w:rPr>
          <w:rFonts w:hint="eastAsia"/>
        </w:rPr>
        <w:br/>
      </w:r>
      <w:r>
        <w:rPr>
          <w:rFonts w:hint="eastAsia"/>
        </w:rPr>
        <w:t>　　第一节 活性物质行业用户认知程度</w:t>
      </w:r>
      <w:r>
        <w:rPr>
          <w:rFonts w:hint="eastAsia"/>
        </w:rPr>
        <w:br/>
      </w:r>
      <w:r>
        <w:rPr>
          <w:rFonts w:hint="eastAsia"/>
        </w:rPr>
        <w:t>　　第二节 活性物质行业用户关注因素</w:t>
      </w:r>
      <w:r>
        <w:rPr>
          <w:rFonts w:hint="eastAsia"/>
        </w:rPr>
        <w:br/>
      </w:r>
      <w:r>
        <w:rPr>
          <w:rFonts w:hint="eastAsia"/>
        </w:rPr>
        <w:t>　　　　一、功能</w:t>
      </w:r>
      <w:r>
        <w:rPr>
          <w:rFonts w:hint="eastAsia"/>
        </w:rPr>
        <w:br/>
      </w:r>
      <w:r>
        <w:rPr>
          <w:rFonts w:hint="eastAsia"/>
        </w:rPr>
        <w:t>　　　　二、质量</w:t>
      </w:r>
      <w:r>
        <w:rPr>
          <w:rFonts w:hint="eastAsia"/>
        </w:rPr>
        <w:br/>
      </w:r>
      <w:r>
        <w:rPr>
          <w:rFonts w:hint="eastAsia"/>
        </w:rPr>
        <w:t>　　　　三、价格</w:t>
      </w:r>
      <w:r>
        <w:rPr>
          <w:rFonts w:hint="eastAsia"/>
        </w:rPr>
        <w:br/>
      </w:r>
      <w:r>
        <w:rPr>
          <w:rFonts w:hint="eastAsia"/>
        </w:rPr>
        <w:t>　　　　四、外观</w:t>
      </w:r>
      <w:r>
        <w:rPr>
          <w:rFonts w:hint="eastAsia"/>
        </w:rPr>
        <w:br/>
      </w:r>
      <w:r>
        <w:rPr>
          <w:rFonts w:hint="eastAsia"/>
        </w:rPr>
        <w:t>　　　　五、服务</w:t>
      </w:r>
      <w:r>
        <w:rPr>
          <w:rFonts w:hint="eastAsia"/>
        </w:rPr>
        <w:br/>
      </w:r>
      <w:r>
        <w:rPr>
          <w:rFonts w:hint="eastAsia"/>
        </w:rPr>
        <w:br/>
      </w:r>
      <w:r>
        <w:rPr>
          <w:rFonts w:hint="eastAsia"/>
        </w:rPr>
        <w:t>第十一章 2023-2029年活性物质行业发展趋势及投资风险分析</w:t>
      </w:r>
      <w:r>
        <w:rPr>
          <w:rFonts w:hint="eastAsia"/>
        </w:rPr>
        <w:br/>
      </w:r>
      <w:r>
        <w:rPr>
          <w:rFonts w:hint="eastAsia"/>
        </w:rPr>
        <w:t>　　第一节 活性物质行业存在的问题</w:t>
      </w:r>
      <w:r>
        <w:rPr>
          <w:rFonts w:hint="eastAsia"/>
        </w:rPr>
        <w:br/>
      </w:r>
      <w:r>
        <w:rPr>
          <w:rFonts w:hint="eastAsia"/>
        </w:rPr>
        <w:t>　　第二节 活性物质行业未来发展预测分析</w:t>
      </w:r>
      <w:r>
        <w:rPr>
          <w:rFonts w:hint="eastAsia"/>
        </w:rPr>
        <w:br/>
      </w:r>
      <w:r>
        <w:rPr>
          <w:rFonts w:hint="eastAsia"/>
        </w:rPr>
        <w:t>　　　　一、中国活性物质行业发展方向分析</w:t>
      </w:r>
      <w:r>
        <w:rPr>
          <w:rFonts w:hint="eastAsia"/>
        </w:rPr>
        <w:br/>
      </w:r>
      <w:r>
        <w:rPr>
          <w:rFonts w:hint="eastAsia"/>
        </w:rPr>
        <w:t>　　　　二、2023-2029年中国活性物质行业发展规模</w:t>
      </w:r>
      <w:r>
        <w:rPr>
          <w:rFonts w:hint="eastAsia"/>
        </w:rPr>
        <w:br/>
      </w:r>
      <w:r>
        <w:rPr>
          <w:rFonts w:hint="eastAsia"/>
        </w:rPr>
        <w:t>　　　　三、2023-2029年中国活性物质行业发展趋势预测</w:t>
      </w:r>
      <w:r>
        <w:rPr>
          <w:rFonts w:hint="eastAsia"/>
        </w:rPr>
        <w:br/>
      </w:r>
      <w:r>
        <w:rPr>
          <w:rFonts w:hint="eastAsia"/>
        </w:rPr>
        <w:t>　　第三节 2023-2029年中国活性物质行业投资风险分析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中国活性物质行业重点企业竞争力分析</w:t>
      </w:r>
      <w:r>
        <w:rPr>
          <w:rFonts w:hint="eastAsia"/>
        </w:rPr>
        <w:br/>
      </w:r>
      <w:r>
        <w:rPr>
          <w:rFonts w:hint="eastAsia"/>
        </w:rPr>
        <w:t>　　第一节 活性物质企业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三、活性物质企业经营状况</w:t>
      </w:r>
      <w:r>
        <w:rPr>
          <w:rFonts w:hint="eastAsia"/>
        </w:rPr>
        <w:br/>
      </w:r>
      <w:r>
        <w:rPr>
          <w:rFonts w:hint="eastAsia"/>
        </w:rPr>
        <w:t>　　　　四、活性物质企业发展策略</w:t>
      </w:r>
      <w:r>
        <w:rPr>
          <w:rFonts w:hint="eastAsia"/>
        </w:rPr>
        <w:br/>
      </w:r>
      <w:r>
        <w:rPr>
          <w:rFonts w:hint="eastAsia"/>
        </w:rPr>
        <w:t>　　第二节 活性物质领先企业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三、活性物质企业经营状况</w:t>
      </w:r>
      <w:r>
        <w:rPr>
          <w:rFonts w:hint="eastAsia"/>
        </w:rPr>
        <w:br/>
      </w:r>
      <w:r>
        <w:rPr>
          <w:rFonts w:hint="eastAsia"/>
        </w:rPr>
        <w:t>　　　　四、活性物质企业发展策略</w:t>
      </w:r>
      <w:r>
        <w:rPr>
          <w:rFonts w:hint="eastAsia"/>
        </w:rPr>
        <w:br/>
      </w:r>
      <w:r>
        <w:rPr>
          <w:rFonts w:hint="eastAsia"/>
        </w:rPr>
        <w:t>　　第三节 活性物质代表企业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三、活性物质企业经营状况</w:t>
      </w:r>
      <w:r>
        <w:rPr>
          <w:rFonts w:hint="eastAsia"/>
        </w:rPr>
        <w:br/>
      </w:r>
      <w:r>
        <w:rPr>
          <w:rFonts w:hint="eastAsia"/>
        </w:rPr>
        <w:t>　　　　四、活性物质企业发展策略</w:t>
      </w:r>
      <w:r>
        <w:rPr>
          <w:rFonts w:hint="eastAsia"/>
        </w:rPr>
        <w:br/>
      </w:r>
      <w:r>
        <w:rPr>
          <w:rFonts w:hint="eastAsia"/>
        </w:rPr>
        <w:t>　　第四节 活性物质标杆企业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三、活性物质企业经营状况</w:t>
      </w:r>
      <w:r>
        <w:rPr>
          <w:rFonts w:hint="eastAsia"/>
        </w:rPr>
        <w:br/>
      </w:r>
      <w:r>
        <w:rPr>
          <w:rFonts w:hint="eastAsia"/>
        </w:rPr>
        <w:t>　　　　四、活性物质企业发展策略</w:t>
      </w:r>
      <w:r>
        <w:rPr>
          <w:rFonts w:hint="eastAsia"/>
        </w:rPr>
        <w:br/>
      </w:r>
      <w:r>
        <w:rPr>
          <w:rFonts w:hint="eastAsia"/>
        </w:rPr>
        <w:t>　　第五节 活性物质重点企业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三、活性物质企业经营状况</w:t>
      </w:r>
      <w:r>
        <w:rPr>
          <w:rFonts w:hint="eastAsia"/>
        </w:rPr>
        <w:br/>
      </w:r>
      <w:r>
        <w:rPr>
          <w:rFonts w:hint="eastAsia"/>
        </w:rPr>
        <w:t>　　　　四、活性物质企业发展策略</w:t>
      </w:r>
      <w:r>
        <w:rPr>
          <w:rFonts w:hint="eastAsia"/>
        </w:rPr>
        <w:br/>
      </w:r>
      <w:r>
        <w:rPr>
          <w:rFonts w:hint="eastAsia"/>
        </w:rPr>
        <w:t>　　　　……</w:t>
      </w:r>
      <w:r>
        <w:rPr>
          <w:rFonts w:hint="eastAsia"/>
        </w:rPr>
        <w:br/>
      </w:r>
      <w:r>
        <w:rPr>
          <w:rFonts w:hint="eastAsia"/>
        </w:rPr>
        <w:br/>
      </w:r>
      <w:r>
        <w:rPr>
          <w:rFonts w:hint="eastAsia"/>
        </w:rPr>
        <w:t>第十三章 中国活性物质产品竞争力优势分析</w:t>
      </w:r>
      <w:r>
        <w:rPr>
          <w:rFonts w:hint="eastAsia"/>
        </w:rPr>
        <w:br/>
      </w:r>
      <w:r>
        <w:rPr>
          <w:rFonts w:hint="eastAsia"/>
        </w:rPr>
        <w:t>　　第一节 整体产品竞争力分析</w:t>
      </w:r>
      <w:r>
        <w:rPr>
          <w:rFonts w:hint="eastAsia"/>
        </w:rPr>
        <w:br/>
      </w:r>
      <w:r>
        <w:rPr>
          <w:rFonts w:hint="eastAsia"/>
        </w:rPr>
        <w:t>　　　　一、整体产品竞争力评价</w:t>
      </w:r>
      <w:r>
        <w:rPr>
          <w:rFonts w:hint="eastAsia"/>
        </w:rPr>
        <w:br/>
      </w:r>
      <w:r>
        <w:rPr>
          <w:rFonts w:hint="eastAsia"/>
        </w:rPr>
        <w:t>　　　　二、产品竞争力评价结果分析</w:t>
      </w:r>
      <w:r>
        <w:rPr>
          <w:rFonts w:hint="eastAsia"/>
        </w:rPr>
        <w:br/>
      </w:r>
      <w:r>
        <w:rPr>
          <w:rFonts w:hint="eastAsia"/>
        </w:rPr>
        <w:t>　　第二节 中⋅智林⋅－产品竞争力优势构建</w:t>
      </w:r>
      <w:r>
        <w:rPr>
          <w:rFonts w:hint="eastAsia"/>
        </w:rPr>
        <w:br/>
      </w:r>
      <w:r>
        <w:rPr>
          <w:rFonts w:hint="eastAsia"/>
        </w:rPr>
        <w:t>　　　　一、产品竞争优势评价</w:t>
      </w:r>
      <w:r>
        <w:rPr>
          <w:rFonts w:hint="eastAsia"/>
        </w:rPr>
        <w:br/>
      </w:r>
      <w:r>
        <w:rPr>
          <w:rFonts w:hint="eastAsia"/>
        </w:rPr>
        <w:t>　　　　二、产品竞争优势构建建议</w:t>
      </w:r>
      <w:r>
        <w:rPr>
          <w:rFonts w:hint="eastAsia"/>
        </w:rPr>
        <w:br/>
      </w:r>
      <w:r>
        <w:rPr>
          <w:rFonts w:hint="eastAsia"/>
        </w:rPr>
        <w:br/>
      </w:r>
      <w:r>
        <w:rPr>
          <w:rFonts w:hint="eastAsia"/>
        </w:rPr>
        <w:t>第十四章 观点与结论</w:t>
      </w:r>
      <w:r>
        <w:rPr>
          <w:rFonts w:hint="eastAsia"/>
        </w:rPr>
        <w:br/>
      </w:r>
      <w:r>
        <w:rPr>
          <w:rFonts w:hint="eastAsia"/>
        </w:rPr>
        <w:t>图表目录</w:t>
      </w:r>
      <w:r>
        <w:rPr>
          <w:rFonts w:hint="eastAsia"/>
        </w:rPr>
        <w:br/>
      </w:r>
      <w:r>
        <w:rPr>
          <w:rFonts w:hint="eastAsia"/>
        </w:rPr>
        <w:t>　　图表 活性物质产业链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2018-2023年中国活性物质行业市场规模及增长情况</w:t>
      </w:r>
      <w:r>
        <w:rPr>
          <w:rFonts w:hint="eastAsia"/>
        </w:rPr>
        <w:br/>
      </w:r>
      <w:r>
        <w:rPr>
          <w:rFonts w:hint="eastAsia"/>
        </w:rPr>
        <w:t>　　……</w:t>
      </w:r>
      <w:r>
        <w:rPr>
          <w:rFonts w:hint="eastAsia"/>
        </w:rPr>
        <w:br/>
      </w:r>
      <w:r>
        <w:rPr>
          <w:rFonts w:hint="eastAsia"/>
        </w:rPr>
        <w:t>　　图表 2018-2023年中国活性物质行业产量及增长趋势</w:t>
      </w:r>
      <w:r>
        <w:rPr>
          <w:rFonts w:hint="eastAsia"/>
        </w:rPr>
        <w:br/>
      </w:r>
      <w:r>
        <w:rPr>
          <w:rFonts w:hint="eastAsia"/>
        </w:rPr>
        <w:t>　　图表 2018-2023年中国活性物质市场需求量及增速统计</w:t>
      </w:r>
      <w:r>
        <w:rPr>
          <w:rFonts w:hint="eastAsia"/>
        </w:rPr>
        <w:br/>
      </w:r>
      <w:r>
        <w:rPr>
          <w:rFonts w:hint="eastAsia"/>
        </w:rPr>
        <w:t>　　……</w:t>
      </w:r>
      <w:r>
        <w:rPr>
          <w:rFonts w:hint="eastAsia"/>
        </w:rPr>
        <w:br/>
      </w:r>
      <w:r>
        <w:rPr>
          <w:rFonts w:hint="eastAsia"/>
        </w:rPr>
        <w:t>　　图表 2018-2023年中国活性物质行业盈利情况 单位：亿元</w:t>
      </w:r>
      <w:r>
        <w:rPr>
          <w:rFonts w:hint="eastAsia"/>
        </w:rPr>
        <w:br/>
      </w:r>
      <w:r>
        <w:rPr>
          <w:rFonts w:hint="eastAsia"/>
        </w:rPr>
        <w:t>　　……</w:t>
      </w:r>
      <w:r>
        <w:rPr>
          <w:rFonts w:hint="eastAsia"/>
        </w:rPr>
        <w:br/>
      </w:r>
      <w:r>
        <w:rPr>
          <w:rFonts w:hint="eastAsia"/>
        </w:rPr>
        <w:t>　　图表 2018-2023年中国活性物质行业企业数量情况 单位：家</w:t>
      </w:r>
      <w:r>
        <w:rPr>
          <w:rFonts w:hint="eastAsia"/>
        </w:rPr>
        <w:br/>
      </w:r>
      <w:r>
        <w:rPr>
          <w:rFonts w:hint="eastAsia"/>
        </w:rPr>
        <w:t>　　图表 2018-2023年中国活性物质行业企业平均规模情况 单位：万元/家</w:t>
      </w:r>
      <w:r>
        <w:rPr>
          <w:rFonts w:hint="eastAsia"/>
        </w:rPr>
        <w:br/>
      </w:r>
      <w:r>
        <w:rPr>
          <w:rFonts w:hint="eastAsia"/>
        </w:rPr>
        <w:t>　　图表 2018-2023年中国活性物质行业市场规模及增长情况</w:t>
      </w:r>
      <w:r>
        <w:rPr>
          <w:rFonts w:hint="eastAsia"/>
        </w:rPr>
        <w:br/>
      </w:r>
      <w:r>
        <w:rPr>
          <w:rFonts w:hint="eastAsia"/>
        </w:rPr>
        <w:t>　　……</w:t>
      </w:r>
      <w:r>
        <w:rPr>
          <w:rFonts w:hint="eastAsia"/>
        </w:rPr>
        <w:br/>
      </w:r>
      <w:r>
        <w:rPr>
          <w:rFonts w:hint="eastAsia"/>
        </w:rPr>
        <w:t>　　图表 **地区活性物质市场规模及增长情况</w:t>
      </w:r>
      <w:r>
        <w:rPr>
          <w:rFonts w:hint="eastAsia"/>
        </w:rPr>
        <w:br/>
      </w:r>
      <w:r>
        <w:rPr>
          <w:rFonts w:hint="eastAsia"/>
        </w:rPr>
        <w:t>　　图表 **地区活性物质行业市场需求情况</w:t>
      </w:r>
      <w:r>
        <w:rPr>
          <w:rFonts w:hint="eastAsia"/>
        </w:rPr>
        <w:br/>
      </w:r>
      <w:r>
        <w:rPr>
          <w:rFonts w:hint="eastAsia"/>
        </w:rPr>
        <w:t>　　……</w:t>
      </w:r>
      <w:r>
        <w:rPr>
          <w:rFonts w:hint="eastAsia"/>
        </w:rPr>
        <w:br/>
      </w:r>
      <w:r>
        <w:rPr>
          <w:rFonts w:hint="eastAsia"/>
        </w:rPr>
        <w:t>　　图表 活性物质重点企业（一）基本信息</w:t>
      </w:r>
      <w:r>
        <w:rPr>
          <w:rFonts w:hint="eastAsia"/>
        </w:rPr>
        <w:br/>
      </w:r>
      <w:r>
        <w:rPr>
          <w:rFonts w:hint="eastAsia"/>
        </w:rPr>
        <w:t>　　图表 活性物质重点企业（一）经营情况分析</w:t>
      </w:r>
      <w:r>
        <w:rPr>
          <w:rFonts w:hint="eastAsia"/>
        </w:rPr>
        <w:br/>
      </w:r>
      <w:r>
        <w:rPr>
          <w:rFonts w:hint="eastAsia"/>
        </w:rPr>
        <w:t>　　图表 活性物质重点企业（一）主要经济指标情况</w:t>
      </w:r>
      <w:r>
        <w:rPr>
          <w:rFonts w:hint="eastAsia"/>
        </w:rPr>
        <w:br/>
      </w:r>
      <w:r>
        <w:rPr>
          <w:rFonts w:hint="eastAsia"/>
        </w:rPr>
        <w:t>　　图表 活性物质重点企业（一）盈利能力情况</w:t>
      </w:r>
      <w:r>
        <w:rPr>
          <w:rFonts w:hint="eastAsia"/>
        </w:rPr>
        <w:br/>
      </w:r>
      <w:r>
        <w:rPr>
          <w:rFonts w:hint="eastAsia"/>
        </w:rPr>
        <w:t>　　图表 活性物质重点企业（一）偿债能力情况</w:t>
      </w:r>
      <w:r>
        <w:rPr>
          <w:rFonts w:hint="eastAsia"/>
        </w:rPr>
        <w:br/>
      </w:r>
      <w:r>
        <w:rPr>
          <w:rFonts w:hint="eastAsia"/>
        </w:rPr>
        <w:t>　　图表 活性物质重点企业（一）运营能力情况</w:t>
      </w:r>
      <w:r>
        <w:rPr>
          <w:rFonts w:hint="eastAsia"/>
        </w:rPr>
        <w:br/>
      </w:r>
      <w:r>
        <w:rPr>
          <w:rFonts w:hint="eastAsia"/>
        </w:rPr>
        <w:t>　　图表 活性物质重点企业（一）成长能力情况</w:t>
      </w:r>
      <w:r>
        <w:rPr>
          <w:rFonts w:hint="eastAsia"/>
        </w:rPr>
        <w:br/>
      </w:r>
      <w:r>
        <w:rPr>
          <w:rFonts w:hint="eastAsia"/>
        </w:rPr>
        <w:t>　　图表 活性物质重点企业（二）基本信息</w:t>
      </w:r>
      <w:r>
        <w:rPr>
          <w:rFonts w:hint="eastAsia"/>
        </w:rPr>
        <w:br/>
      </w:r>
      <w:r>
        <w:rPr>
          <w:rFonts w:hint="eastAsia"/>
        </w:rPr>
        <w:t>　　图表 活性物质重点企业（二）经营情况分析</w:t>
      </w:r>
      <w:r>
        <w:rPr>
          <w:rFonts w:hint="eastAsia"/>
        </w:rPr>
        <w:br/>
      </w:r>
      <w:r>
        <w:rPr>
          <w:rFonts w:hint="eastAsia"/>
        </w:rPr>
        <w:t>　　图表 活性物质重点企业（二）主要经济指标情况</w:t>
      </w:r>
      <w:r>
        <w:rPr>
          <w:rFonts w:hint="eastAsia"/>
        </w:rPr>
        <w:br/>
      </w:r>
      <w:r>
        <w:rPr>
          <w:rFonts w:hint="eastAsia"/>
        </w:rPr>
        <w:t>　　图表 活性物质重点企业（二）盈利能力情况</w:t>
      </w:r>
      <w:r>
        <w:rPr>
          <w:rFonts w:hint="eastAsia"/>
        </w:rPr>
        <w:br/>
      </w:r>
      <w:r>
        <w:rPr>
          <w:rFonts w:hint="eastAsia"/>
        </w:rPr>
        <w:t>　　图表 活性物质重点企业（二）偿债能力情况</w:t>
      </w:r>
      <w:r>
        <w:rPr>
          <w:rFonts w:hint="eastAsia"/>
        </w:rPr>
        <w:br/>
      </w:r>
      <w:r>
        <w:rPr>
          <w:rFonts w:hint="eastAsia"/>
        </w:rPr>
        <w:t>　　图表 活性物质重点企业（二）运营能力情况</w:t>
      </w:r>
      <w:r>
        <w:rPr>
          <w:rFonts w:hint="eastAsia"/>
        </w:rPr>
        <w:br/>
      </w:r>
      <w:r>
        <w:rPr>
          <w:rFonts w:hint="eastAsia"/>
        </w:rPr>
        <w:t>　　图表 活性物质重点企业（二）成长能力情况</w:t>
      </w:r>
      <w:r>
        <w:rPr>
          <w:rFonts w:hint="eastAsia"/>
        </w:rPr>
        <w:br/>
      </w:r>
      <w:r>
        <w:rPr>
          <w:rFonts w:hint="eastAsia"/>
        </w:rPr>
        <w:t>　　……</w:t>
      </w:r>
      <w:r>
        <w:rPr>
          <w:rFonts w:hint="eastAsia"/>
        </w:rPr>
        <w:br/>
      </w:r>
      <w:r>
        <w:rPr>
          <w:rFonts w:hint="eastAsia"/>
        </w:rPr>
        <w:t>　　图表 2023-2029年中国活性物质行业产量预测</w:t>
      </w:r>
      <w:r>
        <w:rPr>
          <w:rFonts w:hint="eastAsia"/>
        </w:rPr>
        <w:br/>
      </w:r>
      <w:r>
        <w:rPr>
          <w:rFonts w:hint="eastAsia"/>
        </w:rPr>
        <w:t>　　图表 2023-2029年中国活性物质市场需求量预测</w:t>
      </w:r>
      <w:r>
        <w:rPr>
          <w:rFonts w:hint="eastAsia"/>
        </w:rPr>
        <w:br/>
      </w:r>
      <w:r>
        <w:rPr>
          <w:rFonts w:hint="eastAsia"/>
        </w:rPr>
        <w:t>　　……</w:t>
      </w:r>
      <w:r>
        <w:rPr>
          <w:rFonts w:hint="eastAsia"/>
        </w:rPr>
        <w:br/>
      </w:r>
      <w:r>
        <w:rPr>
          <w:rFonts w:hint="eastAsia"/>
        </w:rPr>
        <w:t>　　图表 2023-2029年中国活性物质行业市场规模预测</w:t>
      </w:r>
      <w:r>
        <w:rPr>
          <w:rFonts w:hint="eastAsia"/>
        </w:rPr>
        <w:br/>
      </w:r>
      <w:r>
        <w:rPr>
          <w:rFonts w:hint="eastAsia"/>
        </w:rPr>
        <w:t>　　图表 2023-2029年中国活性物质市场前景分析</w:t>
      </w:r>
      <w:r>
        <w:rPr>
          <w:rFonts w:hint="eastAsia"/>
        </w:rPr>
        <w:br/>
      </w:r>
      <w:r>
        <w:rPr>
          <w:rFonts w:hint="eastAsia"/>
        </w:rPr>
        <w:t>　　图表 2023-2029年中国活性物质行业发展趋势预测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0849ee4e45e4efb" w:history="1">
        <w:r>
          <w:rPr>
            <w:rStyle w:val="Hyperlink"/>
          </w:rPr>
          <w:t>2023-2029年中国活性物质行业分析及发展趋势研究报告</w:t>
        </w:r>
      </w:hyperlink>
      <w:r>
        <w:rPr>
          <w:color w:val="C00000"/>
        </w:rPr>
        <w:t>》，报告编号：</w:t>
      </w:r>
      <w:r>
        <w:rPr>
          <w:rFonts w:hint="eastAsia"/>
          <w:color w:val="C00000"/>
        </w:rPr>
        <w:t>1156890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0849ee4e45e4efb" w:history="1">
        <w:r>
          <w:rPr>
            <w:rStyle w:val="Hyperlink"/>
          </w:rPr>
          <w:t>https://www.20087.com/0/89/HuoXingWuZhiFaZhanQuShi.html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826595365c1484d" w:history="1">
      <w:r>
        <w:rPr>
          <w:rStyle w:val="Hyperlink"/>
        </w:rPr>
        <w:t>2023-2029年中国活性物质行业分析及发展趋势研究报告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9/HuoXingWuZhiFaZhanQuShi.html" TargetMode="External" Id="R80849ee4e45e4efb" /></Relationships>
</file>

<file path=word/_rels/header2.xml.rels>&#65279;<?xml version="1.0" encoding="utf-8"?><Relationships xmlns="http://schemas.openxmlformats.org/package/2006/relationships"><Relationship Type="http://schemas.openxmlformats.org/officeDocument/2006/relationships/hyperlink" Target="https://www.20087.com/0/89/HuoXingWuZhiFaZhanQuShi.html" TargetMode="External" Id="R2826595365c1484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2023-04-05T23:41:00Z</dcterms:created>
  <dcterms:modified xsi:type="dcterms:W3CDTF">2023-04-06T00:41:00Z</dcterms:modified>
  <dc:subject>2023-2029年中国活性物质行业分析及发展趋势研究报告</dc:subject>
  <dc:title>2023-2029年中国活性物质行业分析及发展趋势研究报告</dc:title>
  <cp:keywords>2023-2029年中国活性物质行业分析及发展趋势研究报告</cp:keywords>
  <dc:description>2023-2029年中国活性物质行业分析及发展趋势研究报告</dc:description>
</cp:coreProperties>
</file>