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5128d350041a4" w:history="1">
              <w:r>
                <w:rPr>
                  <w:rStyle w:val="Hyperlink"/>
                </w:rPr>
                <w:t>中国片状电容器市场现状及未来走势预测报告（2024-2030年）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5128d350041a4" w:history="1">
              <w:r>
                <w:rPr>
                  <w:rStyle w:val="Hyperlink"/>
                </w:rPr>
                <w:t>中国片状电容器市场现状及未来走势预测报告（2024-2030年）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5128d350041a4" w:history="1">
                <w:r>
                  <w:rPr>
                    <w:rStyle w:val="Hyperlink"/>
                  </w:rPr>
                  <w:t>https://www.20087.com/0/89/PianZhuangDianRongQiShiChangFenXiBaoGao.html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电容器是一种常见的电子元器件，广泛应用于各种电子设备中，如手机、计算机、电动汽车等。近年来，随着电子产品向小型化、高性能方向发展，片状电容器市场需求持续增长。当前市场上，片状电容器的生产工艺已经相当成熟，产品种类丰富，能够满足不同应用场景的需求。随着技术的进步，片状电容器的体积不断减小，而容量和性能却在不断提升。</w:t>
      </w:r>
      <w:r>
        <w:rPr>
          <w:rFonts w:hint="eastAsia"/>
        </w:rPr>
        <w:br/>
      </w:r>
      <w:r>
        <w:rPr>
          <w:rFonts w:hint="eastAsia"/>
        </w:rPr>
        <w:t>　　未来，片状电容器的发展将更加注重技术创新和高性能化。随着电子产品对高频、高电压、大电流的应用需求增加，片状电容器需要具备更高的工作频率和耐压能力。同时，随着5G通信、物联网等新兴技术的发展，对片状电容器的稳定性和可靠性提出了更高要求。此外，随着环保法规的趋严，开发环保型片状电容器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5128d350041a4" w:history="1">
        <w:r>
          <w:rPr>
            <w:rStyle w:val="Hyperlink"/>
          </w:rPr>
          <w:t>中国片状电容器市场现状及未来走势预测报告（2024-2030年）</w:t>
        </w:r>
      </w:hyperlink>
      <w:r>
        <w:rPr>
          <w:rFonts w:hint="eastAsia"/>
        </w:rPr>
        <w:t>》基于多年监测调研数据，结合片状电容器行业现状与发展前景，全面分析了片状电容器市场需求、市场规模、产业链构成、价格机制以及片状电容器细分市场特性。片状电容器报告客观评估了市场前景，预测了发展趋势，深入分析了品牌竞争、市场集中度及片状电容器重点企业运营状况。同时，片状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片状电容器行业概述</w:t>
      </w:r>
      <w:r>
        <w:rPr>
          <w:rFonts w:hint="eastAsia"/>
        </w:rPr>
        <w:br/>
      </w:r>
      <w:r>
        <w:rPr>
          <w:rFonts w:hint="eastAsia"/>
        </w:rPr>
        <w:t>　　第一节 片状电容器行业界定</w:t>
      </w:r>
      <w:r>
        <w:rPr>
          <w:rFonts w:hint="eastAsia"/>
        </w:rPr>
        <w:br/>
      </w:r>
      <w:r>
        <w:rPr>
          <w:rFonts w:hint="eastAsia"/>
        </w:rPr>
        <w:t>　　第二节 片状电容器行业发展历程</w:t>
      </w:r>
      <w:r>
        <w:rPr>
          <w:rFonts w:hint="eastAsia"/>
        </w:rPr>
        <w:br/>
      </w:r>
      <w:r>
        <w:rPr>
          <w:rFonts w:hint="eastAsia"/>
        </w:rPr>
        <w:t>　　第三节 片状电容器产业链分析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二、片状电容器产业链模型分析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中国片状电容器行业发展环境分析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片状电容器行业经济环境分析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片状电容器行业政策环境分析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一、片状电容器行业政策影响分析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二、片状电容器相关行业标准分析</w:t>
      </w:r>
      <w:r>
        <w:rPr>
          <w:rFonts w:hint="eastAsia"/>
        </w:rPr>
        <w:br/>
      </w:r>
      <w:r>
        <w:rPr>
          <w:rFonts w:hint="eastAsia"/>
        </w:rPr>
        <w:t>　　第三节 片状电容器行业社会环境分析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中国片状电容器行业生产现状分析</w:t>
      </w:r>
      <w:r>
        <w:rPr>
          <w:rFonts w:hint="eastAsia"/>
        </w:rPr>
        <w:br/>
      </w:r>
      <w:r>
        <w:rPr>
          <w:rFonts w:hint="eastAsia"/>
        </w:rPr>
        <w:t>　　第一节 片状电容器行业总体规模</w:t>
      </w:r>
      <w:r>
        <w:rPr>
          <w:rFonts w:hint="eastAsia"/>
        </w:rPr>
        <w:br/>
      </w:r>
      <w:r>
        <w:rPr>
          <w:rFonts w:hint="eastAsia"/>
        </w:rPr>
        <w:t>　　第二节 片状电容器行业产能概况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一、2019-2024年片状电容器产能分析</w:t>
      </w:r>
      <w:r>
        <w:rPr>
          <w:rFonts w:hint="eastAsia"/>
        </w:rPr>
        <w:br/>
      </w:r>
      <w:r>
        <w:rPr>
          <w:rFonts w:hint="eastAsia"/>
        </w:rPr>
        <w:t>　　　　二、2024-2030年片状电容器产能预测</w:t>
      </w:r>
      <w:r>
        <w:rPr>
          <w:rFonts w:hint="eastAsia"/>
        </w:rPr>
        <w:br/>
      </w:r>
      <w:r>
        <w:rPr>
          <w:rFonts w:hint="eastAsia"/>
        </w:rPr>
        <w:t>　　第三节 片状电容器市场容量概况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一、2019-2024年片状电容器市场容量分析</w:t>
      </w:r>
      <w:r>
        <w:rPr>
          <w:rFonts w:hint="eastAsia"/>
        </w:rPr>
        <w:br/>
      </w:r>
      <w:r>
        <w:rPr>
          <w:rFonts w:hint="eastAsia"/>
        </w:rPr>
        <w:t>　　　　二、片状电容器产能配置与产能利用率调查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三、2024-2030年片状电容器市场容量预测</w:t>
      </w:r>
      <w:r>
        <w:rPr>
          <w:rFonts w:hint="eastAsia"/>
        </w:rPr>
        <w:br/>
      </w:r>
      <w:r>
        <w:rPr>
          <w:rFonts w:hint="eastAsia"/>
        </w:rPr>
        <w:t>　　第四节 片状电容器行业的生命周期分析</w:t>
      </w:r>
      <w:r>
        <w:rPr>
          <w:rFonts w:hint="eastAsia"/>
        </w:rPr>
        <w:br/>
      </w:r>
      <w:r>
        <w:rPr>
          <w:rFonts w:hint="eastAsia"/>
        </w:rPr>
        <w:t>　　第五节 片状电容器行业供需情况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中国片状电容器产品价格走势及影响因素分析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国内片状电容器产品2019-2024年价格回顾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2024年国内片状电容器产品市场价格及评述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国内片状电容器产品价格影响因素分析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2024-2030年国内片状电容器产品价格走势预测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2019-2024年中国片状电容器行业总体发展状况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中国片状电容器行业规模情况分析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一、片状电容器行业单位规模情况分析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二、片状电容器行业人员规模状况分析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三、片状电容器行业资产规模状况分析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四、片状电容器行业市场规模状况分析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五、片状电容器行业敏感性分析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中国片状电容器行业产销情况分析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一、片状电容器行业生产情况分析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二、片状电容器行业销售情况分析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三、片状电容器行业产销情况分析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中国片状电容器行业财务能力分析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一、片状电容器行业盈利能力分析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二、片状电容器行业偿债能力分析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三、片状电容器行业营运能力分析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四、片状电容器行业发展能力分析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片状电容器行业市场竞争策略分析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片状电容器行业竞争结构分析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片状电容器市场竞争策略分析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一、片状电容器市场增长潜力分析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二、片状电容器产品竞争策略分析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片状电容器企业竞争策略分析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一、2024-2030年我国片状电容器市场竞争趋势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二、2024-2030年片状电容器行业竞争格局展望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三、2024-2030年片状电容器行业竞争策略分析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中国片状电容器行业投资与发展前景分析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2024年片状电容器行业投资情况分析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一、片状电容器总体投资结构</w:t>
      </w:r>
      <w:r>
        <w:rPr>
          <w:rFonts w:hint="eastAsia"/>
        </w:rPr>
        <w:br/>
      </w:r>
      <w:r>
        <w:rPr>
          <w:rFonts w:hint="eastAsia"/>
        </w:rPr>
        <w:t>　　　　二、片状电容器投资规模情况</w:t>
      </w:r>
      <w:r>
        <w:rPr>
          <w:rFonts w:hint="eastAsia"/>
        </w:rPr>
        <w:br/>
      </w:r>
      <w:r>
        <w:rPr>
          <w:rFonts w:hint="eastAsia"/>
        </w:rPr>
        <w:t>　　　　三、片状电容器投资增速情况</w:t>
      </w:r>
      <w:r>
        <w:rPr>
          <w:rFonts w:hint="eastAsia"/>
        </w:rPr>
        <w:br/>
      </w:r>
      <w:r>
        <w:rPr>
          <w:rFonts w:hint="eastAsia"/>
        </w:rPr>
        <w:t>　　　　四、片状电容器分地区投资分析</w:t>
      </w:r>
      <w:r>
        <w:rPr>
          <w:rFonts w:hint="eastAsia"/>
        </w:rPr>
        <w:br/>
      </w:r>
      <w:r>
        <w:rPr>
          <w:rFonts w:hint="eastAsia"/>
        </w:rPr>
        <w:t>　　第二节 片状电容器行业投资机会分析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一、片状电容器投资项目分析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二、可以投资的片状电容器模式</w:t>
      </w:r>
      <w:r>
        <w:rPr>
          <w:rFonts w:hint="eastAsia"/>
        </w:rPr>
        <w:br/>
      </w:r>
      <w:r>
        <w:rPr>
          <w:rFonts w:hint="eastAsia"/>
        </w:rPr>
        <w:t>　　　　三、2024年片状电容器投资机会</w:t>
      </w:r>
      <w:r>
        <w:rPr>
          <w:rFonts w:hint="eastAsia"/>
        </w:rPr>
        <w:br/>
      </w:r>
      <w:r>
        <w:rPr>
          <w:rFonts w:hint="eastAsia"/>
        </w:rPr>
        <w:t>　　　　四、2024年片状电容器投资新方向</w:t>
      </w:r>
      <w:r>
        <w:rPr>
          <w:rFonts w:hint="eastAsia"/>
        </w:rPr>
        <w:br/>
      </w:r>
      <w:r>
        <w:rPr>
          <w:rFonts w:hint="eastAsia"/>
        </w:rPr>
        <w:t>　　第三节 2024-2030年片状电容器行业发展前景分析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2024-2030年中国片状电容器行业发展前景预测分析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2024-2030年中国片状电容器行业发展预测分析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一、未来片状电容器行业发展分析</w:t>
      </w:r>
      <w:r>
        <w:rPr>
          <w:rFonts w:hint="eastAsia"/>
        </w:rPr>
        <w:br/>
      </w:r>
      <w:r>
        <w:rPr>
          <w:rFonts w:hint="eastAsia"/>
        </w:rPr>
        <w:t>　　　　二、未来片状电容器行业技术开发方向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2024-2030年中国片状电容器行业市场前景分析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中国片状电容器行业上游原材料供应状况分析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片状电容器主要原材料概述</w:t>
      </w:r>
      <w:r>
        <w:rPr>
          <w:rFonts w:hint="eastAsia"/>
        </w:rPr>
        <w:br/>
      </w:r>
      <w:r>
        <w:rPr>
          <w:rFonts w:hint="eastAsia"/>
        </w:rPr>
        <w:t>　　第二节 片状电容器主要原材料2019-2024年价格及供应情况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2024-2030年片状电容器主要原材料未来价格及供应情况预测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2024-2030年片状电容器行业发展趋势及投资风险分析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片状电容器行业存在的问题</w:t>
      </w:r>
      <w:r>
        <w:rPr>
          <w:rFonts w:hint="eastAsia"/>
        </w:rPr>
        <w:br/>
      </w:r>
      <w:r>
        <w:rPr>
          <w:rFonts w:hint="eastAsia"/>
        </w:rPr>
        <w:t>　　第二节 片状电容器行业未来发展预测分析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一、中国片状电容器行业发展方向分析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二、2024-2030年中国片状电容器行业发展规模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三、2024-2030年中国片状电容器行业发展趋势预测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2024-2030年中国片状电容器行业投资风险分析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中国片状电容器行业重点企业竞争力分析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片状电容器企业（一）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三、片状电容器企业经营状况</w:t>
      </w:r>
      <w:r>
        <w:rPr>
          <w:rFonts w:hint="eastAsia"/>
        </w:rPr>
        <w:br/>
      </w:r>
      <w:r>
        <w:rPr>
          <w:rFonts w:hint="eastAsia"/>
        </w:rPr>
        <w:t>　　　　四、片状电容器企业发展策略</w:t>
      </w:r>
      <w:r>
        <w:rPr>
          <w:rFonts w:hint="eastAsia"/>
        </w:rPr>
        <w:br/>
      </w:r>
      <w:r>
        <w:rPr>
          <w:rFonts w:hint="eastAsia"/>
        </w:rPr>
        <w:t>　　第二节 片状电容器企业（二）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三、片状电容器企业经营状况</w:t>
      </w:r>
      <w:r>
        <w:rPr>
          <w:rFonts w:hint="eastAsia"/>
        </w:rPr>
        <w:br/>
      </w:r>
      <w:r>
        <w:rPr>
          <w:rFonts w:hint="eastAsia"/>
        </w:rPr>
        <w:t>　　　　四、片状电容器企业发展策略</w:t>
      </w:r>
      <w:r>
        <w:rPr>
          <w:rFonts w:hint="eastAsia"/>
        </w:rPr>
        <w:br/>
      </w:r>
      <w:r>
        <w:rPr>
          <w:rFonts w:hint="eastAsia"/>
        </w:rPr>
        <w:t>　　第三节 片状电容器企业（三）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三、片状电容器企业经营状况</w:t>
      </w:r>
      <w:r>
        <w:rPr>
          <w:rFonts w:hint="eastAsia"/>
        </w:rPr>
        <w:br/>
      </w:r>
      <w:r>
        <w:rPr>
          <w:rFonts w:hint="eastAsia"/>
        </w:rPr>
        <w:t>　　　　四、片状电容器企业发展策略</w:t>
      </w:r>
      <w:r>
        <w:rPr>
          <w:rFonts w:hint="eastAsia"/>
        </w:rPr>
        <w:br/>
      </w:r>
      <w:r>
        <w:rPr>
          <w:rFonts w:hint="eastAsia"/>
        </w:rPr>
        <w:t>　　第四节 片状电容器企业（四）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三、片状电容器企业经营状况</w:t>
      </w:r>
      <w:r>
        <w:rPr>
          <w:rFonts w:hint="eastAsia"/>
        </w:rPr>
        <w:br/>
      </w:r>
      <w:r>
        <w:rPr>
          <w:rFonts w:hint="eastAsia"/>
        </w:rPr>
        <w:t>　　　　四、片状电容器企业发展策略</w:t>
      </w:r>
      <w:r>
        <w:rPr>
          <w:rFonts w:hint="eastAsia"/>
        </w:rPr>
        <w:br/>
      </w:r>
      <w:r>
        <w:rPr>
          <w:rFonts w:hint="eastAsia"/>
        </w:rPr>
        <w:t>　　第五节 片状电容器企业（五）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三、片状电容器企业经营状况</w:t>
      </w:r>
      <w:r>
        <w:rPr>
          <w:rFonts w:hint="eastAsia"/>
        </w:rPr>
        <w:br/>
      </w:r>
      <w:r>
        <w:rPr>
          <w:rFonts w:hint="eastAsia"/>
        </w:rPr>
        <w:t>　　　　四、片状电容器企业发展策略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片状电容器企业多样化经营策略分析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一、片状电容器企业多样化经营情况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二、现行片状电容器行业多样化经营的方向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大型片状电容器企业集团未来发展策略分析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对中小片状电容器企业生产经营的建议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中国片状电容器产品竞争力优势分析</w:t>
      </w:r>
      <w:r>
        <w:rPr>
          <w:rFonts w:hint="eastAsia"/>
        </w:rPr>
        <w:br/>
      </w:r>
      <w:r>
        <w:rPr>
          <w:rFonts w:hint="eastAsia"/>
        </w:rPr>
        <w:t>　　第一节 片状电容器整体产品竞争力分析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一、片状电容器整体产品竞争力评价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二、片状电容器产品竞争力评价结果分析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片状电容器产品竞争力优势构建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一、片状电容器产品竞争优势评价</w:t>
      </w:r>
      <w:r>
        <w:rPr>
          <w:rFonts w:hint="eastAsia"/>
        </w:rPr>
        <w:br/>
      </w:r>
      <w:r>
        <w:rPr>
          <w:rFonts w:hint="eastAsia"/>
        </w:rPr>
        <w:t>　　　　二、片状电容器产品竞争优势构建建议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片状电容器投资机会分析与项目投资建议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片状电容器投资机会分析</w:t>
      </w:r>
      <w:r>
        <w:rPr>
          <w:rFonts w:hint="eastAsia"/>
        </w:rPr>
        <w:br/>
      </w:r>
      <w:r>
        <w:rPr>
          <w:rFonts w:hint="eastAsia"/>
        </w:rPr>
        <w:t>　　第二节 片状电容器投资趋势分析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一、片状电容器行业投资环境考察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二、片状电容器投资风险及控制策略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三、片状电容器产品投资方向建议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四、片状电容器项目投资建议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2019-2024年中国片状电容器行业市场规模及增长情况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2024-2030年中国片状电容器行业产量预测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2024-2030年中国片状电容器市场需求量预测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2024-2030年中国片状电容器行业市场规模预测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2024-2030年中国片状电容器市场前景分析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2024-2030年中国片状电容器行业发展趋势预测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5128d350041a4" w:history="1">
        <w:r>
          <w:rPr>
            <w:rStyle w:val="Hyperlink"/>
          </w:rPr>
          <w:t>中国片状电容器市场现状及未来走势预测报告（2024-2030年）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5128d350041a4" w:history="1">
        <w:r>
          <w:rPr>
            <w:rStyle w:val="Hyperlink"/>
          </w:rPr>
          <w:t>https://www.20087.com/0/89/PianZhuangDianRongQiShiChangFenXiBaoGao.html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af1ce4da4719" w:history="1">
      <w:r>
        <w:rPr>
          <w:rStyle w:val="Hyperlink"/>
        </w:rPr>
        <w:t>中国片状电容器市场现状及未来走势预测报告（2024-2030年）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ianZhuangDianRongQiShiChangFenXiBaoGao.html" TargetMode="External" Id="R7f45128d350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ianZhuangDianRongQiShiChangFenXiBaoGao.html" TargetMode="External" Id="R763aaf1ce4da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2024-02-03T01:32:00Z</dcterms:created>
  <dcterms:modified xsi:type="dcterms:W3CDTF">2024-02-03T02:32:00Z</dcterms:modified>
  <dc:subject>中国片状电容器市场现状及未来走势预测报告（2024-2030年）</dc:subject>
  <dc:title>中国片状电容器市场现状及未来走势预测报告（2024-2030年）</dc:title>
  <cp:keywords>中国片状电容器市场现状及未来走势预测报告（2024-2030年）</cp:keywords>
  <dc:description>中国片状电容器市场现状及未来走势预测报告（2024-2030年）</dc:description>
</cp:coreProperties>
</file>