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c860b42c4b1a" w:history="1">
              <w:r>
                <w:rPr>
                  <w:rStyle w:val="Hyperlink"/>
                </w:rPr>
                <w:t>2025-2031年中国电动汽车充电桩市场现状深度调研与发展趋势分析报告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c860b42c4b1a" w:history="1">
              <w:r>
                <w:rPr>
                  <w:rStyle w:val="Hyperlink"/>
                </w:rPr>
                <w:t>2025-2031年中国电动汽车充电桩市场现状深度调研与发展趋势分析报告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c860b42c4b1a" w:history="1">
                <w:r>
                  <w:rPr>
                    <w:rStyle w:val="Hyperlink"/>
                  </w:rPr>
                  <w:t>https://www.20087.com/0/19/DianDongQiCheChongDianZhuangFaZh.html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普及的重要基础设施，近年来在全球范围内经历了快速扩张。随着电动汽车销量的激增，各国政府和企业纷纷加大了对充电网络的投资，以满足日益增长的充电需求。充电桩的布局从城市中心扩展至高速公路服务区、住宅小区和公共停车场，形成了多层次、广覆盖的充电网络。同时，充电桩技术也在不断进步，从慢充到快充，再到超级快充，充电效率和便捷性大幅提升。然而，充电桩行业仍面临电网容量限制、充电标准不一和运营盈利模式探索等挑战。</w:t>
      </w:r>
      <w:r>
        <w:rPr>
          <w:rFonts w:hint="eastAsia"/>
        </w:rPr>
        <w:br/>
      </w:r>
      <w:r>
        <w:rPr>
          <w:rFonts w:hint="eastAsia"/>
        </w:rPr>
        <w:t>　　未来，电动汽车充电桩行业的发展将更加注重智能化、网络化和标准化。一方面，通过物联网、大数据和人工智能技术，实现充电桩的智能调度、远程监控和故障预警，提升充电服务的可靠性和用户体验。另一方面，加强充电桩与智能电网的融合，实现电力负荷的动态调整，减轻电网压力，促进可再生能源的消纳。此外，充电桩行业将推动充电标准的统一，促进不同品牌电动汽车的互联互通，构建开放、兼容的充电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c860b42c4b1a" w:history="1">
        <w:r>
          <w:rPr>
            <w:rStyle w:val="Hyperlink"/>
          </w:rPr>
          <w:t>2025-2031年中国电动汽车充电桩市场现状深度调研与发展趋势分析报告</w:t>
        </w:r>
      </w:hyperlink>
      <w:r>
        <w:rPr>
          <w:rFonts w:hint="eastAsia"/>
        </w:rPr>
        <w:t>》基于科学的市场调研与数据分析，全面解析了电动汽车充电桩行业的市场规模、市场需求及发展现状。报告深入探讨了电动汽车充电桩产业链结构、细分市场特点及技术发展方向，并结合宏观经济环境与消费者需求变化，对电动汽车充电桩行业前景与未来趋势进行了科学预测，揭示了潜在增长空间。通过对电动汽车充电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充电桩行业概况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第四节 充电桩所处产业生命周期</w:t>
      </w:r>
      <w:r>
        <w:rPr>
          <w:rFonts w:hint="eastAsia"/>
        </w:rPr>
        <w:br/>
      </w:r>
      <w:r>
        <w:rPr>
          <w:rFonts w:hint="eastAsia"/>
        </w:rPr>
        <w:t>　　第五节 充电桩行业市场竞争程度</w:t>
      </w:r>
      <w:r>
        <w:rPr>
          <w:rFonts w:hint="eastAsia"/>
        </w:rPr>
        <w:br/>
      </w:r>
      <w:r>
        <w:rPr>
          <w:rFonts w:hint="eastAsia"/>
        </w:rPr>
        <w:t>　　第六节 充电桩所属行业经济指标分析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充电桩行业市场环境及影响分析（PEST）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二、充电桩生产工艺分析</w:t>
      </w:r>
      <w:r>
        <w:rPr>
          <w:rFonts w:hint="eastAsia"/>
        </w:rPr>
        <w:br/>
      </w:r>
      <w:r>
        <w:rPr>
          <w:rFonts w:hint="eastAsia"/>
        </w:rPr>
        <w:t>　　　　三、充电桩应用分析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充电桩产品生产分析</w:t>
      </w:r>
      <w:r>
        <w:rPr>
          <w:rFonts w:hint="eastAsia"/>
        </w:rPr>
        <w:br/>
      </w:r>
      <w:r>
        <w:rPr>
          <w:rFonts w:hint="eastAsia"/>
        </w:rPr>
        <w:t>　　第一节 国内产量统计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地域产出结构</w:t>
      </w:r>
      <w:r>
        <w:rPr>
          <w:rFonts w:hint="eastAsia"/>
        </w:rPr>
        <w:br/>
      </w:r>
      <w:r>
        <w:rPr>
          <w:rFonts w:hint="eastAsia"/>
        </w:rPr>
        <w:t>　　第三节 企业市场集中度</w:t>
      </w:r>
      <w:r>
        <w:rPr>
          <w:rFonts w:hint="eastAsia"/>
        </w:rPr>
        <w:br/>
      </w:r>
      <w:r>
        <w:rPr>
          <w:rFonts w:hint="eastAsia"/>
        </w:rPr>
        <w:t>　　截至2024年中国电动汽车充电桩各省市分布情况</w:t>
      </w:r>
      <w:r>
        <w:rPr>
          <w:rFonts w:hint="eastAsia"/>
        </w:rPr>
        <w:br/>
      </w:r>
      <w:r>
        <w:rPr>
          <w:rFonts w:hint="eastAsia"/>
        </w:rPr>
        <w:t>　　第四节 产品生产成本</w:t>
      </w:r>
      <w:r>
        <w:rPr>
          <w:rFonts w:hint="eastAsia"/>
        </w:rPr>
        <w:br/>
      </w:r>
      <w:r>
        <w:rPr>
          <w:rFonts w:hint="eastAsia"/>
        </w:rPr>
        <w:t>　　第五节 近期充电桩项目投资建设情况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充电桩产品消费分析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充电桩产品价格调查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充电桩产品出口市场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充电桩产品进出口政策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充电桩市场上下游市场分析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一、充电桩上游原材料构成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一、充电桩消费市场构成</w:t>
      </w:r>
      <w:r>
        <w:rPr>
          <w:rFonts w:hint="eastAsia"/>
        </w:rPr>
        <w:br/>
      </w:r>
      <w:r>
        <w:rPr>
          <w:rFonts w:hint="eastAsia"/>
        </w:rPr>
        <w:t>　　　　二、充电桩消费市场结构变化趋势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三、充电桩下游市场相关政策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　　截至2024年中国电动汽车充电桩前五大企业运营数量占比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一、充电桩产业环境分析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充电桩产业发展前景预测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充电桩行业重点企业分析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第二节 奥特迅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第三节 万马电缆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第五节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第六节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充电桩行业发展趋势分析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二、2025-2031年我国充电桩行业市场发展空间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三、2025-2031年我国充电桩行业政策趋向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六、2025-2031年充电桩市场规模预测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重点城市消费分析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充电桩市场发展潜力分析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对我国充电桩行业品牌的战略思考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2025-2031年中国充电桩行业的投资风险与投资建议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2025-2031年中国充电桩制造行业的投资风险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2025-2031年中国充电桩制造行业的投资建议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一、中国充电桩制造行业的重点投资区域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二、中国充电桩制造行业的重点投资产品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充电桩行业研究结论及建议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中智~林~－充电桩行业发展建议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2020-2025年充电桩行业重要数据指标比较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2020-2025年中国充电桩市场占全球份额比较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2020-2025年充电桩行业总产值</w:t>
      </w:r>
      <w:r>
        <w:rPr>
          <w:rFonts w:hint="eastAsia"/>
        </w:rPr>
        <w:br/>
      </w:r>
      <w:r>
        <w:rPr>
          <w:rFonts w:hint="eastAsia"/>
        </w:rPr>
        <w:t>　　图表 2020-2025年充电桩行业销售收入</w:t>
      </w:r>
      <w:r>
        <w:rPr>
          <w:rFonts w:hint="eastAsia"/>
        </w:rPr>
        <w:br/>
      </w:r>
      <w:r>
        <w:rPr>
          <w:rFonts w:hint="eastAsia"/>
        </w:rPr>
        <w:t>　　图表 2020-2025年充电桩行业利润总额</w:t>
      </w:r>
      <w:r>
        <w:rPr>
          <w:rFonts w:hint="eastAsia"/>
        </w:rPr>
        <w:br/>
      </w:r>
      <w:r>
        <w:rPr>
          <w:rFonts w:hint="eastAsia"/>
        </w:rPr>
        <w:t>　　图表 2020-2025年充电桩行业资产总计</w:t>
      </w:r>
      <w:r>
        <w:rPr>
          <w:rFonts w:hint="eastAsia"/>
        </w:rPr>
        <w:br/>
      </w:r>
      <w:r>
        <w:rPr>
          <w:rFonts w:hint="eastAsia"/>
        </w:rPr>
        <w:t>　　图表 2020-2025年充电桩行业负债总计</w:t>
      </w:r>
      <w:r>
        <w:rPr>
          <w:rFonts w:hint="eastAsia"/>
        </w:rPr>
        <w:br/>
      </w:r>
      <w:r>
        <w:rPr>
          <w:rFonts w:hint="eastAsia"/>
        </w:rPr>
        <w:t>　　图表 2020-2025年充电桩行业竞争力分析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2020-2025年充电桩市场价格走势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2020-2025年充电桩行业销售费用分析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c860b42c4b1a" w:history="1">
        <w:r>
          <w:rPr>
            <w:rStyle w:val="Hyperlink"/>
          </w:rPr>
          <w:t>2025-2031年中国电动汽车充电桩市场现状深度调研与发展趋势分析报告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c860b42c4b1a" w:history="1">
        <w:r>
          <w:rPr>
            <w:rStyle w:val="Hyperlink"/>
          </w:rPr>
          <w:t>https://www.20087.com/0/19/DianDongQiCheChongDianZhuangFaZh.html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3354995ef470e" w:history="1">
      <w:r>
        <w:rPr>
          <w:rStyle w:val="Hyperlink"/>
        </w:rPr>
        <w:t>2025-2031年中国电动汽车充电桩市场现状深度调研与发展趋势分析报告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DongQiCheChongDianZhuangFaZh.html" TargetMode="External" Id="Rdccec860b42c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DongQiCheChongDianZhuangFaZh.html" TargetMode="External" Id="R6f43354995ef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2025-02-13T01:26:00Z</dcterms:created>
  <dcterms:modified xsi:type="dcterms:W3CDTF">2025-02-13T02:26:00Z</dcterms:modified>
  <dc:subject>2025-2031年中国电动汽车充电桩市场现状深度调研与发展趋势分析报告</dc:subject>
  <dc:title>2025-2031年中国电动汽车充电桩市场现状深度调研与发展趋势分析报告</dc:title>
  <cp:keywords>2025-2031年中国电动汽车充电桩市场现状深度调研与发展趋势分析报告</cp:keywords>
  <dc:description>2025-2031年中国电动汽车充电桩市场现状深度调研与发展趋势分析报告</dc:description>
</cp:coreProperties>
</file>