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5e952d97c14296" w:history="1">
              <w:r>
                <w:rPr>
                  <w:rStyle w:val="Hyperlink"/>
                </w:rPr>
                <w:t>全球与中国直线电机行业研究分析及市场前景报告（2026-2032年）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5e952d97c14296" w:history="1">
              <w:r>
                <w:rPr>
                  <w:rStyle w:val="Hyperlink"/>
                </w:rPr>
                <w:t>全球与中国直线电机行业研究分析及市场前景报告（2026-2032年）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5e952d97c14296" w:history="1">
                <w:r>
                  <w:rPr>
                    <w:rStyle w:val="Hyperlink"/>
                  </w:rPr>
                  <w:t>https://www.20087.com/0/39/ZhiXianDianJiFaZhanQianJingFenXi.html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线电机是一种无需中间传动机构，直接将电能转化为直线运动的电动机，广泛应用于精密定位、高速加工和自动化生产线等领域。近年来，随着智能制造和工业4.0的推进，直线电机凭借其高精度、高效率和低维护的特点，在半导体、医疗设备和航空航天等高精尖行业得到广泛应用。然而，直线电机的高成本、安装复杂性和散热问题，是行业面临的挑战。</w:t>
      </w:r>
      <w:r>
        <w:rPr>
          <w:rFonts w:hint="eastAsia"/>
        </w:rPr>
        <w:br/>
      </w:r>
      <w:r>
        <w:rPr>
          <w:rFonts w:hint="eastAsia"/>
        </w:rPr>
        <w:t>　　未来，直线电机将朝着更高精度、更小体积和更广泛应用的方向发展。通过采用新型材料和优化设计，直线电机将实现更高的推力密度和更长的使用寿命，同时减小体积和重量，便于集成到更紧凑的设备中。此外，直线电机将与智能控制系统和物联网技术融合，实现远程监控、智能诊断和预测性维护，提升设备的可靠性和维护效率。随着技术的成熟和成本的降低，直线电机的应用领域将从高端市场扩展到更多普通工业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5e952d97c14296" w:history="1">
        <w:r>
          <w:rPr>
            <w:rStyle w:val="Hyperlink"/>
          </w:rPr>
          <w:t>全球与中国直线电机行业研究分析及市场前景报告（2026-2032年）</w:t>
        </w:r>
      </w:hyperlink>
      <w:r>
        <w:rPr>
          <w:rFonts w:hint="eastAsia"/>
        </w:rPr>
        <w:t>》从市场规模、需求变化及价格动态等维度，系统解析了直线电机行业的现状与发展趋势。报告深入分析了直线电机产业链各环节，科学预测了市场前景与技术发展方向，同时聚焦直线电机细分市场特点及重点企业的经营表现，揭示了直线电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中国直线电机概述</w:t>
      </w:r>
      <w:r>
        <w:rPr>
          <w:rFonts w:hint="eastAsia"/>
        </w:rPr>
        <w:br/>
      </w:r>
      <w:r>
        <w:rPr>
          <w:rFonts w:hint="eastAsia"/>
        </w:rPr>
        <w:t>　　第一节 直线电机行业定义</w:t>
      </w:r>
      <w:r>
        <w:rPr>
          <w:rFonts w:hint="eastAsia"/>
        </w:rPr>
        <w:br/>
      </w:r>
      <w:r>
        <w:rPr>
          <w:rFonts w:hint="eastAsia"/>
        </w:rPr>
        <w:t>　　第二节 直线电机行业发展特性</w:t>
      </w:r>
      <w:r>
        <w:rPr>
          <w:rFonts w:hint="eastAsia"/>
        </w:rPr>
        <w:br/>
      </w:r>
      <w:r>
        <w:rPr>
          <w:rFonts w:hint="eastAsia"/>
        </w:rPr>
        <w:t>　　第三节 直线电机产业链分析</w:t>
      </w:r>
      <w:r>
        <w:rPr>
          <w:rFonts w:hint="eastAsia"/>
        </w:rPr>
        <w:br/>
      </w:r>
      <w:r>
        <w:rPr>
          <w:rFonts w:hint="eastAsia"/>
        </w:rPr>
        <w:t>　　第四节 直线电机行业生命周期分析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2025-2026年国外直线电机市场发展概况</w:t>
      </w:r>
      <w:r>
        <w:rPr>
          <w:rFonts w:hint="eastAsia"/>
        </w:rPr>
        <w:br/>
      </w:r>
      <w:r>
        <w:rPr>
          <w:rFonts w:hint="eastAsia"/>
        </w:rPr>
        <w:t>　　第一节 全球直线电机市场发展分析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北美地区主要国家直线电机市场概况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欧盟地区主要国家直线电机市场概况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亚洲地区主要国家直线电机市场概况</w:t>
      </w:r>
      <w:r>
        <w:rPr>
          <w:rFonts w:hint="eastAsia"/>
        </w:rPr>
        <w:br/>
      </w:r>
      <w:r>
        <w:rPr>
          <w:rFonts w:hint="eastAsia"/>
        </w:rPr>
        <w:t>　　第五节 全球直线电机市场发展预测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2025-2026年中国直线电机发展环境分析</w:t>
      </w:r>
      <w:r>
        <w:rPr>
          <w:rFonts w:hint="eastAsia"/>
        </w:rPr>
        <w:br/>
      </w:r>
      <w:r>
        <w:rPr>
          <w:rFonts w:hint="eastAsia"/>
        </w:rPr>
        <w:t>　　第一节 直线电机行业经济环境分析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直线电机行业相关政策、标准</w:t>
      </w:r>
      <w:r>
        <w:rPr>
          <w:rFonts w:hint="eastAsia"/>
        </w:rPr>
        <w:br/>
      </w:r>
      <w:r>
        <w:rPr>
          <w:rFonts w:hint="eastAsia"/>
        </w:rPr>
        <w:t>　　第三节 直线电机行业相关发展规划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2025-2026年直线电机行业技术发展现状及趋势分析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直线电机行业技术发展现状分析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国内外直线电机行业技术差异与原因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直线电机行业技术发展方向、趋势预测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提升直线电机行业技术能力策略建议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2025-2026年直线电机市场特性分析</w:t>
      </w:r>
      <w:r>
        <w:rPr>
          <w:rFonts w:hint="eastAsia"/>
        </w:rPr>
        <w:br/>
      </w:r>
      <w:r>
        <w:rPr>
          <w:rFonts w:hint="eastAsia"/>
        </w:rPr>
        <w:t>　　第一节 直线电机行业集中度分析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2025-2026年直线电机行业SWOT分析</w:t>
      </w:r>
      <w:r>
        <w:rPr>
          <w:rFonts w:hint="eastAsia"/>
        </w:rPr>
        <w:br/>
      </w:r>
      <w:r>
        <w:rPr>
          <w:rFonts w:hint="eastAsia"/>
        </w:rPr>
        <w:t>　　　　一、直线电机行业优势</w:t>
      </w:r>
      <w:r>
        <w:rPr>
          <w:rFonts w:hint="eastAsia"/>
        </w:rPr>
        <w:br/>
      </w:r>
      <w:r>
        <w:rPr>
          <w:rFonts w:hint="eastAsia"/>
        </w:rPr>
        <w:t>　　　　二、直线电机行业劣势</w:t>
      </w:r>
      <w:r>
        <w:rPr>
          <w:rFonts w:hint="eastAsia"/>
        </w:rPr>
        <w:br/>
      </w:r>
      <w:r>
        <w:rPr>
          <w:rFonts w:hint="eastAsia"/>
        </w:rPr>
        <w:t>　　　　三、直线电机行业机会</w:t>
      </w:r>
      <w:r>
        <w:rPr>
          <w:rFonts w:hint="eastAsia"/>
        </w:rPr>
        <w:br/>
      </w:r>
      <w:r>
        <w:rPr>
          <w:rFonts w:hint="eastAsia"/>
        </w:rPr>
        <w:t>　　　　四、直线电机行业风险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中国直线电机发展现状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2025-2026年中国直线电机市场现状分析</w:t>
      </w:r>
      <w:r>
        <w:rPr>
          <w:rFonts w:hint="eastAsia"/>
        </w:rPr>
        <w:br/>
      </w:r>
      <w:r>
        <w:rPr>
          <w:rFonts w:hint="eastAsia"/>
        </w:rPr>
        <w:t>　　第二节 中国直线电机行业产量情况分析及预测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一、直线电机总体产能规模</w:t>
      </w:r>
      <w:r>
        <w:rPr>
          <w:rFonts w:hint="eastAsia"/>
        </w:rPr>
        <w:br/>
      </w:r>
      <w:r>
        <w:rPr>
          <w:rFonts w:hint="eastAsia"/>
        </w:rPr>
        <w:t>　　　　二、直线电机生产区域分布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三、2020-2025年中国直线电机产量统计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三、2026-2032年中国直线电机产量预测</w:t>
      </w:r>
      <w:r>
        <w:rPr>
          <w:rFonts w:hint="eastAsia"/>
        </w:rPr>
        <w:br/>
      </w:r>
      <w:r>
        <w:rPr>
          <w:rFonts w:hint="eastAsia"/>
        </w:rPr>
        <w:t>　　第三节 中国直线电机市场需求分析及预测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一、中国直线电机市场需求特点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二、2020-2025年中国直线电机市场需求量统计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三、2026-2032年中国直线电机市场需求量预测</w:t>
      </w:r>
      <w:r>
        <w:rPr>
          <w:rFonts w:hint="eastAsia"/>
        </w:rPr>
        <w:br/>
      </w:r>
      <w:r>
        <w:rPr>
          <w:rFonts w:hint="eastAsia"/>
        </w:rPr>
        <w:t>　　第四节 中国直线电机价格趋势分析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一、2020-2025年中国直线电机市场价格趋势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二、2026-2032年中国直线电机市场价格走势预测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2020-2025年直线电机行业经济运行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2020-2025年中国直线电机行业盈利能力分析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2020-2025年中国直线电机行业发展能力分析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2020-2025年直线电机行业偿债能力分析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2020-2025年直线电机制造企业数量分析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中国直线电机行业重点地区发展分析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**地区直线电机市场发展分析</w:t>
      </w:r>
      <w:r>
        <w:rPr>
          <w:rFonts w:hint="eastAsia"/>
        </w:rPr>
        <w:br/>
      </w:r>
      <w:r>
        <w:rPr>
          <w:rFonts w:hint="eastAsia"/>
        </w:rPr>
        <w:t>　　第三节 **地区直线电机市场发展分析</w:t>
      </w:r>
      <w:r>
        <w:rPr>
          <w:rFonts w:hint="eastAsia"/>
        </w:rPr>
        <w:br/>
      </w:r>
      <w:r>
        <w:rPr>
          <w:rFonts w:hint="eastAsia"/>
        </w:rPr>
        <w:t>　　第四节 **地区直线电机市场发展分析</w:t>
      </w:r>
      <w:r>
        <w:rPr>
          <w:rFonts w:hint="eastAsia"/>
        </w:rPr>
        <w:br/>
      </w:r>
      <w:r>
        <w:rPr>
          <w:rFonts w:hint="eastAsia"/>
        </w:rPr>
        <w:t>　　第五节 **地区直线电机市场发展分析</w:t>
      </w:r>
      <w:r>
        <w:rPr>
          <w:rFonts w:hint="eastAsia"/>
        </w:rPr>
        <w:br/>
      </w:r>
      <w:r>
        <w:rPr>
          <w:rFonts w:hint="eastAsia"/>
        </w:rPr>
        <w:t>　　第六节 **地区直线电机市场发展分析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2020-2025年中国直线电机进出口分析</w:t>
      </w:r>
      <w:r>
        <w:rPr>
          <w:rFonts w:hint="eastAsia"/>
        </w:rPr>
        <w:br/>
      </w:r>
      <w:r>
        <w:rPr>
          <w:rFonts w:hint="eastAsia"/>
        </w:rPr>
        <w:t>　　第一节 直线电机进口情况分析</w:t>
      </w:r>
      <w:r>
        <w:rPr>
          <w:rFonts w:hint="eastAsia"/>
        </w:rPr>
        <w:br/>
      </w:r>
      <w:r>
        <w:rPr>
          <w:rFonts w:hint="eastAsia"/>
        </w:rPr>
        <w:t>　　第二节 直线电机出口情况分析</w:t>
      </w:r>
      <w:r>
        <w:rPr>
          <w:rFonts w:hint="eastAsia"/>
        </w:rPr>
        <w:br/>
      </w:r>
      <w:r>
        <w:rPr>
          <w:rFonts w:hint="eastAsia"/>
        </w:rPr>
        <w:t>　　第三节 影响直线电机进出口因素分析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主要直线电机生产企业及竞争格局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三、企业直线电机经营状况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三、企业直线电机经营状况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三、企业直线电机经营状况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三、企业直线电机经营状况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三、企业直线电机经营状况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三、企业直线电机经营状况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直线电机行业投资战略研究</w:t>
      </w:r>
      <w:r>
        <w:rPr>
          <w:rFonts w:hint="eastAsia"/>
        </w:rPr>
        <w:br/>
      </w:r>
      <w:r>
        <w:rPr>
          <w:rFonts w:hint="eastAsia"/>
        </w:rPr>
        <w:t>　　第一节 直线电机行业发展战略研究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对我国直线电机品牌的战略思考</w:t>
      </w:r>
      <w:r>
        <w:rPr>
          <w:rFonts w:hint="eastAsia"/>
        </w:rPr>
        <w:br/>
      </w:r>
      <w:r>
        <w:rPr>
          <w:rFonts w:hint="eastAsia"/>
        </w:rPr>
        <w:t>　　　　一、直线电机品牌的重要性</w:t>
      </w:r>
      <w:r>
        <w:rPr>
          <w:rFonts w:hint="eastAsia"/>
        </w:rPr>
        <w:br/>
      </w:r>
      <w:r>
        <w:rPr>
          <w:rFonts w:hint="eastAsia"/>
        </w:rPr>
        <w:t>　　　　二、直线电机实施品牌战略的意义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三、直线电机企业品牌的现状分析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四、我国直线电机企业的品牌战略</w:t>
      </w:r>
      <w:r>
        <w:rPr>
          <w:rFonts w:hint="eastAsia"/>
        </w:rPr>
        <w:br/>
      </w:r>
      <w:r>
        <w:rPr>
          <w:rFonts w:hint="eastAsia"/>
        </w:rPr>
        <w:t>　　　　五、直线电机品牌战略管理的策略</w:t>
      </w:r>
      <w:r>
        <w:rPr>
          <w:rFonts w:hint="eastAsia"/>
        </w:rPr>
        <w:br/>
      </w:r>
      <w:r>
        <w:rPr>
          <w:rFonts w:hint="eastAsia"/>
        </w:rPr>
        <w:t>　　第三节 直线电机经营策略分析</w:t>
      </w:r>
      <w:r>
        <w:rPr>
          <w:rFonts w:hint="eastAsia"/>
        </w:rPr>
        <w:br/>
      </w:r>
      <w:r>
        <w:rPr>
          <w:rFonts w:hint="eastAsia"/>
        </w:rPr>
        <w:t>　　　　一、直线电机市场细分策略</w:t>
      </w:r>
      <w:r>
        <w:rPr>
          <w:rFonts w:hint="eastAsia"/>
        </w:rPr>
        <w:br/>
      </w:r>
      <w:r>
        <w:rPr>
          <w:rFonts w:hint="eastAsia"/>
        </w:rPr>
        <w:t>　　　　二、直线电机市场创新策略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四、直线电机新产品差异化战略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2026-2032年中国直线电机发展趋势预测及投资风险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2025-2026年直线电机市场前景分析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2026-2032年直线电机行业发展趋势预测</w:t>
      </w:r>
      <w:r>
        <w:rPr>
          <w:rFonts w:hint="eastAsia"/>
        </w:rPr>
        <w:br/>
      </w:r>
      <w:r>
        <w:rPr>
          <w:rFonts w:hint="eastAsia"/>
        </w:rPr>
        <w:t>　　第三节 直线电机行业投资风险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直线电机投资建议</w:t>
      </w:r>
      <w:r>
        <w:rPr>
          <w:rFonts w:hint="eastAsia"/>
        </w:rPr>
        <w:br/>
      </w:r>
      <w:r>
        <w:rPr>
          <w:rFonts w:hint="eastAsia"/>
        </w:rPr>
        <w:t>　　第一节 直线电机行业投资环境分析</w:t>
      </w:r>
      <w:r>
        <w:rPr>
          <w:rFonts w:hint="eastAsia"/>
        </w:rPr>
        <w:br/>
      </w:r>
      <w:r>
        <w:rPr>
          <w:rFonts w:hint="eastAsia"/>
        </w:rPr>
        <w:t>　　第二节 直线电机行业投资进入壁垒分析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2020-2025年中国直线电机市场规模及增长情况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2020-2025年中国直线电机行业产量及增长趋势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2026-2032年中国直线电机行业产量预测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2020-2025年中国直线电机行业市场需求及增长情况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2026-2032年中国直线电机行业市场需求预测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2020-2025年中国直线电机行业利润及增长情况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**地区直线电机市场规模及增长情况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**地区直线电机市场规模及增长情况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**地区直线电机行业市场需求情况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2020-2025年中国直线电机行业进口量及增速统计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2020-2025年中国直线电机行业出口量及增速统计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直线电机重点企业经营情况分析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2026年直线电机市场前景分析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2026-2032年中国直线电机市场需求预测</w:t>
      </w:r>
      <w:r>
        <w:rPr>
          <w:rFonts w:hint="eastAsia"/>
        </w:rPr>
        <w:br/>
      </w:r>
      <w:r>
        <w:rPr>
          <w:rFonts w:hint="eastAsia"/>
        </w:rPr>
        <w:t>　　图表 2026年直线电机发展趋势预测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5e952d97c14296" w:history="1">
        <w:r>
          <w:rPr>
            <w:rStyle w:val="Hyperlink"/>
          </w:rPr>
          <w:t>全球与中国直线电机行业研究分析及市场前景报告（2026-2032年）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5e952d97c14296" w:history="1">
        <w:r>
          <w:rPr>
            <w:rStyle w:val="Hyperlink"/>
          </w:rPr>
          <w:t>https://www.20087.com/0/39/ZhiXianDianJiFaZhanQianJingFenXi.html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热点：直线电机选型计算实例、直线电机品牌、直线电机磁铁怎么装配、直线电机和伺服电机的区别、直线电机速度、直线电机结构、伺服电机和步进电机的区别、直线电机图片、直线往复电机贵吗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31ba173a7442f8" w:history="1">
      <w:r>
        <w:rPr>
          <w:rStyle w:val="Hyperlink"/>
        </w:rPr>
        <w:t>全球与中国直线电机行业研究分析及市场前景报告（2026-2032年）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ZhiXianDianJiFaZhanQianJingFenXi.html" TargetMode="External" Id="R515e952d97c142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ZhiXianDianJiFaZhanQianJingFenXi.html" TargetMode="External" Id="Rac31ba173a7442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2025-09-21T02:59:00Z</dcterms:created>
  <dcterms:modified xsi:type="dcterms:W3CDTF">2025-09-21T03:59:00Z</dcterms:modified>
  <dc:subject>全球与中国直线电机行业研究分析及市场前景报告（2026-2032年）</dc:subject>
  <dc:title>全球与中国直线电机行业研究分析及市场前景报告（2026-2032年）</dc:title>
  <cp:keywords>全球与中国直线电机行业研究分析及市场前景报告（2026-2032年）</cp:keywords>
  <dc:description>全球与中国直线电机行业研究分析及市场前景报告（2026-2032年）</dc:description>
</cp:coreProperties>
</file>