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88458ed0c4a52" w:history="1">
              <w:r>
                <w:rPr>
                  <w:rStyle w:val="Hyperlink"/>
                </w:rPr>
                <w:t>2026-2032年中国空气轴承平台市场现状调研与前景趋势报告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88458ed0c4a52" w:history="1">
              <w:r>
                <w:rPr>
                  <w:rStyle w:val="Hyperlink"/>
                </w:rPr>
                <w:t>2026-2032年中国空气轴承平台市场现状调研与前景趋势报告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88458ed0c4a52" w:history="1">
                <w:r>
                  <w:rPr>
                    <w:rStyle w:val="Hyperlink"/>
                  </w:rPr>
                  <w:t>https://www.20087.com/0/09/KongQiZhouChengPingTaiFaZhanQianJingFenXi.html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轴承平台是一种利用气膜支撑实现超低摩擦、高精度运动的精密定位设备，广泛应用于半导体光刻、计量检测、光学装配及超精密加工领域。空气轴承平台采用静压或动压空气轴承结构，具备纳米级定位重复性、无磨损运行及洁净室兼容性等优势。行业在气浮刚度提升、多自由度解耦控制及抗扰动算法方面持续精进，部分高端平台集成激光干涉仪实现闭环反馈。然而，空气轴承平台对供气洁净度与压力稳定性极为敏感，需配套高规格空压系统；同时，承载能力有限，难以适应重型负载场景，且初始投资与维护成本高昂，限制其在中小研发机构普及。</w:t>
      </w:r>
      <w:r>
        <w:rPr>
          <w:rFonts w:hint="eastAsia"/>
        </w:rPr>
        <w:br/>
      </w:r>
      <w:r>
        <w:rPr>
          <w:rFonts w:hint="eastAsia"/>
        </w:rPr>
        <w:t>　　未来，空气轴承平台将向复合支撑、智能化补偿与模块化设计方向发展。磁-气混合轴承结构可在断电时提供安全支撑，提升系统鲁棒性。基于AI的实时扰动预测模型可动态调整气膜厚度，抑制振动传递。标准化接口与即插即用模块将降低集成门槛，适配多品牌测量设备。在量子计算与先进封装需求驱动下，超低温兼容型空气轴承平台将成为新兴研究热点。长远看，该平台将从高端实验室专属设备逐步扩展至工业级精密制造环节，在支撑下一代微纳制造与科学仪器国产化中发挥关键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88458ed0c4a52" w:history="1">
        <w:r>
          <w:rPr>
            <w:rStyle w:val="Hyperlink"/>
          </w:rPr>
          <w:t>2026-2032年中国空气轴承平台市场现状调研与前景趋势报告</w:t>
        </w:r>
      </w:hyperlink>
      <w:r>
        <w:rPr>
          <w:rFonts w:hint="eastAsia"/>
        </w:rPr>
        <w:t>》以专业视角，系统分析了空气轴承平台行业的市场规模、价格动态及产业链结构，梳理了不同空气轴承平台细分领域的发展现状。报告从空气轴承平台技术路径、供需关系等维度，客观呈现了空气轴承平台领域的技术成熟度与创新方向，并对中期市场前景作出合理预测，同时评估了空气轴承平台重点企业的市场表现、品牌竞争力和行业集中度。报告还结合政策环境与消费升级趋势，识别了空气轴承平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空气轴承平台行业界定及应用领域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空气轴承平台行业定义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空气轴承平台主要应用领域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2025-2026年空气轴承平台行业技术发展现状及趋势分析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空气轴承平台行业技术发展现状分析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国内外空气轴承平台行业技术差异与原因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空气轴承平台行业技术发展方向、趋势预测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提升空气轴承平台行业技术能力策略建议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全球空气轴承平台行业市场调研分析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全球空气轴承平台行业经济环境分析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全球空气轴承平台市场总体情况分析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一、全球空气轴承平台行业的发展特点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二、全球空气轴承平台市场结构</w:t>
      </w:r>
      <w:r>
        <w:rPr>
          <w:rFonts w:hint="eastAsia"/>
        </w:rPr>
        <w:br/>
      </w:r>
      <w:r>
        <w:rPr>
          <w:rFonts w:hint="eastAsia"/>
        </w:rPr>
        <w:t>　　　　三、全球空气轴承平台行业竞争格局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全球主要国家（地区）空气轴承平台市场分析</w:t>
      </w:r>
      <w:r>
        <w:rPr>
          <w:rFonts w:hint="eastAsia"/>
        </w:rPr>
        <w:br/>
      </w:r>
      <w:r>
        <w:rPr>
          <w:rFonts w:hint="eastAsia"/>
        </w:rPr>
        <w:t>　　第四节 2026-2032年全球空气轴承平台行业发展趋势预测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空气轴承平台行业发展环境分析</w:t>
      </w:r>
      <w:r>
        <w:rPr>
          <w:rFonts w:hint="eastAsia"/>
        </w:rPr>
        <w:br/>
      </w:r>
      <w:r>
        <w:rPr>
          <w:rFonts w:hint="eastAsia"/>
        </w:rPr>
        <w:t>　　第一节 空气轴承平台行业环境分析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空气轴承平台行业相关政策、法规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中国空气轴承平台行业供给、需求分析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2025年中国空气轴承平台市场现状</w:t>
      </w:r>
      <w:r>
        <w:rPr>
          <w:rFonts w:hint="eastAsia"/>
        </w:rPr>
        <w:br/>
      </w:r>
      <w:r>
        <w:rPr>
          <w:rFonts w:hint="eastAsia"/>
        </w:rPr>
        <w:t>　　第二节 中国空气轴承平台行业产量情况分析及预测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一、空气轴承平台总体产能规模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、2020-2025年中国空气轴承平台行业产量统计分析</w:t>
      </w:r>
      <w:r>
        <w:rPr>
          <w:rFonts w:hint="eastAsia"/>
        </w:rPr>
        <w:br/>
      </w:r>
      <w:r>
        <w:rPr>
          <w:rFonts w:hint="eastAsia"/>
        </w:rPr>
        <w:t>　　　　三、空气轴承平台生产区域分布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四、2026-2032年中国空气轴承平台行业产量预测分析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中国空气轴承平台市场需求分析及预测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一、中国空气轴承平台市场需求特点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二、2020-2025年中国空气轴承平台市场需求统计</w:t>
      </w:r>
      <w:r>
        <w:rPr>
          <w:rFonts w:hint="eastAsia"/>
        </w:rPr>
        <w:br/>
      </w:r>
      <w:r>
        <w:rPr>
          <w:rFonts w:hint="eastAsia"/>
        </w:rPr>
        <w:t>　　　　三、空气轴承平台市场饱和度</w:t>
      </w:r>
      <w:r>
        <w:rPr>
          <w:rFonts w:hint="eastAsia"/>
        </w:rPr>
        <w:br/>
      </w:r>
      <w:r>
        <w:rPr>
          <w:rFonts w:hint="eastAsia"/>
        </w:rPr>
        <w:t>　　　　四、影响空气轴承平台市场需求的因素</w:t>
      </w:r>
      <w:r>
        <w:rPr>
          <w:rFonts w:hint="eastAsia"/>
        </w:rPr>
        <w:br/>
      </w:r>
      <w:r>
        <w:rPr>
          <w:rFonts w:hint="eastAsia"/>
        </w:rPr>
        <w:t>　　　　五、空气轴承平台市场潜力分析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六、2026-2032年中国空气轴承平台市场需求预测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中国空气轴承平台行业进出口分析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一、2020-2025年空气轴承平台进口量及增速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三、2026-2032年空气轴承平台进口量及增速预测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一、2020-2025年空气轴承平台出口量及增速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三、2026-2032年空气轴承平台出口量及增速预测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中国空气轴承平台行业重点地区调研分析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一、中国空气轴承平台行业区域市场分布情况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二、**地区空气轴承平台行业市场需求规模情况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三、**地区空气轴承平台行业市场需求规模情况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四、**地区空气轴承平台行业市场需求规模情况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五、**地区空气轴承平台行业市场需求规模情况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六、**地区空气轴承平台行业市场需求规模情况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中国空气轴承平台细分行业调研</w:t>
      </w:r>
      <w:r>
        <w:rPr>
          <w:rFonts w:hint="eastAsia"/>
        </w:rPr>
        <w:br/>
      </w:r>
      <w:r>
        <w:rPr>
          <w:rFonts w:hint="eastAsia"/>
        </w:rPr>
        <w:t>　　第一节 主要空气轴承平台细分行业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空气轴承平台行业重点企业发展调研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中国空气轴承平台企业营销及发展建议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空气轴承平台企业营销策略分析及建议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空气轴承平台企业营销策略分析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一、空气轴承平台企业营销策略</w:t>
      </w:r>
      <w:r>
        <w:rPr>
          <w:rFonts w:hint="eastAsia"/>
        </w:rPr>
        <w:br/>
      </w:r>
      <w:r>
        <w:rPr>
          <w:rFonts w:hint="eastAsia"/>
        </w:rPr>
        <w:t>　　　　二、空气轴承平台企业经验借鉴</w:t>
      </w:r>
      <w:r>
        <w:rPr>
          <w:rFonts w:hint="eastAsia"/>
        </w:rPr>
        <w:br/>
      </w:r>
      <w:r>
        <w:rPr>
          <w:rFonts w:hint="eastAsia"/>
        </w:rPr>
        <w:t>　　第三节 空气轴承平台企业营销模式演化与创新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空气轴承平台企业经营发展分析及建议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一、空气轴承平台企业存在的问题</w:t>
      </w:r>
      <w:r>
        <w:rPr>
          <w:rFonts w:hint="eastAsia"/>
        </w:rPr>
        <w:br/>
      </w:r>
      <w:r>
        <w:rPr>
          <w:rFonts w:hint="eastAsia"/>
        </w:rPr>
        <w:t>　　　　二、空气轴承平台企业应对的策略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空气轴承平台行业发展趋势及投资风险预警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2026年空气轴承平台市场前景分析</w:t>
      </w:r>
      <w:r>
        <w:rPr>
          <w:rFonts w:hint="eastAsia"/>
        </w:rPr>
        <w:br/>
      </w:r>
      <w:r>
        <w:rPr>
          <w:rFonts w:hint="eastAsia"/>
        </w:rPr>
        <w:t>　　第二节 2026年空气轴承平台行业发展趋势预测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影响空气轴承平台行业发展的主要因素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一、2026年影响空气轴承平台行业运行的有利因素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二、2026年影响空气轴承平台行业运行的稳定因素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三、2026年影响空气轴承平台行业运行的不利因素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四、2026年我国空气轴承平台行业发展面临的挑战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五、2026年我国空气轴承平台行业发展面临的机遇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专家对空气轴承平台行业投资风险预警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一、2026-2032年空气轴承平台行业市场风险及控制策略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二、2026-2032年空气轴承平台行业政策风险及控制策略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三、2026-2032年空气轴承平台行业经营风险及控制策略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四、2026-2032年空气轴承平台同业竞争风险及控制策略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五、2026-2032年空气轴承平台行业其他风险及控制策略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空气轴承平台行业投资战略研究</w:t>
      </w:r>
      <w:r>
        <w:rPr>
          <w:rFonts w:hint="eastAsia"/>
        </w:rPr>
        <w:br/>
      </w:r>
      <w:r>
        <w:rPr>
          <w:rFonts w:hint="eastAsia"/>
        </w:rPr>
        <w:t>　　第一节 空气轴承平台行业发展战略研究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对我国空气轴承平台品牌的战略思考</w:t>
      </w:r>
      <w:r>
        <w:rPr>
          <w:rFonts w:hint="eastAsia"/>
        </w:rPr>
        <w:br/>
      </w:r>
      <w:r>
        <w:rPr>
          <w:rFonts w:hint="eastAsia"/>
        </w:rPr>
        <w:t>　　　　一、空气轴承平台品牌的重要性</w:t>
      </w:r>
      <w:r>
        <w:rPr>
          <w:rFonts w:hint="eastAsia"/>
        </w:rPr>
        <w:br/>
      </w:r>
      <w:r>
        <w:rPr>
          <w:rFonts w:hint="eastAsia"/>
        </w:rPr>
        <w:t>　　　　二、空气轴承平台实施品牌战略的意义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三、空气轴承平台企业品牌的现状分析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四、我国空气轴承平台企业的品牌战略</w:t>
      </w:r>
      <w:r>
        <w:rPr>
          <w:rFonts w:hint="eastAsia"/>
        </w:rPr>
        <w:br/>
      </w:r>
      <w:r>
        <w:rPr>
          <w:rFonts w:hint="eastAsia"/>
        </w:rPr>
        <w:t>　　　　五、空气轴承平台品牌战略管理的策略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空气轴承平台经营策略分析</w:t>
      </w:r>
      <w:r>
        <w:rPr>
          <w:rFonts w:hint="eastAsia"/>
        </w:rPr>
        <w:br/>
      </w:r>
      <w:r>
        <w:rPr>
          <w:rFonts w:hint="eastAsia"/>
        </w:rPr>
        <w:t>　　　　一、空气轴承平台市场细分策略</w:t>
      </w:r>
      <w:r>
        <w:rPr>
          <w:rFonts w:hint="eastAsia"/>
        </w:rPr>
        <w:br/>
      </w:r>
      <w:r>
        <w:rPr>
          <w:rFonts w:hint="eastAsia"/>
        </w:rPr>
        <w:t>　　　　二、空气轴承平台市场创新策略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四、空气轴承平台新产品差异化战略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中智~林~空气轴承平台行业投资战略研究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一、2026-2032年空气轴承平台行业投资战略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空气轴承平台行业历程</w:t>
      </w:r>
      <w:r>
        <w:rPr>
          <w:rFonts w:hint="eastAsia"/>
        </w:rPr>
        <w:br/>
      </w:r>
      <w:r>
        <w:rPr>
          <w:rFonts w:hint="eastAsia"/>
        </w:rPr>
        <w:t>　　图表 空气轴承平台行业生命周期</w:t>
      </w:r>
      <w:r>
        <w:rPr>
          <w:rFonts w:hint="eastAsia"/>
        </w:rPr>
        <w:br/>
      </w:r>
      <w:r>
        <w:rPr>
          <w:rFonts w:hint="eastAsia"/>
        </w:rPr>
        <w:t>　　图表 空气轴承平台行业产业链分析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2020-2025年空气轴承平台行业市场容量分析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2025年中国空气轴承平台行业需求领域分布格局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2025年中国空气轴承平台进口国家及地区分析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2025年中国空气轴承平台出口国家及地区分析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2020-2025年中国空气轴承平台行业企业平均规模情况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**地区空气轴承平台市场规模及增长情况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**地区空气轴承平台行业市场需求情况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**地区空气轴承平台市场规模及增长情况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**地区空气轴承平台行业市场需求情况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**地区空气轴承平台市场规模及增长情况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**地区空气轴承平台行业市场需求情况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**地区空气轴承平台市场规模及增长情况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**地区空气轴承平台行业市场需求情况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空气轴承平台重点企业（二）经营情况分析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空气轴承平台重点企业（二）主要经济指标情况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空气轴承平台重点企业（三）成长能力情况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2026-2032年中国空气轴承平台行业产能预测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2026-2032年中国空气轴承平台行业产量预测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2026-2032年中国空气轴承平台市场需求量预测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2026-2032年中国空气轴承平台行业供需平衡预测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2026-2032年中国空气轴承平台市场容量预测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2026-2032年中国空气轴承平台市场规模预测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2026-2032年中国空气轴承平台市场前景分析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2026-2032年中国空气轴承平台发展趋势预测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88458ed0c4a52" w:history="1">
        <w:r>
          <w:rPr>
            <w:rStyle w:val="Hyperlink"/>
          </w:rPr>
          <w:t>2026-2032年中国空气轴承平台市场现状调研与前景趋势报告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88458ed0c4a52" w:history="1">
        <w:r>
          <w:rPr>
            <w:rStyle w:val="Hyperlink"/>
          </w:rPr>
          <w:t>https://www.20087.com/0/09/KongQiZhouChengPingTaiFaZhanQianJingFenXi.html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热点：空气静压轴承、空气轴承平台图片、空气轴承、空气 轴承、轴承设备、空气轴承原理、空气轴承和磁悬浮轴承区别、空气轴承结构、石家庄轴承设备股份有限公司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e3c413c2e4b22" w:history="1">
      <w:r>
        <w:rPr>
          <w:rStyle w:val="Hyperlink"/>
        </w:rPr>
        <w:t>2026-2032年中国空气轴承平台市场现状调研与前景趋势报告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KongQiZhouChengPingTaiFaZhanQianJingFenXi.html" TargetMode="External" Id="R4df88458ed0c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KongQiZhouChengPingTaiFaZhanQianJingFenXi.html" TargetMode="External" Id="R2d4e3c413c2e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2025-12-31T08:54:51Z</dcterms:created>
  <dcterms:modified xsi:type="dcterms:W3CDTF">2025-12-31T09:54:51Z</dcterms:modified>
  <dc:subject>2026-2032年中国空气轴承平台市场现状调研与前景趋势报告</dc:subject>
  <dc:title>2026-2032年中国空气轴承平台市场现状调研与前景趋势报告</dc:title>
  <cp:keywords>2026-2032年中国空气轴承平台市场现状调研与前景趋势报告</cp:keywords>
  <dc:description>2026-2032年中国空气轴承平台市场现状调研与前景趋势报告</dc:description>
</cp:coreProperties>
</file>