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a3e0c14064d80" w:history="1">
              <w:r>
                <w:rPr>
                  <w:rStyle w:val="Hyperlink"/>
                </w:rPr>
                <w:t>2026-2032年中国超细纤维无纺布行业发展调研及市场前景分析报告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a3e0c14064d80" w:history="1">
              <w:r>
                <w:rPr>
                  <w:rStyle w:val="Hyperlink"/>
                </w:rPr>
                <w:t>2026-2032年中国超细纤维无纺布行业发展调研及市场前景分析报告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a3e0c14064d80" w:history="1">
                <w:r>
                  <w:rPr>
                    <w:rStyle w:val="Hyperlink"/>
                  </w:rPr>
                  <w:t>https://www.20087.com/0/39/ChaoXiXianWeiWuFangBuShiChangXianZhuangHeQianJing.html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无纺布是一种由极细合成纤维（通常为涤纶/尼龙复合纤维）经特殊工艺制成的非织造材料，具有高吸水性、柔软手感、强去污能力等特点，广泛应用于清洁巾、湿巾、美容面膜、医疗擦拭、汽车护理等领域。目前，国内超细纤维无纺布产业已初具规模，部分企业在纺丝开纤、亲水处理、抗菌改性等方面取得技术突破，产品性能接近国际先进水平。但行业中仍存在能耗较高、废水排放大、产品功能单一等问题，影响企业的可持续发展与市场拓展空间。</w:t>
      </w:r>
      <w:r>
        <w:rPr>
          <w:rFonts w:hint="eastAsia"/>
        </w:rPr>
        <w:br/>
      </w:r>
      <w:r>
        <w:rPr>
          <w:rFonts w:hint="eastAsia"/>
        </w:rPr>
        <w:t>　　未来，随着环保政策趋严与终端应用多样化，超细纤维无纺布将向绿色化、功能化、高性能化方向发展。生物基原料替代、可降解纤维开发、水刺工艺节能改造等新技术的应用将进一步提升其环保属性；同时，抗菌、除臭、抗静电等功能性涂层的引入也将拓展其在医疗防护、智能家居、电子制造等领域的应用边界。预计行业内优势企业将加强循环经济体系建设与终端品牌合作，推动超细纤维无纺布从传统清洁材料向高端个人护理、工业擦拭、绿色包装等多元化市场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a3e0c14064d80" w:history="1">
        <w:r>
          <w:rPr>
            <w:rStyle w:val="Hyperlink"/>
          </w:rPr>
          <w:t>2026-2032年中国超细纤维无纺布行业发展调研及市场前景分析报告</w:t>
        </w:r>
      </w:hyperlink>
      <w:r>
        <w:rPr>
          <w:rFonts w:hint="eastAsia"/>
        </w:rPr>
        <w:t>》依托权威机构及行业协会数据，结合超细纤维无纺布行业的宏观环境与微观实践，从超细纤维无纺布市场规模、市场需求、技术现状及产业链结构等多维度进行了系统调研与分析。报告通过严谨的研究方法与翔实的数据支持，辅以直观图表，全面剖析了超细纤维无纺布行业发展趋势、重点企业表现及市场竞争格局，并通过SWOT分析揭示了行业机遇与潜在风险，为超细纤维无纺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按照不同产品类型，超细纤维无纺布主要可以分为如下几个类别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单组份无纺布</w:t>
      </w:r>
      <w:r>
        <w:rPr>
          <w:rFonts w:hint="eastAsia"/>
        </w:rPr>
        <w:br/>
      </w:r>
      <w:r>
        <w:rPr>
          <w:rFonts w:hint="eastAsia"/>
        </w:rPr>
        <w:t>　　　　1.2.3 多组份无纺布</w:t>
      </w:r>
      <w:r>
        <w:rPr>
          <w:rFonts w:hint="eastAsia"/>
        </w:rPr>
        <w:br/>
      </w:r>
      <w:r>
        <w:rPr>
          <w:rFonts w:hint="eastAsia"/>
        </w:rPr>
        <w:t>　　1.3 从不同应用，超细纤维无纺布主要包括如下几个方面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中国不同应用超细纤维无纺布增长趋势2021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中国超细纤维无纺布发展现状及未来趋势（2021-2032）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中国市场超细纤维无纺布收入及增长率（2021-2032）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中国市场超细纤维无纺布销量及增长率（2021-2032）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中国市场主要超细纤维无纺布厂商分析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中国市场主要厂商超细纤维无纺布销量及市场占有率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中国市场主要厂商超细纤维无纺布销量（2021-2026）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中国市场主要厂商超细纤维无纺布收入及市场占有率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中国市场主要厂商超细纤维无纺布收入（2021-2026）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2025年中国市场主要厂商超细纤维无纺布收入排名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中国市场主要厂商超细纤维无纺布价格（2021-2026）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中国市场主要厂商超细纤维无纺布总部及产地分布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中国市场主要厂商成立时间及超细纤维无纺布商业化日期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中国市场主要厂商超细纤维无纺布产品类型及应用</w:t>
      </w:r>
      <w:r>
        <w:rPr>
          <w:rFonts w:hint="eastAsia"/>
        </w:rPr>
        <w:br/>
      </w:r>
      <w:r>
        <w:rPr>
          <w:rFonts w:hint="eastAsia"/>
        </w:rPr>
        <w:t>　　2.7 超细纤维无纺布行业集中度、竞争程度分析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超细纤维无纺布行业集中度分析：2025年中国Top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中国市场超细纤维无纺布第一梯队、第二梯队和第三梯队厂商（品牌）及2025年市场份额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不同产品类型超细纤维无纺布分析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中国市场不同产品类型超细纤维无纺布规模（2021-2032）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中国市场不同产品类型超细纤维无纺布规模及市场份额（2021-2026）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中国市场不同产品类型超细纤维无纺布规模预测（2027-2032）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中国市场不同产品类型超细纤维无纺布价格走势（2021-2032）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不同应用超细纤维无纺布分析</w:t>
      </w:r>
      <w:r>
        <w:rPr>
          <w:rFonts w:hint="eastAsia"/>
        </w:rPr>
        <w:br/>
      </w:r>
      <w:r>
        <w:rPr>
          <w:rFonts w:hint="eastAsia"/>
        </w:rPr>
        <w:t>　　5.1 中国市场不同应用超细纤维无纺布销量（2021-2032）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中国市场不同应用超细纤维无纺布规模（2021-2032）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中国市场不同应用超细纤维无纺布规模及市场份额（2021-2026）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中国市场不同应用超细纤维无纺布规模预测（2027-2032）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中国市场不同应用超细纤维无纺布价格走势（2021-2032）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超细纤维无纺布行业发展分析---发展趋势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超细纤维无纺布行业发展分析---厂商壁垒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超细纤维无纺布行业发展分析---驱动因素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超细纤维无纺布行业发展分析---制约因素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超细纤维无纺布中国企业SWOT分析</w:t>
      </w:r>
      <w:r>
        <w:rPr>
          <w:rFonts w:hint="eastAsia"/>
        </w:rPr>
        <w:br/>
      </w:r>
      <w:r>
        <w:rPr>
          <w:rFonts w:hint="eastAsia"/>
        </w:rPr>
        <w:t>　　6.6 超细纤维无纺布行业发展分析---行业政策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超细纤维无纺布行业产业链简介</w:t>
      </w:r>
      <w:r>
        <w:rPr>
          <w:rFonts w:hint="eastAsia"/>
        </w:rPr>
        <w:br/>
      </w:r>
      <w:r>
        <w:rPr>
          <w:rFonts w:hint="eastAsia"/>
        </w:rPr>
        <w:t>　　7.2 超细纤维无纺布产业链分析-上游</w:t>
      </w:r>
      <w:r>
        <w:rPr>
          <w:rFonts w:hint="eastAsia"/>
        </w:rPr>
        <w:br/>
      </w:r>
      <w:r>
        <w:rPr>
          <w:rFonts w:hint="eastAsia"/>
        </w:rPr>
        <w:t>　　7.3 超细纤维无纺布产业链分析-中游</w:t>
      </w:r>
      <w:r>
        <w:rPr>
          <w:rFonts w:hint="eastAsia"/>
        </w:rPr>
        <w:br/>
      </w:r>
      <w:r>
        <w:rPr>
          <w:rFonts w:hint="eastAsia"/>
        </w:rPr>
        <w:t>　　7.4 超细纤维无纺布产业链分析-下游</w:t>
      </w:r>
      <w:r>
        <w:rPr>
          <w:rFonts w:hint="eastAsia"/>
        </w:rPr>
        <w:br/>
      </w:r>
      <w:r>
        <w:rPr>
          <w:rFonts w:hint="eastAsia"/>
        </w:rPr>
        <w:t>　　7.5 超细纤维无纺布行业采购模式</w:t>
      </w:r>
      <w:r>
        <w:rPr>
          <w:rFonts w:hint="eastAsia"/>
        </w:rPr>
        <w:br/>
      </w:r>
      <w:r>
        <w:rPr>
          <w:rFonts w:hint="eastAsia"/>
        </w:rPr>
        <w:t>　　7.6 超细纤维无纺布行业生产模式</w:t>
      </w:r>
      <w:r>
        <w:rPr>
          <w:rFonts w:hint="eastAsia"/>
        </w:rPr>
        <w:br/>
      </w:r>
      <w:r>
        <w:rPr>
          <w:rFonts w:hint="eastAsia"/>
        </w:rPr>
        <w:t>　　7.7 超细纤维无纺布行业销售模式及销售渠道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中国本土超细纤维无纺布产能、产量分析</w:t>
      </w:r>
      <w:r>
        <w:rPr>
          <w:rFonts w:hint="eastAsia"/>
        </w:rPr>
        <w:br/>
      </w:r>
      <w:r>
        <w:rPr>
          <w:rFonts w:hint="eastAsia"/>
        </w:rPr>
        <w:t>　　8.1 中国超细纤维无纺布供需现状及预测（2021-2032）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中国超细纤维无纺布产量、市场需求量及发展趋势（2021-2032）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中国超细纤维无纺布进出口分析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中国市场超细纤维无纺布主要进口来源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中国市场超细纤维无纺布主要出口目的地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中国市场主要厂商超细纤维无纺布收入份额（2021-2026）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2025年中国主要生产商超细纤维无纺布收入排名（万元）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中国市场主要厂商超细纤维无纺布价格（2021-2026）&amp;（元/吨）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中国市场主要厂商超细纤维无纺布总部及产地分布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中国市场主要厂商成立时间及超细纤维无纺布商业化日期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中国市场主要厂商超细纤维无纺布产品类型及应用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2025年中国市场超细纤维无纺布主要厂商市场地位（第一梯队、第二梯队和第三梯队）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超细纤维无纺布市场投资、并购等现状分析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超细纤维无纺布生产基地、总部、竞争对手及市场地位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中国市场不同产品类型超细纤维无纺布规模（2021-2026）&amp;（万元）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中国市场不同产品类型超细纤维无纺布规模市场份额（2021-2026）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中国市场不同产品类型超细纤维无纺布规模预测（2027-2032）&amp;（万元）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中国市场不同产品类型超细纤维无纺布规模市场份额预测（2027-2032）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中国市场不同应用超细纤维无纺布规模（2021-2026）&amp;（万元）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中国市场不同应用超细纤维无纺布规模市场份额（2021-2026）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中国市场不同应用超细纤维无纺布规模预测（2027-2032）&amp;（万元）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中国市场不同应用超细纤维无纺布规模市场份额预测（2027-2032）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超细纤维无纺布行业发展分析---发展趋势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超细纤维无纺布行业发展分析---厂商壁垒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超细纤维无纺布行业发展分析---驱动因素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超细纤维无纺布行业发展分析---制约因素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超细纤维无纺布行业相关重点政策一览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超细纤维无纺布行业供应链分析</w:t>
      </w:r>
      <w:r>
        <w:rPr>
          <w:rFonts w:hint="eastAsia"/>
        </w:rPr>
        <w:br/>
      </w:r>
      <w:r>
        <w:rPr>
          <w:rFonts w:hint="eastAsia"/>
        </w:rPr>
        <w:t>　　表 101： 超细纤维无纺布上游原料供应商</w:t>
      </w:r>
      <w:r>
        <w:rPr>
          <w:rFonts w:hint="eastAsia"/>
        </w:rPr>
        <w:br/>
      </w:r>
      <w:r>
        <w:rPr>
          <w:rFonts w:hint="eastAsia"/>
        </w:rPr>
        <w:t>　　表 102： 超细纤维无纺布行业主要下游客户</w:t>
      </w:r>
      <w:r>
        <w:rPr>
          <w:rFonts w:hint="eastAsia"/>
        </w:rPr>
        <w:br/>
      </w:r>
      <w:r>
        <w:rPr>
          <w:rFonts w:hint="eastAsia"/>
        </w:rPr>
        <w:t>　　表 103： 超细纤维无纺布典型经销商</w:t>
      </w:r>
      <w:r>
        <w:rPr>
          <w:rFonts w:hint="eastAsia"/>
        </w:rPr>
        <w:br/>
      </w:r>
      <w:r>
        <w:rPr>
          <w:rFonts w:hint="eastAsia"/>
        </w:rPr>
        <w:t>　　表 104： 中国超细纤维无纺布产量、销量、进口量及出口量（2021-2026）&amp;（吨）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中国超细纤维无纺布产量、销量、进口量及出口量预测（2027-2032）&amp;（吨）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中国市场超细纤维无纺布主要进口来源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中国市场超细纤维无纺布主要出口目的地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超细纤维无纺布产品图片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中国不同产品类型超细纤维无纺布市场规模市场份额2025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单组份无纺布产品图片</w:t>
      </w:r>
      <w:r>
        <w:rPr>
          <w:rFonts w:hint="eastAsia"/>
        </w:rPr>
        <w:br/>
      </w:r>
      <w:r>
        <w:rPr>
          <w:rFonts w:hint="eastAsia"/>
        </w:rPr>
        <w:t>　　图 4： 多组份无纺布产品图片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中国不同应用超细纤维无纺布市场份额2025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中国市场超细纤维无纺布市场规模，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2025年中国市场主要厂商超细纤维无纺布销量市场份额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2025年中国市场主要厂商超细纤维无纺布收入市场份额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2025年中国市场前五大厂商超细纤维无纺布市场份额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2025年中国市场超细纤维无纺布第一梯队、第二梯队和第三梯队厂商（品牌）及市场份额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中国市场不同产品类型超细纤维无纺布价格走势（2021-2032）&amp;（元/吨）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中国市场不同应用超细纤维无纺布价格走势（2021-2032）&amp;（元/吨）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超细纤维无纺布中国企业SWOT分析</w:t>
      </w:r>
      <w:r>
        <w:rPr>
          <w:rFonts w:hint="eastAsia"/>
        </w:rPr>
        <w:br/>
      </w:r>
      <w:r>
        <w:rPr>
          <w:rFonts w:hint="eastAsia"/>
        </w:rPr>
        <w:t>　　图 21： 超细纤维无纺布产业链</w:t>
      </w:r>
      <w:r>
        <w:rPr>
          <w:rFonts w:hint="eastAsia"/>
        </w:rPr>
        <w:br/>
      </w:r>
      <w:r>
        <w:rPr>
          <w:rFonts w:hint="eastAsia"/>
        </w:rPr>
        <w:t>　　图 22： 超细纤维无纺布行业采购模式分析</w:t>
      </w:r>
      <w:r>
        <w:rPr>
          <w:rFonts w:hint="eastAsia"/>
        </w:rPr>
        <w:br/>
      </w:r>
      <w:r>
        <w:rPr>
          <w:rFonts w:hint="eastAsia"/>
        </w:rPr>
        <w:t>　　图 23： 超细纤维无纺布行业生产模式分析</w:t>
      </w:r>
      <w:r>
        <w:rPr>
          <w:rFonts w:hint="eastAsia"/>
        </w:rPr>
        <w:br/>
      </w:r>
      <w:r>
        <w:rPr>
          <w:rFonts w:hint="eastAsia"/>
        </w:rPr>
        <w:t>　　图 24： 超细纤维无纺布行业销售模式分析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中国超细纤维无纺布产能、产量、产能利用率及发展趋势（2021-2032）&amp;（吨）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中国超细纤维无纺布产量、市场需求量及发展趋势（2021-2032）&amp;（吨）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a3e0c14064d80" w:history="1">
        <w:r>
          <w:rPr>
            <w:rStyle w:val="Hyperlink"/>
          </w:rPr>
          <w:t>2026-2032年中国超细纤维无纺布行业发展调研及市场前景分析报告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a3e0c14064d80" w:history="1">
        <w:r>
          <w:rPr>
            <w:rStyle w:val="Hyperlink"/>
          </w:rPr>
          <w:t>https://www.20087.com/0/39/ChaoXiXianWeiWuFangBuShiChangXianZhuangHeQianJing.html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热点：超细纤维的功能性应用、超细纤维无纺布 半导体、超细纤维的制作工艺、超细纤维无纺布主要作用、超细纤维属于什么档次、超细纤维无纺布怎么分辨好坏、世界上强度最高的纤维、超细纤维无纺布的优缺点、无绒超细纤维布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23e1352bf4ac4" w:history="1">
      <w:r>
        <w:rPr>
          <w:rStyle w:val="Hyperlink"/>
        </w:rPr>
        <w:t>2026-2032年中国超细纤维无纺布行业发展调研及市场前景分析报告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aoXiXianWeiWuFangBuShiChangXianZhuangHeQianJing.html" TargetMode="External" Id="R82ea3e0c140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aoXiXianWeiWuFangBuShiChangXianZhuangHeQianJing.html" TargetMode="External" Id="Raad23e1352bf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2025-11-28T04:33:40Z</dcterms:created>
  <dcterms:modified xsi:type="dcterms:W3CDTF">2025-11-28T05:33:40Z</dcterms:modified>
  <dc:subject>2026-2032年中国超细纤维无纺布行业发展调研及市场前景分析报告</dc:subject>
  <dc:title>2026-2032年中国超细纤维无纺布行业发展调研及市场前景分析报告</dc:title>
  <cp:keywords>2026-2032年中国超细纤维无纺布行业发展调研及市场前景分析报告</cp:keywords>
  <dc:description>2026-2032年中国超细纤维无纺布行业发展调研及市场前景分析报告</dc:description>
</cp:coreProperties>
</file>