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d2c4c1d3f4cdd" w:history="1">
              <w:r>
                <w:rPr>
                  <w:rStyle w:val="Hyperlink"/>
                </w:rPr>
                <w:t>2026-2032年全球与中国辅助压力传感器行业现状及前景分析报告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d2c4c1d3f4cdd" w:history="1">
              <w:r>
                <w:rPr>
                  <w:rStyle w:val="Hyperlink"/>
                </w:rPr>
                <w:t>2026-2032年全球与中国辅助压力传感器行业现状及前景分析报告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cd2c4c1d3f4cdd" w:history="1">
                <w:r>
                  <w:rPr>
                    <w:rStyle w:val="Hyperlink"/>
                  </w:rPr>
                  <w:t>https://www.20087.com/0/69/FuZhuYaLiChuanGanQiHangYeQianJing.html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辅助压力传感器是主压力测量系统的冗余或补充单元，广泛应用于汽车制动系统（如电子驻车）、工业过程控制、医疗设备及航空航天关键子系统中，用于提升系统可靠性、实现故障诊断或支持多参数融合控制。辅助压力传感器通常采用MEMS压阻或电容式结构，强调高精度（±0.1%FS）、快速响应（&lt;1ms）、宽温补偿（-40℃至+150℃）及长期稳定性（年漂移&lt;0.05%）。在功能安全标准（如ISO 26262 ASIL-D）和预测性维护需求驱动下，对内置自检（BIST）、数字输出（SENT/PWM）、抗电磁干扰及封装小型化提出更高要求。现代高端产品已集成温度与加速度传感，支持多维状态感知。然而，辅助通道与主通道信号同步性难保障、安装位置差异引入测量偏差，以及高可靠性验证成本高昂等问题，仍是系统级集成的主要挑战。</w:t>
      </w:r>
      <w:r>
        <w:rPr>
          <w:rFonts w:hint="eastAsia"/>
        </w:rPr>
        <w:br/>
      </w:r>
      <w:r>
        <w:rPr>
          <w:rFonts w:hint="eastAsia"/>
        </w:rPr>
        <w:t>　　未来，辅助压力传感器将聚焦于智能冗余架构、边缘诊断与材料创新三大方向。市场调研网认为，一方面，AI算法可实时比对主辅信号一致性，提前预警潜在失效；另一方面，氮化铝（AlN）或碳化硅（SiC）基MEMS将提升高温环境下的信噪比。在系统层面，时间敏感网络（TSN）将确保多传感器数据严格同步。此外，模块化设计将支持“即插即用”式冗余部署。长远来看，该传感器将从被动备份单元升级为高安全系统中可协同、可验证、可进化的智能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cd2c4c1d3f4cdd" w:history="1">
        <w:r>
          <w:rPr>
            <w:rStyle w:val="Hyperlink"/>
          </w:rPr>
          <w:t>2026-2032年全球与中国辅助压力传感器行业现状及前景分析报告</w:t>
        </w:r>
      </w:hyperlink>
      <w:r>
        <w:rPr>
          <w:rFonts w:hint="eastAsia"/>
        </w:rPr>
        <w:t>》全面分析了辅助压力传感器行业的市场规模、产业链结构及技术现状，结合辅助压力传感器市场需求、价格动态与竞争格局，提供了清晰的数据支持。报告预测了辅助压力传感器发展趋势与市场前景，重点解读了辅助压力传感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按产品类型细分，全球辅助压力传感器市场规模2021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表压传感器</w:t>
      </w:r>
      <w:r>
        <w:rPr>
          <w:rFonts w:hint="eastAsia"/>
        </w:rPr>
        <w:br/>
      </w:r>
      <w:r>
        <w:rPr>
          <w:rFonts w:hint="eastAsia"/>
        </w:rPr>
        <w:t>　　　　1.3.3 差压传感器</w:t>
      </w:r>
      <w:r>
        <w:rPr>
          <w:rFonts w:hint="eastAsia"/>
        </w:rPr>
        <w:br/>
      </w:r>
      <w:r>
        <w:rPr>
          <w:rFonts w:hint="eastAsia"/>
        </w:rPr>
        <w:t>　　　　1.3.4 真空压力传感器</w:t>
      </w:r>
      <w:r>
        <w:rPr>
          <w:rFonts w:hint="eastAsia"/>
        </w:rPr>
        <w:br/>
      </w:r>
      <w:r>
        <w:rPr>
          <w:rFonts w:hint="eastAsia"/>
        </w:rPr>
        <w:t>　　　　1.3.5 密封压力传感器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按应用细分，全球辅助压力传感器市场规模2021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环境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辅助压力传感器行业发展总体概况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辅助压力传感器行业发展主要特点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辅助压力传感器行业发展影响因素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辅助压力传感器有利因素</w:t>
      </w:r>
      <w:r>
        <w:rPr>
          <w:rFonts w:hint="eastAsia"/>
        </w:rPr>
        <w:br/>
      </w:r>
      <w:r>
        <w:rPr>
          <w:rFonts w:hint="eastAsia"/>
        </w:rPr>
        <w:t>　　　　1.5.3 .2 辅助压力传感器不利因素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全球市场，近三年辅助压力传感器主要企业占有率及排名（按销量）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辅助压力传感器主要企业在国际市场占有率（按销量，2023-2026）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2025年辅助压力传感器主要企业在国际市场排名（按销量）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全球市场主要企业辅助压力传感器销量（2023-2026）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全球市场，近三年辅助压力传感器主要企业占有率及排名（按收入）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辅助压力传感器主要企业在国际市场占有率（按收入，2023-2026）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2025年辅助压力传感器主要企业在国际市场排名（按收入）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全球市场主要企业辅助压力传感器销售收入（2023-2026）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全球市场主要企业辅助压力传感器销售价格（2023-2026）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中国市场，近三年辅助压力传感器主要企业占有率及排名（按销量）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辅助压力传感器主要企业在中国市场占有率（按销量，2023-2026）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2025年辅助压力传感器主要企业在中国市场排名（按销量）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中国市场主要企业辅助压力传感器销量（2023-2026）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中国市场，近三年辅助压力传感器主要企业占有率及排名（按收入）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辅助压力传感器主要企业在中国市场占有率（按收入，2023-2026）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2025年辅助压力传感器主要企业在中国市场排名（按收入）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中国市场主要企业辅助压力传感器销售收入（2023-2026）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全球主要厂商辅助压力传感器总部及产地分布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全球主要厂商成立时间及辅助压力传感器商业化日期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全球主要厂商辅助压力传感器产品类型及应用</w:t>
      </w:r>
      <w:r>
        <w:rPr>
          <w:rFonts w:hint="eastAsia"/>
        </w:rPr>
        <w:br/>
      </w:r>
      <w:r>
        <w:rPr>
          <w:rFonts w:hint="eastAsia"/>
        </w:rPr>
        <w:t>　　2.9 辅助压力传感器行业集中度、竞争程度分析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辅助压力传感器行业集中度分析：2025年全球Top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全球辅助压力传感器第一梯队、第二梯队和第三梯队生产商（品牌）及市场份额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全球辅助压力传感器总体规模分析</w:t>
      </w:r>
      <w:r>
        <w:rPr>
          <w:rFonts w:hint="eastAsia"/>
        </w:rPr>
        <w:br/>
      </w:r>
      <w:r>
        <w:rPr>
          <w:rFonts w:hint="eastAsia"/>
        </w:rPr>
        <w:t>　　3.1 全球辅助压力传感器供需现状及预测（2021-2032）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全球辅助压力传感器产能、产量、产能利用率及发展趋势（2021-2032）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全球辅助压力传感器产量、需求量及发展趋势（2021-2032）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全球主要地区辅助压力传感器产量及发展趋势（2021-2032）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全球主要地区辅助压力传感器产量（2021-2026）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全球主要地区辅助压力传感器产量（2027-2032）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全球主要地区辅助压力传感器产量市场份额（2021-2032）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中国辅助压力传感器供需现状及预测（2021-2032）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中国辅助压力传感器产能、产量、产能利用率及发展趋势（2021-2032）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中国辅助压力传感器产量、市场需求量及发展趋势（2021-2032）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中国市场辅助压力传感器进出口（2021-2032）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全球辅助压力传感器销量及销售额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全球市场辅助压力传感器销售额（2021-2032）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全球市场辅助压力传感器销量（2021-2032）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全球市场辅助压力传感器价格趋势（2021-2032）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全球辅助压力传感器主要地区分析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全球主要地区辅助压力传感器市场规模分析：2021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全球主要地区辅助压力传感器销售收入及市场份额（2021-2026）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全球主要地区辅助压力传感器销售收入预测（2027-2032）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全球主要地区辅助压力传感器销量分析：2021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全球主要地区辅助压力传感器销量及市场份额（2021-2026）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全球主要地区辅助压力传感器销量及市场份额预测（2027-2032）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北美市场辅助压力传感器销量、收入及增长率（2021-2032）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欧洲市场辅助压力传感器销量、收入及增长率（2021-2032）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中国市场辅助压力传感器销量、收入及增长率（2021-2032）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日本市场辅助压力传感器销量、收入及增长率（2021-2032）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东南亚市场辅助压力传感器销量、收入及增长率（2021-2032）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印度市场辅助压力传感器销量、收入及增长率（2021-2032）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南美市场辅助压力传感器销量、收入及增长率（2021-2032）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中东市场辅助压力传感器销量、收入及增长率（2021-2032）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重点企业（1）基本信息、辅助压力传感器生产基地、销售区域、竞争对手及市场地位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辅助压力传感器产品规格、参数及市场应用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辅助压力传感器销量、收入、价格及毛利率（2021-2026）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重点企业（2）基本信息、辅助压力传感器生产基地、销售区域、竞争对手及市场地位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辅助压力传感器产品规格、参数及市场应用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辅助压力传感器销量、收入、价格及毛利率（2021-2026）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重点企业（3）基本信息、辅助压力传感器生产基地、销售区域、竞争对手及市场地位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辅助压力传感器产品规格、参数及市场应用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辅助压力传感器销量、收入、价格及毛利率（2021-2026）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重点企业（4）基本信息、辅助压力传感器生产基地、销售区域、竞争对手及市场地位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辅助压力传感器产品规格、参数及市场应用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辅助压力传感器销量、收入、价格及毛利率（2021-2026）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重点企业（5）基本信息、辅助压力传感器生产基地、销售区域、竞争对手及市场地位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辅助压力传感器产品规格、参数及市场应用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辅助压力传感器销量、收入、价格及毛利率（2021-2026）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重点企业（6）基本信息、辅助压力传感器生产基地、销售区域、竞争对手及市场地位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辅助压力传感器产品规格、参数及市场应用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辅助压力传感器销量、收入、价格及毛利率（2021-2026）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重点企业（7）基本信息、辅助压力传感器生产基地、销售区域、竞争对手及市场地位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辅助压力传感器产品规格、参数及市场应用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辅助压力传感器销量、收入、价格及毛利率（2021-2026）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重点企业（8）基本信息、辅助压力传感器生产基地、销售区域、竞争对手及市场地位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辅助压力传感器产品规格、参数及市场应用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辅助压力传感器销量、收入、价格及毛利率（2021-2026）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重点企业（9）基本信息、辅助压力传感器生产基地、销售区域、竞争对手及市场地位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辅助压力传感器产品规格、参数及市场应用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辅助压力传感器销量、收入、价格及毛利率（2021-2026）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重点企业（10）基本信息、辅助压力传感器生产基地、销售区域、竞争对手及市场地位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辅助压力传感器产品规格、参数及市场应用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辅助压力传感器销量、收入、价格及毛利率（2021-2026）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重点企业（11）基本信息、辅助压力传感器生产基地、销售区域、竞争对手及市场地位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辅助压力传感器产品规格、参数及市场应用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辅助压力传感器销量、收入、价格及毛利率（2021-2026）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重点企业（12）基本信息、辅助压力传感器生产基地、销售区域、竞争对手及市场地位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辅助压力传感器产品规格、参数及市场应用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辅助压力传感器销量、收入、价格及毛利率（2021-2026）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重点企业（13）基本信息、辅助压力传感器生产基地、销售区域、竞争对手及市场地位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辅助压力传感器产品规格、参数及市场应用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辅助压力传感器销量、收入、价格及毛利率（2021-2026）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重点企业（14）基本信息、辅助压力传感器生产基地、销售区域、竞争对手及市场地位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辅助压力传感器产品规格、参数及市场应用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辅助压力传感器销量、收入、价格及毛利率（2021-2026）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重点企业（15）基本信息、辅助压力传感器生产基地、销售区域、竞争对手及市场地位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辅助压力传感器产品规格、参数及市场应用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辅助压力传感器销量、收入、价格及毛利率（2021-2026）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重点企业（16）基本信息、辅助压力传感器生产基地、销售区域、竞争对手及市场地位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辅助压力传感器产品规格、参数及市场应用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辅助压力传感器销量、收入、价格及毛利率（2021-2026）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不同产品类型辅助压力传感器分析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全球不同产品类型辅助压力传感器销量（2021-2032）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全球不同产品类型辅助压力传感器销量及市场份额（2021-2026）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全球不同产品类型辅助压力传感器销量预测（2027-2032）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全球不同产品类型辅助压力传感器收入（2021-2032）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全球不同产品类型辅助压力传感器收入及市场份额（2021-2026）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全球不同产品类型辅助压力传感器收入预测（2027-2032）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全球不同产品类型辅助压力传感器价格走势（2021-2032）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中国不同产品类型辅助压力传感器销量（2021-2032）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中国不同产品类型辅助压力传感器销量及市场份额（2021-2026）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中国不同产品类型辅助压力传感器销量预测（2027-2032）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中国不同产品类型辅助压力传感器收入（2021-2032）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中国不同产品类型辅助压力传感器收入及市场份额（2021-2026）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中国不同产品类型辅助压力传感器收入预测（2027-2032）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不同应用辅助压力传感器分析</w:t>
      </w:r>
      <w:r>
        <w:rPr>
          <w:rFonts w:hint="eastAsia"/>
        </w:rPr>
        <w:br/>
      </w:r>
      <w:r>
        <w:rPr>
          <w:rFonts w:hint="eastAsia"/>
        </w:rPr>
        <w:t>　　7.1 全球不同应用辅助压力传感器销量（2021-2032）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全球不同应用辅助压力传感器销量及市场份额（2021-2026）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全球不同应用辅助压力传感器销量预测（2027-2032）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全球不同应用辅助压力传感器收入（2021-2032）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全球不同应用辅助压力传感器收入及市场份额（2021-2026）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全球不同应用辅助压力传感器收入预测（2027-2032）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全球不同应用辅助压力传感器价格走势（2021-2032）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中国不同应用辅助压力传感器销量（2021-2032）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中国不同应用辅助压力传感器销量及市场份额（2021-2026）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中国不同应用辅助压力传感器销量预测（2027-2032）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中国不同应用辅助压力传感器收入（2021-2032）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中国不同应用辅助压力传感器收入及市场份额（2021-2026）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中国不同应用辅助压力传感器收入预测（2027-2032）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辅助压力传感器行业发展趋势</w:t>
      </w:r>
      <w:r>
        <w:rPr>
          <w:rFonts w:hint="eastAsia"/>
        </w:rPr>
        <w:br/>
      </w:r>
      <w:r>
        <w:rPr>
          <w:rFonts w:hint="eastAsia"/>
        </w:rPr>
        <w:t>　　8.2 辅助压力传感器行业主要驱动因素</w:t>
      </w:r>
      <w:r>
        <w:rPr>
          <w:rFonts w:hint="eastAsia"/>
        </w:rPr>
        <w:br/>
      </w:r>
      <w:r>
        <w:rPr>
          <w:rFonts w:hint="eastAsia"/>
        </w:rPr>
        <w:t>　　8.3 辅助压力传感器中国企业SWOT分析</w:t>
      </w:r>
      <w:r>
        <w:rPr>
          <w:rFonts w:hint="eastAsia"/>
        </w:rPr>
        <w:br/>
      </w:r>
      <w:r>
        <w:rPr>
          <w:rFonts w:hint="eastAsia"/>
        </w:rPr>
        <w:t>　　8.4 中国辅助压力传感器行业政策环境分析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辅助压力传感器行业产业链简介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辅助压力传感器行业供应链分析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辅助压力传感器主要原料及供应情况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辅助压力传感器行业采购模式</w:t>
      </w:r>
      <w:r>
        <w:rPr>
          <w:rFonts w:hint="eastAsia"/>
        </w:rPr>
        <w:br/>
      </w:r>
      <w:r>
        <w:rPr>
          <w:rFonts w:hint="eastAsia"/>
        </w:rPr>
        <w:t>　　9.3 辅助压力传感器行业生产模式</w:t>
      </w:r>
      <w:r>
        <w:rPr>
          <w:rFonts w:hint="eastAsia"/>
        </w:rPr>
        <w:br/>
      </w:r>
      <w:r>
        <w:rPr>
          <w:rFonts w:hint="eastAsia"/>
        </w:rPr>
        <w:t>　　9.4 辅助压力传感器行业销售模式及销售渠道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按产品类型细分，全球辅助压力传感器市场规模2021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按应用细分，全球辅助压力传感器市场规模（CAGR）2021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辅助压力传感器行业发展主要特点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辅助压力传感器行业发展有利因素分析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辅助压力传感器行业发展不利因素分析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进入辅助压力传感器行业壁垒</w:t>
      </w:r>
      <w:r>
        <w:rPr>
          <w:rFonts w:hint="eastAsia"/>
        </w:rPr>
        <w:br/>
      </w:r>
      <w:r>
        <w:rPr>
          <w:rFonts w:hint="eastAsia"/>
        </w:rPr>
        <w:t>　　表 7： 辅助压力传感器主要企业在国际市场占有率（按销量，2023-2026）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2025年辅助压力传感器主要企业在国际市场排名（按销量）&amp;（千件）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全球市场主要企业辅助压力传感器销量（2023-2026）&amp;（千件）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辅助压力传感器主要企业在国际市场占有率（按收入，2023-2026）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2025年辅助压力传感器主要企业在国际市场排名（按收入）&amp;（万元）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全球市场主要企业辅助压力传感器销售收入（2023-2026）&amp;（万元）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全球市场主要企业辅助压力传感器销售价格（2023-2026）&amp;（元/件）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辅助压力传感器主要企业在中国市场占有率（按销量，2023-2026）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2025年辅助压力传感器主要企业在中国市场排名（按销量）&amp;（千件）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中国市场主要企业辅助压力传感器销量（2023-2026）&amp;（千件）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辅助压力传感器主要企业在中国市场占有率（按收入，2023-2026）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2025年辅助压力传感器主要企业在中国市场排名（按收入）&amp;（万元）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中国市场主要企业辅助压力传感器销售收入（2023-2026）&amp;（万元）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全球主要厂商辅助压力传感器总部及产地分布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全球主要厂商成立时间及辅助压力传感器商业化日期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全球主要厂商辅助压力传感器产品类型及应用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2025年全球辅助压力传感器主要厂商市场地位（第一梯队、第二梯队和第三梯队）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全球辅助压力传感器市场投资、并购等现状分析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全球主要地区辅助压力传感器产量增速（CAGR）：（2021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全球主要地区辅助压力传感器产量（2021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全球主要地区辅助压力传感器产量（2021-2026）&amp;（千件）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全球主要地区辅助压力传感器产量（2027-2032）&amp;（千件）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全球主要地区辅助压力传感器产量市场份额（2021-2026）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全球主要地区辅助压力传感器产量市场份额（2027-2032）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中国市场辅助压力传感器产量、销量、进出口（2021-2026）&amp;（千件）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中国市场辅助压力传感器产量、销量、进出口预测（2027-2032）&amp;（千件）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全球主要地区辅助压力传感器销售收入增速：（2021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全球主要地区辅助压力传感器销售收入（2021-2026）&amp;（万元）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全球主要地区辅助压力传感器销售收入市场份额（2021-2026）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全球主要地区辅助压力传感器收入（2027-2032）&amp;（万元）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全球主要地区辅助压力传感器收入市场份额（2027-2032）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全球主要地区辅助压力传感器销量（千件）：2021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全球主要地区辅助压力传感器销量（2021-2026）&amp;（千件）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全球主要地区辅助压力传感器销量市场份额（2021-2026）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全球主要地区辅助压力传感器销量（2027-2032）&amp;（千件）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全球主要地区辅助压力传感器销量份额（2027-2032）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辅助压力传感器生产基地、销售区域、竞争对手及市场地位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辅助压力传感器产品规格、参数及市场应用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辅助压力传感器销量（千件）、收入（万元）、价格（元/件）及毛利率（2021-2026）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辅助压力传感器生产基地、销售区域、竞争对手及市场地位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辅助压力传感器产品规格、参数及市场应用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辅助压力传感器销量（千件）、收入（万元）、价格（元/件）及毛利率（2021-2026）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辅助压力传感器生产基地、销售区域、竞争对手及市场地位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辅助压力传感器产品规格、参数及市场应用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辅助压力传感器销量（千件）、收入（万元）、价格（元/件）及毛利率（2021-2026）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辅助压力传感器生产基地、销售区域、竞争对手及市场地位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辅助压力传感器产品规格、参数及市场应用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辅助压力传感器销量（千件）、收入（万元）、价格（元/件）及毛利率（2021-2026）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辅助压力传感器生产基地、销售区域、竞争对手及市场地位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辅助压力传感器产品规格、参数及市场应用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辅助压力传感器销量（千件）、收入（万元）、价格（元/件）及毛利率（2021-2026）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辅助压力传感器生产基地、销售区域、竞争对手及市场地位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辅助压力传感器产品规格、参数及市场应用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辅助压力传感器销量（千件）、收入（万元）、价格（元/件）及毛利率（2021-2026）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辅助压力传感器生产基地、销售区域、竞争对手及市场地位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辅助压力传感器产品规格、参数及市场应用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辅助压力传感器销量（千件）、收入（万元）、价格（元/件）及毛利率（2021-2026）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辅助压力传感器生产基地、销售区域、竞争对手及市场地位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辅助压力传感器产品规格、参数及市场应用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辅助压力传感器销量（千件）、收入（万元）、价格（元/件）及毛利率（2021-2026）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辅助压力传感器生产基地、销售区域、竞争对手及市场地位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辅助压力传感器产品规格、参数及市场应用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辅助压力传感器销量（千件）、收入（万元）、价格（元/件）及毛利率（2021-2026）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辅助压力传感器生产基地、销售区域、竞争对手及市场地位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辅助压力传感器产品规格、参数及市场应用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辅助压力传感器销量（千件）、收入（万元）、价格（元/件）及毛利率（2021-2026）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辅助压力传感器生产基地、销售区域、竞争对手及市场地位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辅助压力传感器产品规格、参数及市场应用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辅助压力传感器销量（千件）、收入（万元）、价格（元/件）及毛利率（2021-2026）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辅助压力传感器生产基地、销售区域、竞争对手及市场地位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辅助压力传感器产品规格、参数及市场应用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辅助压力传感器销量（千件）、收入（万元）、价格（元/件）及毛利率（2021-2026）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辅助压力传感器生产基地、销售区域、竞争对手及市场地位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辅助压力传感器产品规格、参数及市场应用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辅助压力传感器销量（千件）、收入（万元）、价格（元/件）及毛利率（2021-2026）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辅助压力传感器生产基地、销售区域、竞争对手及市场地位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辅助压力传感器产品规格、参数及市场应用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辅助压力传感器销量（千件）、收入（万元）、价格（元/件）及毛利率（2021-2026）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辅助压力传感器生产基地、销售区域、竞争对手及市场地位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辅助压力传感器产品规格、参数及市场应用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辅助压力传感器销量（千件）、收入（万元）、价格（元/件）及毛利率（2021-2026）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辅助压力传感器生产基地、销售区域、竞争对手及市场地位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辅助压力传感器产品规格、参数及市场应用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辅助压力传感器销量（千件）、收入（万元）、价格（元/件）及毛利率（2021-2026）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全球不同产品类型辅助压力传感器销量（2021-2026）&amp;（千件）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全球不同产品类型辅助压力传感器销量市场份额（2021-2026）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全球不同产品类型辅助压力传感器销量预测（2027-2032）&amp;（千件）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全球市场不同产品类型辅助压力传感器销量市场份额预测（2027-2032）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全球不同产品类型辅助压力传感器收入（2021-2026）&amp;（万元）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全球不同产品类型辅助压力传感器收入市场份额（2021-2026）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全球不同产品类型辅助压力传感器收入预测（2027-2032）&amp;（万元）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全球不同产品类型辅助压力传感器收入市场份额预测（2027-2032）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中国不同产品类型辅助压力传感器销量（2021-2026）&amp;（千件）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中国不同产品类型辅助压力传感器销量市场份额（2021-2026）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中国不同产品类型辅助压力传感器销量预测（2027-2032）&amp;（千件）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全球市场不同产品类型辅助压力传感器销量市场份额预测（2027-2032）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中国不同产品类型辅助压力传感器收入（2021-2026）&amp;（万元）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中国不同产品类型辅助压力传感器收入市场份额（2021-2026）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中国不同产品类型辅助压力传感器收入预测（2027-2032）&amp;（万元）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中国不同产品类型辅助压力传感器收入市场份额预测（2027-2032）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全球不同应用辅助压力传感器销量（2021-2026）&amp;（千件）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全球不同应用辅助压力传感器销量市场份额（2021-2026）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全球不同应用辅助压力传感器销量预测（2027-2032）&amp;（千件）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全球市场不同应用辅助压力传感器销量市场份额预测（2027-2032）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全球不同应用辅助压力传感器收入（2021-2026）&amp;（万元）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全球不同应用辅助压力传感器收入市场份额（2021-2026）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全球不同应用辅助压力传感器收入预测（2027-2032）&amp;（万元）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全球不同应用辅助压力传感器收入市场份额预测（2027-2032）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中国不同应用辅助压力传感器销量（2021-2026）&amp;（千件）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中国不同应用辅助压力传感器销量市场份额（2021-2026）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中国不同应用辅助压力传感器销量预测（2027-2032）&amp;（千件）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中国市场不同应用辅助压力传感器销量市场份额预测（2027-2032）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中国不同应用辅助压力传感器收入（2021-2026）&amp;（万元）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中国不同应用辅助压力传感器收入市场份额（2021-2026）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中国不同应用辅助压力传感器收入预测（2027-2032）&amp;（万元）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中国不同应用辅助压力传感器收入市场份额预测（2027-2032）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辅助压力传感器行业发展趋势</w:t>
      </w:r>
      <w:r>
        <w:rPr>
          <w:rFonts w:hint="eastAsia"/>
        </w:rPr>
        <w:br/>
      </w:r>
      <w:r>
        <w:rPr>
          <w:rFonts w:hint="eastAsia"/>
        </w:rPr>
        <w:t>　　表 156： 辅助压力传感器行业主要驱动因素</w:t>
      </w:r>
      <w:r>
        <w:rPr>
          <w:rFonts w:hint="eastAsia"/>
        </w:rPr>
        <w:br/>
      </w:r>
      <w:r>
        <w:rPr>
          <w:rFonts w:hint="eastAsia"/>
        </w:rPr>
        <w:t>　　表 157： 辅助压力传感器行业供应链分析</w:t>
      </w:r>
      <w:r>
        <w:rPr>
          <w:rFonts w:hint="eastAsia"/>
        </w:rPr>
        <w:br/>
      </w:r>
      <w:r>
        <w:rPr>
          <w:rFonts w:hint="eastAsia"/>
        </w:rPr>
        <w:t>　　表 158： 辅助压力传感器上游原料供应商</w:t>
      </w:r>
      <w:r>
        <w:rPr>
          <w:rFonts w:hint="eastAsia"/>
        </w:rPr>
        <w:br/>
      </w:r>
      <w:r>
        <w:rPr>
          <w:rFonts w:hint="eastAsia"/>
        </w:rPr>
        <w:t>　　表 159： 辅助压力传感器主要地区不同应用客户分析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辅助压力传感器典型经销商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辅助压力传感器产品图片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全球不同产品类型辅助压力传感器销售额2021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全球不同产品类型辅助压力传感器市场份额2025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表压传感器产品图片</w:t>
      </w:r>
      <w:r>
        <w:rPr>
          <w:rFonts w:hint="eastAsia"/>
        </w:rPr>
        <w:br/>
      </w:r>
      <w:r>
        <w:rPr>
          <w:rFonts w:hint="eastAsia"/>
        </w:rPr>
        <w:t>　　图 5： 差压传感器产品图片</w:t>
      </w:r>
      <w:r>
        <w:rPr>
          <w:rFonts w:hint="eastAsia"/>
        </w:rPr>
        <w:br/>
      </w:r>
      <w:r>
        <w:rPr>
          <w:rFonts w:hint="eastAsia"/>
        </w:rPr>
        <w:t>　　图 6： 真空压力传感器产品图片</w:t>
      </w:r>
      <w:r>
        <w:rPr>
          <w:rFonts w:hint="eastAsia"/>
        </w:rPr>
        <w:br/>
      </w:r>
      <w:r>
        <w:rPr>
          <w:rFonts w:hint="eastAsia"/>
        </w:rPr>
        <w:t>　　图 7： 密封压力传感器产品图片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全球不同应用辅助压力传感器市场份额2025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环境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2025年全球前五大生产商辅助压力传感器市场份额</w:t>
      </w:r>
      <w:r>
        <w:rPr>
          <w:rFonts w:hint="eastAsia"/>
        </w:rPr>
        <w:br/>
      </w:r>
      <w:r>
        <w:rPr>
          <w:rFonts w:hint="eastAsia"/>
        </w:rPr>
        <w:t>　　图 14： 2025年全球辅助压力传感器第一梯队、第二梯队和第三梯队厂商及市场份额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全球辅助压力传感器产能、产量、产能利用率及发展趋势（2021-2032）&amp;（千件）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全球辅助压力传感器产量、需求量及发展趋势（2021-2032）&amp;（千件）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全球主要地区辅助压力传感器产量市场份额（2021-2032）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中国辅助压力传感器产能、产量、产能利用率及发展趋势（2021-2032）&amp;（千件）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中国辅助压力传感器产量、市场需求量及发展趋势（2021-2032）&amp;（千件）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全球辅助压力传感器市场销售额及增长率：（2021-2032）&amp;（万元）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全球市场辅助压力传感器市场规模：2021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全球市场辅助压力传感器销量及增长率（2021-2032）&amp;（千件）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全球市场辅助压力传感器价格趋势（2021-2032）&amp;（元/件）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全球主要地区辅助压力传感器销售收入（2021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全球主要地区辅助压力传感器销售收入市场份额（2021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北美市场辅助压力传感器销量及增长率（2021-2032）&amp;（千件）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北美市场辅助压力传感器收入及增长率（2021-2032）&amp;（万元）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欧洲市场辅助压力传感器销量及增长率（2021-2032）&amp;（千件）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欧洲市场辅助压力传感器收入及增长率（2021-2032）&amp;（万元）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中国市场辅助压力传感器销量及增长率（2021-2032）&amp;（千件）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中国市场辅助压力传感器收入及增长率（2021-2032）&amp;（万元）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日本市场辅助压力传感器销量及增长率（2021-2032）&amp;（千件）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日本市场辅助压力传感器收入及增长率（2021-2032）&amp;（万元）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东南亚市场辅助压力传感器销量及增长率（2021-2032）&amp;（千件）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东南亚市场辅助压力传感器收入及增长率（2021-2032）&amp;（万元）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印度市场辅助压力传感器销量及增长率（2021-2032）&amp;（千件）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印度市场辅助压力传感器收入及增长率（2021-2032）&amp;（万元）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南美市场辅助压力传感器销量及增长率（2021-2032）&amp;（千件）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南美市场辅助压力传感器收入及增长率（2021-2032）&amp;（万元）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中东市场辅助压力传感器销量及增长率（2021-2032）&amp;（千件）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中东市场辅助压力传感器收入及增长率（2021-2032）&amp;（万元）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全球不同产品类型辅助压力传感器价格走势（2021-2032）&amp;（元/件）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全球不同应用辅助压力传感器价格走势（2021-2032）&amp;（元/件）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辅助压力传感器中国企业SWOT分析</w:t>
      </w:r>
      <w:r>
        <w:rPr>
          <w:rFonts w:hint="eastAsia"/>
        </w:rPr>
        <w:br/>
      </w:r>
      <w:r>
        <w:rPr>
          <w:rFonts w:hint="eastAsia"/>
        </w:rPr>
        <w:t>　　图 45： 辅助压力传感器产业链</w:t>
      </w:r>
      <w:r>
        <w:rPr>
          <w:rFonts w:hint="eastAsia"/>
        </w:rPr>
        <w:br/>
      </w:r>
      <w:r>
        <w:rPr>
          <w:rFonts w:hint="eastAsia"/>
        </w:rPr>
        <w:t>　　图 46： 辅助压力传感器行业采购模式分析</w:t>
      </w:r>
      <w:r>
        <w:rPr>
          <w:rFonts w:hint="eastAsia"/>
        </w:rPr>
        <w:br/>
      </w:r>
      <w:r>
        <w:rPr>
          <w:rFonts w:hint="eastAsia"/>
        </w:rPr>
        <w:t>　　图 47： 辅助压力传感器行业生产模式</w:t>
      </w:r>
      <w:r>
        <w:rPr>
          <w:rFonts w:hint="eastAsia"/>
        </w:rPr>
        <w:br/>
      </w:r>
      <w:r>
        <w:rPr>
          <w:rFonts w:hint="eastAsia"/>
        </w:rPr>
        <w:t>　　图 48： 辅助压力传感器行业销售模式分析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d2c4c1d3f4cdd" w:history="1">
        <w:r>
          <w:rPr>
            <w:rStyle w:val="Hyperlink"/>
          </w:rPr>
          <w:t>2026-2032年全球与中国辅助压力传感器行业现状及前景分析报告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cd2c4c1d3f4cdd" w:history="1">
        <w:r>
          <w:rPr>
            <w:rStyle w:val="Hyperlink"/>
          </w:rPr>
          <w:t>https://www.20087.com/0/69/FuZhuYaLiChuanGanQiHangYeQianJing.html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877be618904b52" w:history="1">
      <w:r>
        <w:rPr>
          <w:rStyle w:val="Hyperlink"/>
        </w:rPr>
        <w:t>2026-2032年全球与中国辅助压力传感器行业现状及前景分析报告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FuZhuYaLiChuanGanQiHangYeQianJing.html" TargetMode="External" Id="Ra6cd2c4c1d3f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FuZhuYaLiChuanGanQiHangYeQianJing.html" TargetMode="External" Id="R2c877be61890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2026-01-27T06:20:23Z</dcterms:created>
  <dcterms:modified xsi:type="dcterms:W3CDTF">2026-01-27T07:20:23Z</dcterms:modified>
  <dc:subject>2026-2032年全球与中国辅助压力传感器行业现状及前景分析报告</dc:subject>
  <dc:title>2026-2032年全球与中国辅助压力传感器行业现状及前景分析报告</dc:title>
  <cp:keywords>2026-2032年全球与中国辅助压力传感器行业现状及前景分析报告</cp:keywords>
  <dc:description>2026-2032年全球与中国辅助压力传感器行业现状及前景分析报告</dc:description>
</cp:coreProperties>
</file>