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4b76bfc34051" w:history="1">
              <w:r>
                <w:rPr>
                  <w:rStyle w:val="Hyperlink"/>
                </w:rPr>
                <w:t>2025-2031年全球与中国配对晶体管行业发展调研及前景趋势分析报告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4b76bfc34051" w:history="1">
              <w:r>
                <w:rPr>
                  <w:rStyle w:val="Hyperlink"/>
                </w:rPr>
                <w:t>2025-2031年全球与中国配对晶体管行业发展调研及前景趋势分析报告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94b76bfc34051" w:history="1">
                <w:r>
                  <w:rPr>
                    <w:rStyle w:val="Hyperlink"/>
                  </w:rPr>
                  <w:t>https://www.20087.com/0/69/PeiDuiJingTiGuanFaZhanQuShi.html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对晶体管是一种由两个参数高度匹配的晶体管组成的组件，主要用于需要高精度电流匹配的应用中，如放大器、振荡器和精密电子仪器。近年来，随着微电子技术的进步，配对晶体管的匹配度和一致性得到了显著提高，同时生产成本也有所下降。目前，配对晶体管广泛应用于高性能音频设备、医疗电子设备、精密测量仪器等领域。</w:t>
      </w:r>
      <w:r>
        <w:rPr>
          <w:rFonts w:hint="eastAsia"/>
        </w:rPr>
        <w:br/>
      </w:r>
      <w:r>
        <w:rPr>
          <w:rFonts w:hint="eastAsia"/>
        </w:rPr>
        <w:t>　　未来，配对晶体管市场将朝着更高精度、更低成本和更广泛应用的方向发展。一方面，随着集成电路技术的进步，配对晶体管的集成度将进一步提高，以满足更高性能电子设备的需求。另一方面，随着半导体材料科学的发展，新型材料的应用将使得配对晶体管具有更好的性能表现。此外，随着物联网技术的普及，配对晶体管将在更多的智能设备中找到应用，促进其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4b76bfc34051" w:history="1">
        <w:r>
          <w:rPr>
            <w:rStyle w:val="Hyperlink"/>
          </w:rPr>
          <w:t>2025-2031年全球与中国配对晶体管行业发展调研及前景趋势分析报告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配对晶体管行业的市场规模、需求变化、产业链动态及区域发展格局。报告重点解读了配对晶体管行业竞争态势与重点企业的市场表现，并通过科学研判行业趋势与前景，揭示了配对晶体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中国配对晶体管概述</w:t>
      </w:r>
      <w:r>
        <w:rPr>
          <w:rFonts w:hint="eastAsia"/>
        </w:rPr>
        <w:br/>
      </w:r>
      <w:r>
        <w:rPr>
          <w:rFonts w:hint="eastAsia"/>
        </w:rPr>
        <w:t>　　第一节 配对晶体管行业定义</w:t>
      </w:r>
      <w:r>
        <w:rPr>
          <w:rFonts w:hint="eastAsia"/>
        </w:rPr>
        <w:br/>
      </w:r>
      <w:r>
        <w:rPr>
          <w:rFonts w:hint="eastAsia"/>
        </w:rPr>
        <w:t>　　第二节 配对晶体管行业发展特性</w:t>
      </w:r>
      <w:r>
        <w:rPr>
          <w:rFonts w:hint="eastAsia"/>
        </w:rPr>
        <w:br/>
      </w:r>
      <w:r>
        <w:rPr>
          <w:rFonts w:hint="eastAsia"/>
        </w:rPr>
        <w:t>　　第三节 配对晶体管产业链分析</w:t>
      </w:r>
      <w:r>
        <w:rPr>
          <w:rFonts w:hint="eastAsia"/>
        </w:rPr>
        <w:br/>
      </w:r>
      <w:r>
        <w:rPr>
          <w:rFonts w:hint="eastAsia"/>
        </w:rPr>
        <w:t>　　第四节 配对晶体管行业生命周期分析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国外主要配对晶体管市场发展概况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全球配对晶体管市场发展分析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欧洲地区主要国家配对晶体管市场概况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北美地区配对晶体管市场概况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亚洲地区主要国家配对晶体管市场概况</w:t>
      </w:r>
      <w:r>
        <w:rPr>
          <w:rFonts w:hint="eastAsia"/>
        </w:rPr>
        <w:br/>
      </w:r>
      <w:r>
        <w:rPr>
          <w:rFonts w:hint="eastAsia"/>
        </w:rPr>
        <w:t>　　第五节 全球配对晶体管市场发展预测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中国配对晶体管发展环境分析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配对晶体管行业相关政策、标准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配对晶体管行业相关发展规划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中国配对晶体管技术发展分析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当前配对晶体管技术发展现状分析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配对晶体管生产中需注意的问题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配对晶体管行业主要技术发展趋势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配对晶体管市场特性分析</w:t>
      </w:r>
      <w:r>
        <w:rPr>
          <w:rFonts w:hint="eastAsia"/>
        </w:rPr>
        <w:br/>
      </w:r>
      <w:r>
        <w:rPr>
          <w:rFonts w:hint="eastAsia"/>
        </w:rPr>
        <w:t>　　第一节 配对晶体管行业集中度分析</w:t>
      </w:r>
      <w:r>
        <w:rPr>
          <w:rFonts w:hint="eastAsia"/>
        </w:rPr>
        <w:br/>
      </w:r>
      <w:r>
        <w:rPr>
          <w:rFonts w:hint="eastAsia"/>
        </w:rPr>
        <w:t>　　第二节 配对晶体管行业SWOT分析</w:t>
      </w:r>
      <w:r>
        <w:rPr>
          <w:rFonts w:hint="eastAsia"/>
        </w:rPr>
        <w:br/>
      </w:r>
      <w:r>
        <w:rPr>
          <w:rFonts w:hint="eastAsia"/>
        </w:rPr>
        <w:t>　　　　一、配对晶体管行业优势</w:t>
      </w:r>
      <w:r>
        <w:rPr>
          <w:rFonts w:hint="eastAsia"/>
        </w:rPr>
        <w:br/>
      </w:r>
      <w:r>
        <w:rPr>
          <w:rFonts w:hint="eastAsia"/>
        </w:rPr>
        <w:t>　　　　二、配对晶体管行业劣势</w:t>
      </w:r>
      <w:r>
        <w:rPr>
          <w:rFonts w:hint="eastAsia"/>
        </w:rPr>
        <w:br/>
      </w:r>
      <w:r>
        <w:rPr>
          <w:rFonts w:hint="eastAsia"/>
        </w:rPr>
        <w:t>　　　　三、配对晶体管行业机会</w:t>
      </w:r>
      <w:r>
        <w:rPr>
          <w:rFonts w:hint="eastAsia"/>
        </w:rPr>
        <w:br/>
      </w:r>
      <w:r>
        <w:rPr>
          <w:rFonts w:hint="eastAsia"/>
        </w:rPr>
        <w:t>　　　　四、配对晶体管行业风险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中国配对晶体管发展现状</w:t>
      </w:r>
      <w:r>
        <w:rPr>
          <w:rFonts w:hint="eastAsia"/>
        </w:rPr>
        <w:br/>
      </w:r>
      <w:r>
        <w:rPr>
          <w:rFonts w:hint="eastAsia"/>
        </w:rPr>
        <w:t>　　第一节 中国配对晶体管市场现状分析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中国配对晶体管行业产量情况分析及预测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一、配对晶体管总体产能规模</w:t>
      </w:r>
      <w:r>
        <w:rPr>
          <w:rFonts w:hint="eastAsia"/>
        </w:rPr>
        <w:br/>
      </w:r>
      <w:r>
        <w:rPr>
          <w:rFonts w:hint="eastAsia"/>
        </w:rPr>
        <w:t>　　　　二、配对晶体管生产区域分布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三、2019-2024年中国配对晶体管产量统计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四、2025-2031年中国配对晶体管产量预测</w:t>
      </w:r>
      <w:r>
        <w:rPr>
          <w:rFonts w:hint="eastAsia"/>
        </w:rPr>
        <w:br/>
      </w:r>
      <w:r>
        <w:rPr>
          <w:rFonts w:hint="eastAsia"/>
        </w:rPr>
        <w:t>　　第三节 中国配对晶体管市场需求分析及预测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一、中国配对晶体管市场需求特点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二、2019-2024年中国配对晶体管市场需求量统计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三、2025-2031年中国配对晶体管市场需求量预测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中国配对晶体管价格趋势分析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一、2019-2024年中国配对晶体管市场价格趋势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二、2025-2031年中国配对晶体管市场价格走势预测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2019-2024年配对晶体管行业经济运行状况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2019-2024年中国配对晶体管行业盈利能力分析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2019-2024年中国配对晶体管行业发展能力分析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2019-2024年配对晶体管行业偿债能力分析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2019-2024年配对晶体管制造企业数量分析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配对晶体管行业上、下游市场分析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配对晶体管行业上游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配对晶体管行业下游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中国配对晶体管行业重点地区发展分析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配对晶体管行业重点区域市场结构调研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**地区配对晶体管市场发展分析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**地区配对晶体管市场发展分析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**地区配对晶体管市场发展分析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**地区配对晶体管市场发展分析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**地区配对晶体管市场发展分析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2019-2024年中国配对晶体管进出口分析</w:t>
      </w:r>
      <w:r>
        <w:rPr>
          <w:rFonts w:hint="eastAsia"/>
        </w:rPr>
        <w:br/>
      </w:r>
      <w:r>
        <w:rPr>
          <w:rFonts w:hint="eastAsia"/>
        </w:rPr>
        <w:t>　　第一节 配对晶体管进口情况分析</w:t>
      </w:r>
      <w:r>
        <w:rPr>
          <w:rFonts w:hint="eastAsia"/>
        </w:rPr>
        <w:br/>
      </w:r>
      <w:r>
        <w:rPr>
          <w:rFonts w:hint="eastAsia"/>
        </w:rPr>
        <w:t>　　第二节 配对晶体管出口情况分析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影响配对晶体管进出口因素分析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配对晶体管行业重点企业竞争力分析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三、企业配对晶体管经营状况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三、企业配对晶体管经营状况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三、企业配对晶体管经营状况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三、企业配对晶体管经营状况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三、企业配对晶体管经营状况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三、企业配对晶体管经营状况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配对晶体管行业企业经营策略研究分析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配对晶体管企业多样化经营策略分析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一、配对晶体管企业多样化经营情况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二、现行配对晶体管行业多样化经营的方向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大型配对晶体管企业集团未来发展策略分析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对中小配对晶体管企业生产经营的建议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配对晶体管行业投资风险预警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影响配对晶体管行业发展的主要因素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一、2025年影响配对晶体管行业运行的有利因素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二、2025年影响配对晶体管行业运行的稳定因素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三、2025年影响配对晶体管行业运行的不利因素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四、2025年我国配对晶体管行业发展面临的挑战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五、2025年我国配对晶体管行业发展面临的机遇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配对晶体管行业投资风险预警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一、配对晶体管行业市场风险预测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二、配对晶体管行业政策风险预测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三、配对晶体管行业经营风险预测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四、配对晶体管行业技术风险预测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五、配对晶体管行业竞争风险预测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六、配对晶体管行业其他风险预测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配对晶体管投资建议</w:t>
      </w:r>
      <w:r>
        <w:rPr>
          <w:rFonts w:hint="eastAsia"/>
        </w:rPr>
        <w:br/>
      </w:r>
      <w:r>
        <w:rPr>
          <w:rFonts w:hint="eastAsia"/>
        </w:rPr>
        <w:t>　　第一节 2025年配对晶体管市场前景分析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2025年配对晶体管发展趋势预测</w:t>
      </w:r>
      <w:r>
        <w:rPr>
          <w:rFonts w:hint="eastAsia"/>
        </w:rPr>
        <w:br/>
      </w:r>
      <w:r>
        <w:rPr>
          <w:rFonts w:hint="eastAsia"/>
        </w:rPr>
        <w:t>　　第三节 配对晶体管行业投资进入壁垒分析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配对晶体管产业链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2019-2024年中国配对晶体管行业市场规模及增长情况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2019-2024年中国配对晶体管行业产量及增长趋势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2019-2024年中国配对晶体管市场需求量及增速统计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2019-2024年中国配对晶体管行业盈利情况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2019-2024年中国配对晶体管行业企业数量情况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2019-2024年中国配对晶体管行业企业平均规模情况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2019-2024年中国配对晶体管行业市场规模及增长情况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**地区配对晶体管市场规模及增长情况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**地区配对晶体管行业市场需求情况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配对晶体管重点企业（二）成长能力情况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2025-2031年中国配对晶体管行业产量预测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2025-2031年中国配对晶体管市场需求量预测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2025-2031年中国配对晶体管行业市场规模预测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2025-2031年中国配对晶体管市场前景分析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2025-2031年中国配对晶体管行业发展趋势预测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4b76bfc34051" w:history="1">
        <w:r>
          <w:rPr>
            <w:rStyle w:val="Hyperlink"/>
          </w:rPr>
          <w:t>2025-2031年全球与中国配对晶体管行业发展调研及前景趋势分析报告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94b76bfc34051" w:history="1">
        <w:r>
          <w:rPr>
            <w:rStyle w:val="Hyperlink"/>
          </w:rPr>
          <w:t>https://www.20087.com/0/69/PeiDuiJingTiGuanFaZhanQuShi.html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热点：场效应管配对、晶体管配对用什么仪器好、电子管配对最简单的方法、晶体管配对电路图、电子管怎么配对、晶体管失配、双向晶体管、选择晶体管、晶体管逻辑电路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84de52dd44d1" w:history="1">
      <w:r>
        <w:rPr>
          <w:rStyle w:val="Hyperlink"/>
        </w:rPr>
        <w:t>2025-2031年全球与中国配对晶体管行业发展调研及前景趋势分析报告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eiDuiJingTiGuanFaZhanQuShi.html" TargetMode="External" Id="R6fd94b76bfc3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eiDuiJingTiGuanFaZhanQuShi.html" TargetMode="External" Id="R066384de52dd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2024-11-01T01:26:00Z</dcterms:created>
  <dcterms:modified xsi:type="dcterms:W3CDTF">2024-11-01T02:26:00Z</dcterms:modified>
  <dc:subject>2025-2031年全球与中国配对晶体管行业发展调研及前景趋势分析报告</dc:subject>
  <dc:title>2025-2031年全球与中国配对晶体管行业发展调研及前景趋势分析报告</dc:title>
  <cp:keywords>2025-2031年全球与中国配对晶体管行业发展调研及前景趋势分析报告</cp:keywords>
  <dc:description>2025-2031年全球与中国配对晶体管行业发展调研及前景趋势分析报告</dc:description>
</cp:coreProperties>
</file>