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e6014780443b4" w:history="1">
              <w:r>
                <w:rPr>
                  <w:rStyle w:val="Hyperlink"/>
                </w:rPr>
                <w:t>2025-2031年中国钢铁中厚板制造市场深度调查分析及发展前景研究报告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e6014780443b4" w:history="1">
              <w:r>
                <w:rPr>
                  <w:rStyle w:val="Hyperlink"/>
                </w:rPr>
                <w:t>2025-2031年中国钢铁中厚板制造市场深度调查分析及发展前景研究报告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e6014780443b4" w:history="1">
                <w:r>
                  <w:rPr>
                    <w:rStyle w:val="Hyperlink"/>
                  </w:rPr>
                  <w:t>https://www.20087.com/0/09/GangTieZhongHouBanZhiZaoHangYeXi.html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中厚板作为基础设施建设、船舶制造、桥梁和重型机械等领域的关键材料，近年来受益于全球经济复苏和国内重大项目启动，市场需求稳健。同时，钢铁企业通过技术升级和环保改造，提高了生产效率，降低了能耗和排放。然而，钢铁行业仍面临产能过剩、原材料价格波动和国际贸易摩擦等挑战。</w:t>
      </w:r>
      <w:r>
        <w:rPr>
          <w:rFonts w:hint="eastAsia"/>
        </w:rPr>
        <w:br/>
      </w:r>
      <w:r>
        <w:rPr>
          <w:rFonts w:hint="eastAsia"/>
        </w:rPr>
        <w:t>　　未来，钢铁中厚板制造将更加注重绿色化和智能化。通过采用电炉炼钢、氢气炼钢等低碳技术，减少碳排放，符合全球碳中和目标。同时，智能制造和工业4.0的应用，如机器人自动化、大数据分析和远程监控，将提升生产灵活性和产品质量，降低运营成本。此外，产品结构的优化，如开发更高强度和更好耐蚀性的特种钢材，将满足高端制造业的需求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e6014780443b4" w:history="1">
        <w:r>
          <w:rPr>
            <w:rStyle w:val="Hyperlink"/>
          </w:rPr>
          <w:t>2025-2031年中国钢铁中厚板制造市场深度调查分析及发展前景研究报告</w:t>
        </w:r>
      </w:hyperlink>
      <w:r>
        <w:rPr>
          <w:rFonts w:hint="eastAsia"/>
        </w:rPr>
        <w:t>》系统分析了钢铁中厚板制造行业的现状，全面梳理了钢铁中厚板制造市场需求、市场规模、产业链结构及价格体系，详细解读了钢铁中厚板制造细分市场特点。报告结合权威数据，科学预测了钢铁中厚板制造市场前景与发展趋势，客观分析了品牌竞争格局、市场集中度及重点企业的运营表现，并指出了钢铁中厚板制造行业面临的机遇与风险。为钢铁中厚板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钢铁中厚板制造行业政策之中国制造2025年发展形势和环境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钢铁中厚板制造行业政策之“互联网+”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钢铁中厚板制造行业政策之“十四五”规划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实施创新驱动发展战略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实施人才优先发展战略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钢铁中厚板制造行业相关概述4.1 钢铁中厚板制造行业定义及特点</w:t>
      </w:r>
      <w:r>
        <w:rPr>
          <w:rFonts w:hint="eastAsia"/>
        </w:rPr>
        <w:br/>
      </w:r>
      <w:r>
        <w:rPr>
          <w:rFonts w:hint="eastAsia"/>
        </w:rPr>
        <w:t>　　　　4.1.1 钢铁中厚板制造行业的定义</w:t>
      </w:r>
      <w:r>
        <w:rPr>
          <w:rFonts w:hint="eastAsia"/>
        </w:rPr>
        <w:br/>
      </w:r>
      <w:r>
        <w:rPr>
          <w:rFonts w:hint="eastAsia"/>
        </w:rPr>
        <w:t>　　　　4.1.2 钢铁中厚板制造行业产品/服务特点</w:t>
      </w:r>
      <w:r>
        <w:rPr>
          <w:rFonts w:hint="eastAsia"/>
        </w:rPr>
        <w:br/>
      </w:r>
      <w:r>
        <w:rPr>
          <w:rFonts w:hint="eastAsia"/>
        </w:rPr>
        <w:t>　　4.2 钢铁中厚板制造行业分类</w:t>
      </w:r>
      <w:r>
        <w:rPr>
          <w:rFonts w:hint="eastAsia"/>
        </w:rPr>
        <w:br/>
      </w:r>
      <w:r>
        <w:rPr>
          <w:rFonts w:hint="eastAsia"/>
        </w:rPr>
        <w:t>　　4.3 钢铁中厚板制造行业经营模式分析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中国钢铁中厚板制造行业发展概述</w:t>
      </w:r>
      <w:r>
        <w:rPr>
          <w:rFonts w:hint="eastAsia"/>
        </w:rPr>
        <w:br/>
      </w:r>
      <w:r>
        <w:rPr>
          <w:rFonts w:hint="eastAsia"/>
        </w:rPr>
        <w:t>　　5.1 中国钢铁中厚板制造行业发展状况分析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中国钢铁中厚板制造行业发展阶段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中国钢铁中厚板制造行业发展总体概况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中国钢铁中厚板制造行业发展特点分析</w:t>
      </w:r>
      <w:r>
        <w:rPr>
          <w:rFonts w:hint="eastAsia"/>
        </w:rPr>
        <w:br/>
      </w:r>
      <w:r>
        <w:rPr>
          <w:rFonts w:hint="eastAsia"/>
        </w:rPr>
        <w:t>　　5.2 2020-2025年钢铁中厚板制造行业发展现状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2020-2025年中国钢铁中厚板制造行业市场规模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2020-2025年中国钢铁中厚板制造行业发展分析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2020-2025年中国钢铁中厚板企业发展分析</w:t>
      </w:r>
      <w:r>
        <w:rPr>
          <w:rFonts w:hint="eastAsia"/>
        </w:rPr>
        <w:br/>
      </w:r>
      <w:r>
        <w:rPr>
          <w:rFonts w:hint="eastAsia"/>
        </w:rPr>
        <w:t>　　5.3 2025-2031年中国钢铁中厚板制造行业面临的困境及对策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中国钢铁中厚板制造行业面临的困境及对策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中国钢铁中厚板企业发展困境及策略分析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国内钢铁中厚板企业的出路分析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中国钢铁中厚板制造行业市场运行分析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2020-2025年中国钢铁中厚板制造行业总体规模分析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2020-2025年中国钢铁中厚板制造行业产销情况分析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中国钢铁中厚板制造行业工业总产值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中国钢铁中厚板制造行业工业销售产值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中国钢铁中厚板制造行业产销率</w:t>
      </w:r>
      <w:r>
        <w:rPr>
          <w:rFonts w:hint="eastAsia"/>
        </w:rPr>
        <w:br/>
      </w:r>
      <w:r>
        <w:rPr>
          <w:rFonts w:hint="eastAsia"/>
        </w:rPr>
        <w:t>　　6.3 2020-2025年中国钢铁中厚板制造行业市场供需分析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中国钢铁中厚板制造行业供给分析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中国钢铁中厚板制造行业需求分析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中国钢铁中厚板制造行业供需平衡</w:t>
      </w:r>
      <w:r>
        <w:rPr>
          <w:rFonts w:hint="eastAsia"/>
        </w:rPr>
        <w:br/>
      </w:r>
      <w:r>
        <w:rPr>
          <w:rFonts w:hint="eastAsia"/>
        </w:rPr>
        <w:t>　　6.4 2020-2025年中国钢铁中厚板制造行业财务指标总体分析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2020-2025年钢铁中厚板制造行业进出口数据分析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2020-2025年钢铁中厚板制造行业进口情况分析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2020-2025年钢铁中厚板制造行业出口情况分析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中国钢铁中厚板制造行业上、下游产业链分析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钢铁中厚板制造行业产业链概述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钢铁中厚板制造行业产业链</w:t>
      </w:r>
      <w:r>
        <w:rPr>
          <w:rFonts w:hint="eastAsia"/>
        </w:rPr>
        <w:br/>
      </w:r>
      <w:r>
        <w:rPr>
          <w:rFonts w:hint="eastAsia"/>
        </w:rPr>
        <w:t>　　8.2 钢铁中厚板制造行业主要上游产业发展分析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钢铁中厚板制造行业主要下游产业发展分析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中国钢铁中厚板制造行业市场竞争格局分析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中国钢铁中厚板制造行业竞争格局分析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钢铁中厚板制造行业区域分布格局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钢铁中厚板制造行业企业规模格局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钢铁中厚板制造行业企业性质格局</w:t>
      </w:r>
      <w:r>
        <w:rPr>
          <w:rFonts w:hint="eastAsia"/>
        </w:rPr>
        <w:br/>
      </w:r>
      <w:r>
        <w:rPr>
          <w:rFonts w:hint="eastAsia"/>
        </w:rPr>
        <w:t>　　9.2 中国钢铁中厚板制造行业竞争五力分析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钢铁中厚板制造行业上游议价能力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钢铁中厚板制造行业下游议价能力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钢铁中厚板制造行业新进入者威胁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钢铁中厚板制造行业替代产品威胁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钢铁中厚板制造行业现有企业竞争</w:t>
      </w:r>
      <w:r>
        <w:rPr>
          <w:rFonts w:hint="eastAsia"/>
        </w:rPr>
        <w:br/>
      </w:r>
      <w:r>
        <w:rPr>
          <w:rFonts w:hint="eastAsia"/>
        </w:rPr>
        <w:t>　　9.3 中国钢铁中厚板制造行业竞争SWOT分析</w:t>
      </w:r>
      <w:r>
        <w:rPr>
          <w:rFonts w:hint="eastAsia"/>
        </w:rPr>
        <w:br/>
      </w:r>
      <w:r>
        <w:rPr>
          <w:rFonts w:hint="eastAsia"/>
        </w:rPr>
        <w:t>　　　　9.3.1 钢铁中厚板制造行业优势分析（S）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钢铁中厚板制造行业劣势分析（W）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钢铁中厚板制造行业机会分析（O）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钢铁中厚板制造行业威胁分析（T）</w:t>
      </w:r>
      <w:r>
        <w:rPr>
          <w:rFonts w:hint="eastAsia"/>
        </w:rPr>
        <w:br/>
      </w:r>
      <w:r>
        <w:rPr>
          <w:rFonts w:hint="eastAsia"/>
        </w:rPr>
        <w:t>　　9.4 中国钢铁中厚板制造行业投资兼并重组整合分析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中国钢铁中厚板制造行业重点企业竞争策略分析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中国钢铁中厚板制造行业领先企业竞争力分析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宝钢集团有限公司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济南钢铁股份有限公司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江苏南钢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武钢集团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其他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2025-2031年中国钢铁中厚板制造行业投资前景</w:t>
      </w:r>
      <w:r>
        <w:rPr>
          <w:rFonts w:hint="eastAsia"/>
        </w:rPr>
        <w:br/>
      </w:r>
      <w:r>
        <w:rPr>
          <w:rFonts w:hint="eastAsia"/>
        </w:rPr>
        <w:t>　　11.1 钢铁中厚板制造行业投资现状分析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钢铁中厚板制造行业投资规模分析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钢铁中厚板制造行业投资资金来源构成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钢铁中厚板制造行业投资项目建设分析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钢铁中厚板制造行业投资资金用途分析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钢铁中厚板制造行业投资主体构成分析</w:t>
      </w:r>
      <w:r>
        <w:rPr>
          <w:rFonts w:hint="eastAsia"/>
        </w:rPr>
        <w:br/>
      </w:r>
      <w:r>
        <w:rPr>
          <w:rFonts w:hint="eastAsia"/>
        </w:rPr>
        <w:t>　　11.2 钢铁中厚板制造行业投资特性分析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钢铁中厚板制造行业进入壁垒分析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影响钢铁中厚板制造行业发展的有利和不利因素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钢铁中厚板制造行业投资机会分析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钢铁中厚板制造行业投资风险分析</w:t>
      </w:r>
      <w:r>
        <w:rPr>
          <w:rFonts w:hint="eastAsia"/>
        </w:rPr>
        <w:br/>
      </w:r>
      <w:r>
        <w:rPr>
          <w:rFonts w:hint="eastAsia"/>
        </w:rPr>
        <w:t>　　　　11.4.1 钢铁中厚板制造行业政策风险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钢铁中厚板制造行业投资潜力与建议</w:t>
      </w:r>
      <w:r>
        <w:rPr>
          <w:rFonts w:hint="eastAsia"/>
        </w:rPr>
        <w:br/>
      </w:r>
      <w:r>
        <w:rPr>
          <w:rFonts w:hint="eastAsia"/>
        </w:rPr>
        <w:t>　　　　11.5.1 钢铁中厚板制造行业投资潜力分析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钢铁中厚板制造行业最新投资动态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钢铁中厚板制造行业投资机会分析</w:t>
      </w:r>
      <w:r>
        <w:rPr>
          <w:rFonts w:hint="eastAsia"/>
        </w:rPr>
        <w:br/>
      </w:r>
      <w:r>
        <w:rPr>
          <w:rFonts w:hint="eastAsia"/>
        </w:rPr>
        <w:t>　　　　11.5.4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2025-2031年中国钢铁中厚板制造行业发展趋势与前景分析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2025-2031年中国钢铁中厚板市场发展前景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2025-2031年钢铁中厚板市场发展潜力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2025-2031年钢铁中厚板市场发展前景展望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2025-2031年钢铁中厚板细分行业发展前景分析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2025-2031年中国钢铁中厚板市场发展趋势预测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2025-2031年钢铁中厚板制造行业发展趋势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2025-2031年钢铁中厚板市场规模预测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2025-2031年钢铁中厚板制造行业应用趋势预测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2025-2031年中国钢铁中厚板制造行业供需预测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2025-2031年中国钢铁中厚板制造行业供给预测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2025-2031年中国钢铁中厚板制造行业需求预测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2025-2031年中国钢铁中厚板供需平衡预测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“互联网+”——驱动钢铁中厚板制造行业转型升级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不同视角下的钢铁中厚板制造行业转型升级分析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《中国制造2025年》视角下的钢铁中厚板制造行业转型升级分析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“互联网+”视角下的钢铁中厚板制造行业转型升级分析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“工业4.0”视角下的钢铁中厚板制造行业转型升级分析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工业互联网视角下的钢铁中厚板制造行业转型升级分析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中国钢铁中厚板制造行业转型升级策略分析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我国钢铁中厚板制造行业转型升级国内分析现状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创新驱动钢铁中厚板制造行业转型升级路径研究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1、产业技术水平差</w:t>
      </w:r>
      <w:r>
        <w:rPr>
          <w:rFonts w:hint="eastAsia"/>
        </w:rPr>
        <w:br/>
      </w:r>
      <w:r>
        <w:rPr>
          <w:rFonts w:hint="eastAsia"/>
        </w:rPr>
        <w:t>　　　　2、产业集中度低</w:t>
      </w:r>
      <w:r>
        <w:rPr>
          <w:rFonts w:hint="eastAsia"/>
        </w:rPr>
        <w:br/>
      </w:r>
      <w:r>
        <w:rPr>
          <w:rFonts w:hint="eastAsia"/>
        </w:rPr>
        <w:t>　　　　3、技术创新能力薄弱，行业垄断依然明显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创新驱动钢铁中厚板制造行业升级路径分析及策略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科技创新驱动钢铁中厚板制造行业转型升级发展研究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科技创新驱动钢铁中厚板制造行业转型升级发展的路径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新常态下我国钢铁中厚板制造行业转型升级的动力机制及战略趋向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新常态下我国钢铁中厚板制造行业转型升级的制约因素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新常态下我国钢铁中厚板制造行业转型升级的动力机制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新常态下我国钢铁中厚板制造行业转型升级的战略趋向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中智⋅林⋅　中国钢铁中厚板制造行业转型升级研究结论</w:t>
      </w:r>
      <w:r>
        <w:rPr>
          <w:rFonts w:hint="eastAsia"/>
        </w:rPr>
        <w:br/>
      </w:r>
      <w:r>
        <w:rPr>
          <w:rFonts w:hint="eastAsia"/>
        </w:rPr>
        <w:t>　　16.1 钢铁中厚板制造行业转型升级研究结论</w:t>
      </w:r>
      <w:r>
        <w:rPr>
          <w:rFonts w:hint="eastAsia"/>
        </w:rPr>
        <w:br/>
      </w:r>
      <w:r>
        <w:rPr>
          <w:rFonts w:hint="eastAsia"/>
        </w:rPr>
        <w:t>　　16.2 钢铁中厚板制造行业转型升级投资价值评估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钢铁中厚板制造行业转型升级投资建议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行业发展策略建议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钢铁中厚板制造行业特点</w:t>
      </w:r>
      <w:r>
        <w:rPr>
          <w:rFonts w:hint="eastAsia"/>
        </w:rPr>
        <w:br/>
      </w:r>
      <w:r>
        <w:rPr>
          <w:rFonts w:hint="eastAsia"/>
        </w:rPr>
        <w:t>　　图表 钢铁中厚板制造行业生命周期</w:t>
      </w:r>
      <w:r>
        <w:rPr>
          <w:rFonts w:hint="eastAsia"/>
        </w:rPr>
        <w:br/>
      </w:r>
      <w:r>
        <w:rPr>
          <w:rFonts w:hint="eastAsia"/>
        </w:rPr>
        <w:t>　　图表 钢铁中厚板制造行业产业链分析</w:t>
      </w:r>
      <w:r>
        <w:rPr>
          <w:rFonts w:hint="eastAsia"/>
        </w:rPr>
        <w:br/>
      </w:r>
      <w:r>
        <w:rPr>
          <w:rFonts w:hint="eastAsia"/>
        </w:rPr>
        <w:t>　　图表 2020-2025年钢铁中厚板制造行业市场规模分析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2025-2031年钢铁中厚板制造行业市场规模预测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中国钢铁中厚板制造行业研究机构</w:t>
      </w:r>
      <w:r>
        <w:rPr>
          <w:rFonts w:hint="eastAsia"/>
        </w:rPr>
        <w:br/>
      </w:r>
      <w:r>
        <w:rPr>
          <w:rFonts w:hint="eastAsia"/>
        </w:rPr>
        <w:t>　　图表 中国钢铁中厚板制造行业盈利能力分析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中国钢铁中厚板制造行业运营能力分析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中国钢铁中厚板制造行业偿债能力分析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中国钢铁中厚板制造行业发展能力分析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中国钢铁中厚板制造行业经营效益分析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2020-2025年钢铁中厚板重要数据指标比较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2020-2025年中国钢铁中厚板制造行业销售情况分析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2020-2025年中国钢铁中厚板制造行业利润情况分析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2020-2025年中国钢铁中厚板制造行业资产情况分析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2020-2025年中国钢铁中厚板竞争力分析</w:t>
      </w:r>
      <w:r>
        <w:rPr>
          <w:rFonts w:hint="eastAsia"/>
        </w:rPr>
        <w:br/>
      </w:r>
      <w:r>
        <w:rPr>
          <w:rFonts w:hint="eastAsia"/>
        </w:rPr>
        <w:t>　　图表 2025-2031年中国钢铁中厚板产能预测</w:t>
      </w:r>
      <w:r>
        <w:rPr>
          <w:rFonts w:hint="eastAsia"/>
        </w:rPr>
        <w:br/>
      </w:r>
      <w:r>
        <w:rPr>
          <w:rFonts w:hint="eastAsia"/>
        </w:rPr>
        <w:t>　　图表 2025-2031年中国钢铁中厚板消费量预测</w:t>
      </w:r>
      <w:r>
        <w:rPr>
          <w:rFonts w:hint="eastAsia"/>
        </w:rPr>
        <w:br/>
      </w:r>
      <w:r>
        <w:rPr>
          <w:rFonts w:hint="eastAsia"/>
        </w:rPr>
        <w:t>　　图表 2025-2031年中国钢铁中厚板市场前景预测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2025-2031年中国钢铁中厚板市场价格走势预测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2025-2031年中国钢铁中厚板发展前景预测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e6014780443b4" w:history="1">
        <w:r>
          <w:rPr>
            <w:rStyle w:val="Hyperlink"/>
          </w:rPr>
          <w:t>2025-2031年中国钢铁中厚板制造市场深度调查分析及发展前景研究报告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e6014780443b4" w:history="1">
        <w:r>
          <w:rPr>
            <w:rStyle w:val="Hyperlink"/>
          </w:rPr>
          <w:t>https://www.20087.com/0/09/GangTieZhongHouBanZhiZaoHangYeXi.html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热点：中厚板钢厂、钢铁中厚板制造工艺流程、国内中厚板生产厂家、中厚钢板是怎么生产的、钢铁制造业、钢材中厚板、钢板加工、厚钢板用途、热轧厚钢板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ffeecd5e845df" w:history="1">
      <w:r>
        <w:rPr>
          <w:rStyle w:val="Hyperlink"/>
        </w:rPr>
        <w:t>2025-2031年中国钢铁中厚板制造市场深度调查分析及发展前景研究报告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GangTieZhongHouBanZhiZaoHangYeXi.html" TargetMode="External" Id="R5e3e60147804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GangTieZhongHouBanZhiZaoHangYeXi.html" TargetMode="External" Id="Rc76ffeecd5e8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2025-03-18T04:48:00Z</dcterms:created>
  <dcterms:modified xsi:type="dcterms:W3CDTF">2025-03-18T05:48:00Z</dcterms:modified>
  <dc:subject>2025-2031年中国钢铁中厚板制造市场深度调查分析及发展前景研究报告</dc:subject>
  <dc:title>2025-2031年中国钢铁中厚板制造市场深度调查分析及发展前景研究报告</dc:title>
  <cp:keywords>2025-2031年中国钢铁中厚板制造市场深度调查分析及发展前景研究报告</cp:keywords>
  <dc:description>2025-2031年中国钢铁中厚板制造市场深度调查分析及发展前景研究报告</dc:description>
</cp:coreProperties>
</file>