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d0d5feced4c4c" w:history="1">
              <w:r>
                <w:rPr>
                  <w:rStyle w:val="Hyperlink"/>
                </w:rPr>
                <w:t>中国稻谷加工机械市场现状及未来走势预测报告（2026-2032年）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d0d5feced4c4c" w:history="1">
              <w:r>
                <w:rPr>
                  <w:rStyle w:val="Hyperlink"/>
                </w:rPr>
                <w:t>中国稻谷加工机械市场现状及未来走势预测报告（2026-2032年）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bd0d5feced4c4c" w:history="1">
                <w:r>
                  <w:rPr>
                    <w:rStyle w:val="Hyperlink"/>
                  </w:rPr>
                  <w:t>https://www.20087.com/1/17/DaoGuJiaGongJiXieDiaoYanBaoGao.html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谷加工机械主要用于稻谷的脱壳、碾米、分级等工序，是保障粮食安全和提高粮食附加值的关键设备。近年来，随着农业机械化水平的提高和技术的进步，稻谷加工机械的性能和效率有了显著提升。现代稻谷加工机械不仅能够提高稻谷加工的自动化水平，还能够减少损耗，提高成品的质量。此外，随着对食品安全和营养要求的提高，稻谷加工机械也在不断创新，以满足市场的需求。</w:t>
      </w:r>
      <w:r>
        <w:rPr>
          <w:rFonts w:hint="eastAsia"/>
        </w:rPr>
        <w:br/>
      </w:r>
      <w:r>
        <w:rPr>
          <w:rFonts w:hint="eastAsia"/>
        </w:rPr>
        <w:t>　　未来，稻谷加工机械的发展将更加注重智能化和可持续性。一方面，随着物联网技术和人工智能的应用，稻谷加工机械将更加智能化，能够实现远程监控和自动控制，提高设备的稳定性和安全性。另一方面，随着对环保法规的遵守和可持续发展目标的实现，稻谷加工机械将更加注重节能减排技术的应用，例如采用更高效的电机和优化的结构设计，以降低能耗和减少排放。此外，随着模块化设计和定制化服务的发展，稻谷加工机械将更加注重灵活性和适应性，以满足不同规模农场和加工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d0d5feced4c4c" w:history="1">
        <w:r>
          <w:rPr>
            <w:rStyle w:val="Hyperlink"/>
          </w:rPr>
          <w:t>中国稻谷加工机械市场现状及未来走势预测报告（2026-2032年）</w:t>
        </w:r>
      </w:hyperlink>
      <w:r>
        <w:rPr>
          <w:rFonts w:hint="eastAsia"/>
        </w:rPr>
        <w:t>》依托国家统计局、相关行业协会及科研单位提供的权威数据，全面分析了稻谷加工机械行业发展环境、产业链结构、市场供需状况及价格变化，重点研究了稻谷加工机械行业内主要企业的经营现状。报告对稻谷加工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中国稻谷加工机械行业发展环境</w:t>
      </w:r>
      <w:r>
        <w:rPr>
          <w:rFonts w:hint="eastAsia"/>
        </w:rPr>
        <w:br/>
      </w:r>
      <w:r>
        <w:rPr>
          <w:rFonts w:hint="eastAsia"/>
        </w:rPr>
        <w:t>　　第一节 稻谷加工机械行业及属性分析</w:t>
      </w:r>
      <w:r>
        <w:rPr>
          <w:rFonts w:hint="eastAsia"/>
        </w:rPr>
        <w:br/>
      </w:r>
      <w:r>
        <w:rPr>
          <w:rFonts w:hint="eastAsia"/>
        </w:rPr>
        <w:t>　　　　一、稻谷加工机械行业定义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四、稻谷加工机械行业周期属性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稻谷加工机械行业政策发展环境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二、稻谷加工机械产业发展规划</w:t>
      </w:r>
      <w:r>
        <w:rPr>
          <w:rFonts w:hint="eastAsia"/>
        </w:rPr>
        <w:br/>
      </w:r>
      <w:r>
        <w:rPr>
          <w:rFonts w:hint="eastAsia"/>
        </w:rPr>
        <w:t>　　　　三、稻谷加工机械行业标准政策</w:t>
      </w:r>
      <w:r>
        <w:rPr>
          <w:rFonts w:hint="eastAsia"/>
        </w:rPr>
        <w:br/>
      </w:r>
      <w:r>
        <w:rPr>
          <w:rFonts w:hint="eastAsia"/>
        </w:rPr>
        <w:t>　　　　四、稻谷加工机械市场应用政策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中国稻谷加工机械行业发展分析</w:t>
      </w:r>
      <w:r>
        <w:rPr>
          <w:rFonts w:hint="eastAsia"/>
        </w:rPr>
        <w:br/>
      </w:r>
      <w:r>
        <w:rPr>
          <w:rFonts w:hint="eastAsia"/>
        </w:rPr>
        <w:t>　　第一节 中国稻谷加工机械行业的发展概况</w:t>
      </w:r>
      <w:r>
        <w:rPr>
          <w:rFonts w:hint="eastAsia"/>
        </w:rPr>
        <w:br/>
      </w:r>
      <w:r>
        <w:rPr>
          <w:rFonts w:hint="eastAsia"/>
        </w:rPr>
        <w:t>　　　　一、稻谷加工机械行业对国民经济和社会发展的贡献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二、2026年中国稻谷加工机械行业政策环境综述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2020-2025年中国稻谷加工机械行业的发展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一、2020-2025年中国稻谷加工机械行业的运行分析</w:t>
      </w:r>
      <w:r>
        <w:rPr>
          <w:rFonts w:hint="eastAsia"/>
        </w:rPr>
        <w:br/>
      </w:r>
      <w:r>
        <w:rPr>
          <w:rFonts w:hint="eastAsia"/>
        </w:rPr>
        <w:t>　　　　二、2026年稻谷加工机械行业经济运行分析</w:t>
      </w:r>
      <w:r>
        <w:rPr>
          <w:rFonts w:hint="eastAsia"/>
        </w:rPr>
        <w:br/>
      </w:r>
      <w:r>
        <w:rPr>
          <w:rFonts w:hint="eastAsia"/>
        </w:rPr>
        <w:t>　　第三节 中国稻谷加工机械行业发展存在的问题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一、中国稻谷加工机械行业供需值得关注的问题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二、稻谷加工机械行业发展亟需解决的问题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三、稻谷加工机械工业的应急机制需要加强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四、稻谷加工机械企业经营困境分析</w:t>
      </w:r>
      <w:r>
        <w:rPr>
          <w:rFonts w:hint="eastAsia"/>
        </w:rPr>
        <w:br/>
      </w:r>
      <w:r>
        <w:rPr>
          <w:rFonts w:hint="eastAsia"/>
        </w:rPr>
        <w:t>　　第四节 中国稻谷加工机械行业的发展对策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中国稻谷加工机械行业经济运行分析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2020-2025年中国稻谷加工机械行业经济规模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一、2020-2025年稻谷加工机械行业企业数量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二、2020-2025年稻谷加工机械行业资产规模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三、2020-2025年稻谷加工机械行业收入规模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四、2020-2025年稻谷加工机械行业产值规模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五、2020-2025年稻谷加工机械行业利润规模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2020-2025年中国稻谷加工机械行业区域结构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2020-2025年中国稻谷加工机械行业规模结构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2020-2025年中国稻谷加工机械行业控股结构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中国稻谷加工机械行业重点区域市场发展分析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一、2020-2025年稻谷加工机械行业发展环境分析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二、2020-2025年稻谷加工机械市场供需现状分析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三、2020-2025年稻谷加工机械行业发展现状分析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四、2026-2032年稻谷加工机械行业发展前景预测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五、2026-2032年稻谷加工机械行业投资风险预测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一、2020-2025年稻谷加工机械行业发展环境分析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二、2020-2025年稻谷加工机械市场供需现状分析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三、2020-2025年稻谷加工机械行业发展现状分析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四、2026-2032年稻谷加工机械行业发展前景预测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五、2026-2032年稻谷加工机械行业投资风险预测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一、2020-2025年稻谷加工机械行业发展环境分析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二、2020-2025年稻谷加工机械市场供需现状分析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三、2020-2025年稻谷加工机械行业发展现状分析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四、2026-2032年稻谷加工机械行业发展前景预测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五、2026-2032年稻谷加工机械行业投资风险预测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一、2020-2025年稻谷加工机械行业发展环境分析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二、2020-2025年稻谷加工机械市场供需现状分析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三、2020-2025年稻谷加工机械行业发展现状分析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四、2026-2032年稻谷加工机械行业发展前景预测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五、2026-2032年稻谷加工机械行业投资风险预测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中国稻谷加工机械行业盈利现状</w:t>
      </w:r>
      <w:r>
        <w:rPr>
          <w:rFonts w:hint="eastAsia"/>
        </w:rPr>
        <w:br/>
      </w:r>
      <w:r>
        <w:rPr>
          <w:rFonts w:hint="eastAsia"/>
        </w:rPr>
        <w:t>　　第一节 中国稻谷加工机械行业整体运行指标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一、2020-2025年稻谷加工机械行业偿债能力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二、2020-2025年稻谷加工机械行业发展能力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三、2020-2025年稻谷加工机械行业经营能力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四、2020-2025年稻谷加工机械行业盈利能力</w:t>
      </w:r>
      <w:r>
        <w:rPr>
          <w:rFonts w:hint="eastAsia"/>
        </w:rPr>
        <w:br/>
      </w:r>
      <w:r>
        <w:rPr>
          <w:rFonts w:hint="eastAsia"/>
        </w:rPr>
        <w:t>　　第二节 中国稻谷加工机械行业成本分析</w:t>
      </w:r>
      <w:r>
        <w:rPr>
          <w:rFonts w:hint="eastAsia"/>
        </w:rPr>
        <w:br/>
      </w:r>
      <w:r>
        <w:rPr>
          <w:rFonts w:hint="eastAsia"/>
        </w:rPr>
        <w:t>　　第三节 中国稻谷加工机械行业产销运存分析</w:t>
      </w:r>
      <w:r>
        <w:rPr>
          <w:rFonts w:hint="eastAsia"/>
        </w:rPr>
        <w:br/>
      </w:r>
      <w:r>
        <w:rPr>
          <w:rFonts w:hint="eastAsia"/>
        </w:rPr>
        <w:t>　　第四节 中国稻谷加工机械行业整体盈利指标</w:t>
      </w:r>
      <w:r>
        <w:rPr>
          <w:rFonts w:hint="eastAsia"/>
        </w:rPr>
        <w:br/>
      </w:r>
      <w:r>
        <w:rPr>
          <w:rFonts w:hint="eastAsia"/>
        </w:rPr>
        <w:t>　　第五节 中国稻谷加工机械行业盈利结构分析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稻谷加工机械行业产品市场价格分析与预测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2020-2025年稻谷加工机械行业产品市场价格回顾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2026年稻谷加工机械行业产品市场价格现状分析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影响稻谷加工机械行业产品市场价格因素分析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2026-2032年稻谷加工机械行业产品市场价格走势预测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中国稻谷加工机械行业进出口情况分析预测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2020-2025年中国稻谷加工机械行业进出口情况分析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一、2020-2025年中国稻谷加工机械行业进口分析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二、2020-2025年中国稻谷加工机械行业出口分析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2026-2032年中国稻谷加工机械行业进出口情况预测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一、2026-2032年中国稻谷加工机械行业进口预测分析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二、2026-2032年中国稻谷加工机械行业出口预测分析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影响稻谷加工机械行业进出口变化的主要原因分析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中国稻谷加工机械行业重点企业竞争力分析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稻谷加工机械企业（一）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三、稻谷加工机械企业经营状况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四、稻谷加工机械企业发展策略</w:t>
      </w:r>
      <w:r>
        <w:rPr>
          <w:rFonts w:hint="eastAsia"/>
        </w:rPr>
        <w:br/>
      </w:r>
      <w:r>
        <w:rPr>
          <w:rFonts w:hint="eastAsia"/>
        </w:rPr>
        <w:t>　　第二节 稻谷加工机械企业（二）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三、稻谷加工机械企业经营状况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四、稻谷加工机械企业发展策略</w:t>
      </w:r>
      <w:r>
        <w:rPr>
          <w:rFonts w:hint="eastAsia"/>
        </w:rPr>
        <w:br/>
      </w:r>
      <w:r>
        <w:rPr>
          <w:rFonts w:hint="eastAsia"/>
        </w:rPr>
        <w:t>　　第三节 稻谷加工机械企业（三）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三、稻谷加工机械企业经营状况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四、稻谷加工机械企业发展策略</w:t>
      </w:r>
      <w:r>
        <w:rPr>
          <w:rFonts w:hint="eastAsia"/>
        </w:rPr>
        <w:br/>
      </w:r>
      <w:r>
        <w:rPr>
          <w:rFonts w:hint="eastAsia"/>
        </w:rPr>
        <w:t>　　第四节 稻谷加工机械企业（四）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三、稻谷加工机械企业经营状况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四、稻谷加工机械企业发展策略</w:t>
      </w:r>
      <w:r>
        <w:rPr>
          <w:rFonts w:hint="eastAsia"/>
        </w:rPr>
        <w:br/>
      </w:r>
      <w:r>
        <w:rPr>
          <w:rFonts w:hint="eastAsia"/>
        </w:rPr>
        <w:t>　　第五节 稻谷加工机械企业（五）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三、稻谷加工机械企业经营状况</w:t>
      </w:r>
      <w:r>
        <w:rPr>
          <w:rFonts w:hint="eastAsia"/>
        </w:rPr>
        <w:br/>
      </w:r>
      <w:r>
        <w:rPr>
          <w:rFonts w:hint="eastAsia"/>
        </w:rPr>
        <w:t>　　　　四、稻谷加工机械企业发展策略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中国稻谷加工机械行业投资状况分析</w:t>
      </w:r>
      <w:r>
        <w:rPr>
          <w:rFonts w:hint="eastAsia"/>
        </w:rPr>
        <w:br/>
      </w:r>
      <w:r>
        <w:rPr>
          <w:rFonts w:hint="eastAsia"/>
        </w:rPr>
        <w:t>　　第一节 稻谷加工机械行业投资优劣势分析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稻谷加工机械行业投资概述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一、2020-2025年稻谷加工机械行业投资规模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二、2020-2025年稻谷加工机械行业投资结构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三、2020-2025年稻谷加工机械行业投资增速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四、2020-2025年稻谷加工机械行业投资地区</w:t>
      </w:r>
      <w:r>
        <w:rPr>
          <w:rFonts w:hint="eastAsia"/>
        </w:rPr>
        <w:br/>
      </w:r>
      <w:r>
        <w:rPr>
          <w:rFonts w:hint="eastAsia"/>
        </w:rPr>
        <w:t>　　第三节 稻谷加工机械行业投资机会分析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一、稻谷加工机械行业投资项目分析</w:t>
      </w:r>
      <w:r>
        <w:rPr>
          <w:rFonts w:hint="eastAsia"/>
        </w:rPr>
        <w:br/>
      </w:r>
      <w:r>
        <w:rPr>
          <w:rFonts w:hint="eastAsia"/>
        </w:rPr>
        <w:t>　　　　二、稻谷加工机械行业细分行业投资机会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五、稻谷加工机械行业投资新方向</w:t>
      </w:r>
      <w:r>
        <w:rPr>
          <w:rFonts w:hint="eastAsia"/>
        </w:rPr>
        <w:br/>
      </w:r>
      <w:r>
        <w:rPr>
          <w:rFonts w:hint="eastAsia"/>
        </w:rPr>
        <w:t>　　第四节 稻谷加工机械行业投资前景分析</w:t>
      </w:r>
      <w:r>
        <w:rPr>
          <w:rFonts w:hint="eastAsia"/>
        </w:rPr>
        <w:br/>
      </w:r>
      <w:r>
        <w:rPr>
          <w:rFonts w:hint="eastAsia"/>
        </w:rPr>
        <w:t>　　　　一、稻谷加工机械行业市场发展前景分析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二、稻谷加工机械行业市场蕴藏的商机</w:t>
      </w:r>
      <w:r>
        <w:rPr>
          <w:rFonts w:hint="eastAsia"/>
        </w:rPr>
        <w:br/>
      </w:r>
      <w:r>
        <w:rPr>
          <w:rFonts w:hint="eastAsia"/>
        </w:rPr>
        <w:t>　　　　三、稻谷加工机械行业金融危机下的发展前景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四、2026-2032年稻谷加工机械行业市场面临的发展商机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中国稻谷加工机械行业发展趋势与规划建议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中国稻谷加工机械市场趋势预测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一、2020-2025年中国稻谷加工机械市场趋势总结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二、2026-2032年中国稻谷加工机械行业发展趋势分析</w:t>
      </w:r>
      <w:r>
        <w:rPr>
          <w:rFonts w:hint="eastAsia"/>
        </w:rPr>
        <w:br/>
      </w:r>
      <w:r>
        <w:rPr>
          <w:rFonts w:hint="eastAsia"/>
        </w:rPr>
        <w:t>　　第二节 中国稻谷加工机械市场供给趋势预测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一、2026-2032年稻谷加工机械行业产品技术趋势分析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二、2026-2032年稻谷加工机械行业产量预测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三、2026-2032年稻谷加工机械行业市场供给量预测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中国稻谷加工机械市场需求趋势预测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一、2026-2032年稻谷加工机械市场需求热点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二、2026-2032年稻谷加工机械行业国内消费预测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三、2026-2032年稻谷加工机械行业国内价格预测</w:t>
      </w:r>
      <w:r>
        <w:rPr>
          <w:rFonts w:hint="eastAsia"/>
        </w:rPr>
        <w:br/>
      </w:r>
      <w:r>
        <w:rPr>
          <w:rFonts w:hint="eastAsia"/>
        </w:rPr>
        <w:t>　　第四节 中国稻谷加工机械行业发展规划建议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中国稻谷加工机械行业企业发展策略建议</w:t>
      </w:r>
      <w:r>
        <w:rPr>
          <w:rFonts w:hint="eastAsia"/>
        </w:rPr>
        <w:br/>
      </w:r>
      <w:r>
        <w:rPr>
          <w:rFonts w:hint="eastAsia"/>
        </w:rPr>
        <w:t>　　第一节 稻谷加工机械市场策略分析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稻谷加工机械销售策略分析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提高稻谷加工机械行业企业竞争力的建议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一、提高中国稻谷加工机械企业核心竞争力的对策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二、稻谷加工机械企业提升竞争力的主要方向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三、稻谷加工机械企业核心竞争力的因素及提升途径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四、提高稻谷加工机械的策略</w:t>
      </w:r>
      <w:r>
        <w:rPr>
          <w:rFonts w:hint="eastAsia"/>
        </w:rPr>
        <w:br/>
      </w:r>
      <w:r>
        <w:rPr>
          <w:rFonts w:hint="eastAsia"/>
        </w:rPr>
        <w:t>　　第四节 (中^智林)对中国稻谷加工机械品牌的战略思考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一、稻谷加工机械行业实施品牌战略的意义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二、稻谷加工机械行业企业品牌的现状分析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三、稻谷加工机械行业企业的品牌战略</w:t>
      </w:r>
      <w:r>
        <w:rPr>
          <w:rFonts w:hint="eastAsia"/>
        </w:rPr>
        <w:br/>
      </w:r>
      <w:r>
        <w:rPr>
          <w:rFonts w:hint="eastAsia"/>
        </w:rPr>
        <w:t>　　　　四、稻谷加工机械行业品牌战略管理的策略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稻谷加工机械行业研究结论及建议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d0d5feced4c4c" w:history="1">
        <w:r>
          <w:rPr>
            <w:rStyle w:val="Hyperlink"/>
          </w:rPr>
          <w:t>中国稻谷加工机械市场现状及未来走势预测报告（2026-2032年）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bd0d5feced4c4c" w:history="1">
        <w:r>
          <w:rPr>
            <w:rStyle w:val="Hyperlink"/>
          </w:rPr>
          <w:t>https://www.20087.com/1/17/DaoGuJiaGongJiXieDiaoYanBaoGao.html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谷加工机械多少钱一台、稻谷加工机械多少钱一台、农产品加工机械与设备、稻谷加工机械设备cad、火烧除草机械设备、稻谷加工机械有哪些、碾米机原理动画演示、稻谷加工机械厂家、沸腾炉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509c56d0f4bc5" w:history="1">
      <w:r>
        <w:rPr>
          <w:rStyle w:val="Hyperlink"/>
        </w:rPr>
        <w:t>中国稻谷加工机械市场现状及未来走势预测报告（2026-2032年）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aoGuJiaGongJiXieDiaoYanBaoGao.html" TargetMode="External" Id="R6fbd0d5feced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aoGuJiaGongJiXieDiaoYanBaoGao.html" TargetMode="External" Id="Rf05509c56d0f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2025-06-18T01:57:00Z</dcterms:created>
  <dcterms:modified xsi:type="dcterms:W3CDTF">2025-06-18T02:57:00Z</dcterms:modified>
  <dc:subject>中国稻谷加工机械市场现状及未来走势预测报告（2026-2032年）</dc:subject>
  <dc:title>中国稻谷加工机械市场现状及未来走势预测报告（2026-2032年）</dc:title>
  <cp:keywords>中国稻谷加工机械市场现状及未来走势预测报告（2026-2032年）</cp:keywords>
  <dc:description>中国稻谷加工机械市场现状及未来走势预测报告（2026-2032年）</dc:description>
</cp:coreProperties>
</file>