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68f235baa4254" w:history="1">
              <w:r>
                <w:rPr>
                  <w:rStyle w:val="Hyperlink"/>
                </w:rPr>
                <w:t>2025-2031年中国中压变频器行业研究分析及发展趋势预测报告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68f235baa4254" w:history="1">
              <w:r>
                <w:rPr>
                  <w:rStyle w:val="Hyperlink"/>
                </w:rPr>
                <w:t>2025-2031年中国中压变频器行业研究分析及发展趋势预测报告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68f235baa4254" w:history="1">
                <w:r>
                  <w:rPr>
                    <w:rStyle w:val="Hyperlink"/>
                  </w:rPr>
                  <w:t>https://www.20087.com/1/59/ZhongYaBianPinQiHangYeQianJingFe.html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作为电力电子领域的重要组成部分，近年来随着工业自动化水平的提高和节能减排政策的推动，市场需求持续增长。当前市场上，中压变频器不仅在效率、可靠性方面有所提升，还在智能化、网络化方面取得了进展。随着技术的进步，中压变频器的功率密度进一步提高，能够支持更宽范围的电压等级，同时降低了维护成本。此外，随着物联网技术的应用，中压变频器能够实现远程监控和故障预测，提高了系统的整体运行效率。</w:t>
      </w:r>
      <w:r>
        <w:rPr>
          <w:rFonts w:hint="eastAsia"/>
        </w:rPr>
        <w:br/>
      </w:r>
      <w:r>
        <w:rPr>
          <w:rFonts w:hint="eastAsia"/>
        </w:rPr>
        <w:t>　　未来，中压变频器的发展将更加注重技术创新和智能化。一方面，通过采用更先进的半导体器件和控制策略，提高中压变频器的能效比，减少能源消耗。另一方面，随着数字化转型的深入，中压变频器将更多地集成智能控制功能，如自适应控制、状态监测等，以实现更加精细化的运行管理。此外，随着对环保要求的提高，中压变频器将更加注重降低谐波干扰和电磁兼容性问题，以减少对电网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68f235baa4254" w:history="1">
        <w:r>
          <w:rPr>
            <w:rStyle w:val="Hyperlink"/>
          </w:rPr>
          <w:t>2025-2031年中国中压变频器行业研究分析及发展趋势预测报告</w:t>
        </w:r>
      </w:hyperlink>
      <w:r>
        <w:rPr>
          <w:rFonts w:hint="eastAsia"/>
        </w:rPr>
        <w:t>》基于多年行业研究积累，结合中压变频器市场发展现状，依托行业权威数据资源和长期市场监测数据库，对中压变频器市场规模、技术现状及未来方向进行了全面分析。报告梳理了中压变频器行业竞争格局，重点评估了主要企业的市场表现及品牌影响力，并通过SWOT分析揭示了中压变频器行业机遇与潜在风险。同时，报告对中压变频器市场前景和发展趋势进行了科学预测，为投资者提供了投资价值判断和策略建议，助力把握中压变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2020-2025年中国变频器行业发展状况分析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2020-2025年中国节能政策对变频器行业影响分析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三、节能政策下变频器市场需求形势分析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2020-2025年中国变频器市场发展状况分析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第四节 2025年中国变频器市场发展机遇与挑战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2020-2025年世界中压变频器主要生产厂家经营状况分析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艾默生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Vacon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罗宾康公司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2020-2025年中国中压变频器行业市场发展环境分析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一、中压变频器政策分析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2020-2025年中国中压变频器产业运行态势分析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2020-2025年中国中压变频器产业发展综述</w:t>
      </w:r>
      <w:r>
        <w:rPr>
          <w:rFonts w:hint="eastAsia"/>
        </w:rPr>
        <w:br/>
      </w:r>
      <w:r>
        <w:rPr>
          <w:rFonts w:hint="eastAsia"/>
        </w:rPr>
        <w:t>　　　　一、世界中压变频器产业动态分析</w:t>
      </w:r>
      <w:r>
        <w:rPr>
          <w:rFonts w:hint="eastAsia"/>
        </w:rPr>
        <w:br/>
      </w:r>
      <w:r>
        <w:rPr>
          <w:rFonts w:hint="eastAsia"/>
        </w:rPr>
        <w:t>　　　　二、中压变频器产业特点分析</w:t>
      </w:r>
      <w:r>
        <w:rPr>
          <w:rFonts w:hint="eastAsia"/>
        </w:rPr>
        <w:br/>
      </w:r>
      <w:r>
        <w:rPr>
          <w:rFonts w:hint="eastAsia"/>
        </w:rPr>
        <w:t>　　　　三、中压变频器知名品牌分析</w:t>
      </w:r>
      <w:r>
        <w:rPr>
          <w:rFonts w:hint="eastAsia"/>
        </w:rPr>
        <w:br/>
      </w:r>
      <w:r>
        <w:rPr>
          <w:rFonts w:hint="eastAsia"/>
        </w:rPr>
        <w:t>　　　　四、艾默生推出中压变频器业务</w:t>
      </w:r>
      <w:r>
        <w:rPr>
          <w:rFonts w:hint="eastAsia"/>
        </w:rPr>
        <w:br/>
      </w:r>
      <w:r>
        <w:rPr>
          <w:rFonts w:hint="eastAsia"/>
        </w:rPr>
        <w:t>　　　　五、施耐德推出中压变频器ATV1100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2020-2025年中国中压变频器运行态势分析</w:t>
      </w:r>
      <w:r>
        <w:rPr>
          <w:rFonts w:hint="eastAsia"/>
        </w:rPr>
        <w:br/>
      </w:r>
      <w:r>
        <w:rPr>
          <w:rFonts w:hint="eastAsia"/>
        </w:rPr>
        <w:t>　　　　一、中压变频器在冶金行业的应用和节能效果</w:t>
      </w:r>
      <w:r>
        <w:rPr>
          <w:rFonts w:hint="eastAsia"/>
        </w:rPr>
        <w:br/>
      </w:r>
      <w:r>
        <w:rPr>
          <w:rFonts w:hint="eastAsia"/>
        </w:rPr>
        <w:t>　　　　二、中压变频器价格分析</w:t>
      </w:r>
      <w:r>
        <w:rPr>
          <w:rFonts w:hint="eastAsia"/>
        </w:rPr>
        <w:br/>
      </w:r>
      <w:r>
        <w:rPr>
          <w:rFonts w:hint="eastAsia"/>
        </w:rPr>
        <w:t>　　　　三、中压变频器的发展与应用</w:t>
      </w:r>
      <w:r>
        <w:rPr>
          <w:rFonts w:hint="eastAsia"/>
        </w:rPr>
        <w:br/>
      </w:r>
      <w:r>
        <w:rPr>
          <w:rFonts w:hint="eastAsia"/>
        </w:rPr>
        <w:t>　　　　四、中压变频器在石油行业中应用分析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2020-2025年中国中压变频器应用中存在问题分析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2020-2025年中国中压变频器产业市场运行动态分析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2020-2025年中国中压变频器制造业市场现状剖析</w:t>
      </w:r>
      <w:r>
        <w:rPr>
          <w:rFonts w:hint="eastAsia"/>
        </w:rPr>
        <w:br/>
      </w:r>
      <w:r>
        <w:rPr>
          <w:rFonts w:hint="eastAsia"/>
        </w:rPr>
        <w:t>　　　　一、中国中压变频器制造企业的特点</w:t>
      </w:r>
      <w:r>
        <w:rPr>
          <w:rFonts w:hint="eastAsia"/>
        </w:rPr>
        <w:br/>
      </w:r>
      <w:r>
        <w:rPr>
          <w:rFonts w:hint="eastAsia"/>
        </w:rPr>
        <w:t>　　　　二、中压变频器制造市场现状</w:t>
      </w:r>
      <w:r>
        <w:rPr>
          <w:rFonts w:hint="eastAsia"/>
        </w:rPr>
        <w:br/>
      </w:r>
      <w:r>
        <w:rPr>
          <w:rFonts w:hint="eastAsia"/>
        </w:rPr>
        <w:t>　　　　三、中国电力电子行业的特点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2020-2025年中国中压变频器产业市场供需分析</w:t>
      </w:r>
      <w:r>
        <w:rPr>
          <w:rFonts w:hint="eastAsia"/>
        </w:rPr>
        <w:br/>
      </w:r>
      <w:r>
        <w:rPr>
          <w:rFonts w:hint="eastAsia"/>
        </w:rPr>
        <w:t>　　　　一、中压变频器市场供给分析</w:t>
      </w:r>
      <w:r>
        <w:rPr>
          <w:rFonts w:hint="eastAsia"/>
        </w:rPr>
        <w:br/>
      </w:r>
      <w:r>
        <w:rPr>
          <w:rFonts w:hint="eastAsia"/>
        </w:rPr>
        <w:t>　　　　二、中压变频器需求分析</w:t>
      </w:r>
      <w:r>
        <w:rPr>
          <w:rFonts w:hint="eastAsia"/>
        </w:rPr>
        <w:br/>
      </w:r>
      <w:r>
        <w:rPr>
          <w:rFonts w:hint="eastAsia"/>
        </w:rPr>
        <w:t>　　　　三、影响中压变频器因素分析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2020-2025年中国变频器技术发展及应用领域分析</w:t>
      </w:r>
      <w:r>
        <w:rPr>
          <w:rFonts w:hint="eastAsia"/>
        </w:rPr>
        <w:br/>
      </w:r>
      <w:r>
        <w:rPr>
          <w:rFonts w:hint="eastAsia"/>
        </w:rPr>
        <w:t>　　第一节 2020-2025年中国变频器技术发展分析</w:t>
      </w:r>
      <w:r>
        <w:rPr>
          <w:rFonts w:hint="eastAsia"/>
        </w:rPr>
        <w:br/>
      </w:r>
      <w:r>
        <w:rPr>
          <w:rFonts w:hint="eastAsia"/>
        </w:rPr>
        <w:t>　　第二节 2020-2025年低压变频器现场应用中情况分析</w:t>
      </w:r>
      <w:r>
        <w:rPr>
          <w:rFonts w:hint="eastAsia"/>
        </w:rPr>
        <w:br/>
      </w:r>
      <w:r>
        <w:rPr>
          <w:rFonts w:hint="eastAsia"/>
        </w:rPr>
        <w:t>　　　　一、变频器的节能原理</w:t>
      </w:r>
      <w:r>
        <w:rPr>
          <w:rFonts w:hint="eastAsia"/>
        </w:rPr>
        <w:br/>
      </w:r>
      <w:r>
        <w:rPr>
          <w:rFonts w:hint="eastAsia"/>
        </w:rPr>
        <w:t>　　　　二、目前主要存在问题</w:t>
      </w:r>
      <w:r>
        <w:rPr>
          <w:rFonts w:hint="eastAsia"/>
        </w:rPr>
        <w:br/>
      </w:r>
      <w:r>
        <w:rPr>
          <w:rFonts w:hint="eastAsia"/>
        </w:rPr>
        <w:t>　　　　三、变频器故障原因及预防措施</w:t>
      </w:r>
      <w:r>
        <w:rPr>
          <w:rFonts w:hint="eastAsia"/>
        </w:rPr>
        <w:br/>
      </w:r>
      <w:r>
        <w:rPr>
          <w:rFonts w:hint="eastAsia"/>
        </w:rPr>
        <w:t>　　　　四、低压变频器主要控制方式</w:t>
      </w:r>
      <w:r>
        <w:rPr>
          <w:rFonts w:hint="eastAsia"/>
        </w:rPr>
        <w:br/>
      </w:r>
      <w:r>
        <w:rPr>
          <w:rFonts w:hint="eastAsia"/>
        </w:rPr>
        <w:t>　　第三节 2020-2025年中国变频器技术在相关行业中的应用</w:t>
      </w:r>
      <w:r>
        <w:rPr>
          <w:rFonts w:hint="eastAsia"/>
        </w:rPr>
        <w:br/>
      </w:r>
      <w:r>
        <w:rPr>
          <w:rFonts w:hint="eastAsia"/>
        </w:rPr>
        <w:t>　　　　一、变频器传动技术在轨道交通行业应用</w:t>
      </w:r>
      <w:r>
        <w:rPr>
          <w:rFonts w:hint="eastAsia"/>
        </w:rPr>
        <w:br/>
      </w:r>
      <w:r>
        <w:rPr>
          <w:rFonts w:hint="eastAsia"/>
        </w:rPr>
        <w:t>　　　　二、化工行业低压变频器应用及预测</w:t>
      </w:r>
      <w:r>
        <w:rPr>
          <w:rFonts w:hint="eastAsia"/>
        </w:rPr>
        <w:br/>
      </w:r>
      <w:r>
        <w:rPr>
          <w:rFonts w:hint="eastAsia"/>
        </w:rPr>
        <w:t>　　　　三、石化行业低压变频器市场发展分析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四、纺机行业变频器市场潜力分析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2020-2025年中国变压器、整流器和电感器制造所属行业主要数据监测分析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2020-2025年中国变压器、整流器和电感器制造所属行业总体数据分析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2020-2025年中国变压器、整流器和电感器制造所属行业不同规模企业数据分析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2020-2025年中国变压器、整流器和电感器制造所属行业不同所有制企业数据分析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一、2025年中国变压器、整流器和电感器制造所属行业不同所有制企业数据分析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2020-2025年中国中压变频器产业市场竞争格局分析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2020-2025年中国中压变频器产业竞争现状分析</w:t>
      </w:r>
      <w:r>
        <w:rPr>
          <w:rFonts w:hint="eastAsia"/>
        </w:rPr>
        <w:br/>
      </w:r>
      <w:r>
        <w:rPr>
          <w:rFonts w:hint="eastAsia"/>
        </w:rPr>
        <w:t>　　　　一、中压变频器竞争力分析</w:t>
      </w:r>
      <w:r>
        <w:rPr>
          <w:rFonts w:hint="eastAsia"/>
        </w:rPr>
        <w:br/>
      </w:r>
      <w:r>
        <w:rPr>
          <w:rFonts w:hint="eastAsia"/>
        </w:rPr>
        <w:t>　　　　二、中压变频器技术竞争分析</w:t>
      </w:r>
      <w:r>
        <w:rPr>
          <w:rFonts w:hint="eastAsia"/>
        </w:rPr>
        <w:br/>
      </w:r>
      <w:r>
        <w:rPr>
          <w:rFonts w:hint="eastAsia"/>
        </w:rPr>
        <w:t>　　　　三、中压变频器价格竞争分析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2020-2025年中国中压变频器产业集中度分析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2020-2025年中国中压变频器企业提升竞争力策略分析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2020-2025年中国中压变频器优势企业竞争性财务数据分析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施耐德（苏州）变频器有限公司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上海雷诺尔电气有限公司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2020-2025年中国中压变频器相关行业发展分析</w:t>
      </w:r>
      <w:r>
        <w:rPr>
          <w:rFonts w:hint="eastAsia"/>
        </w:rPr>
        <w:br/>
      </w:r>
      <w:r>
        <w:rPr>
          <w:rFonts w:hint="eastAsia"/>
        </w:rPr>
        <w:t>　　第一节 2020-2025年电力行业发展分析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一、2020-2025年中国发电量统计</w:t>
      </w:r>
      <w:r>
        <w:rPr>
          <w:rFonts w:hint="eastAsia"/>
        </w:rPr>
        <w:br/>
      </w:r>
      <w:r>
        <w:rPr>
          <w:rFonts w:hint="eastAsia"/>
        </w:rPr>
        <w:t>　　　　二、国家电力市场交易状况</w:t>
      </w:r>
      <w:r>
        <w:rPr>
          <w:rFonts w:hint="eastAsia"/>
        </w:rPr>
        <w:br/>
      </w:r>
      <w:r>
        <w:rPr>
          <w:rFonts w:hint="eastAsia"/>
        </w:rPr>
        <w:t>　　　　三、“十五五”电力改革规划分析</w:t>
      </w:r>
      <w:r>
        <w:rPr>
          <w:rFonts w:hint="eastAsia"/>
        </w:rPr>
        <w:br/>
      </w:r>
      <w:r>
        <w:rPr>
          <w:rFonts w:hint="eastAsia"/>
        </w:rPr>
        <w:t>　　第二节 2020-2025年中国风机行业发展分析</w:t>
      </w:r>
      <w:r>
        <w:rPr>
          <w:rFonts w:hint="eastAsia"/>
        </w:rPr>
        <w:br/>
      </w:r>
      <w:r>
        <w:rPr>
          <w:rFonts w:hint="eastAsia"/>
        </w:rPr>
        <w:t>　　　　一、中国风机行业开放性市场化重组分析</w:t>
      </w:r>
      <w:r>
        <w:rPr>
          <w:rFonts w:hint="eastAsia"/>
        </w:rPr>
        <w:br/>
      </w:r>
      <w:r>
        <w:rPr>
          <w:rFonts w:hint="eastAsia"/>
        </w:rPr>
        <w:t>　　　　二、风机市场转变分析</w:t>
      </w:r>
      <w:r>
        <w:rPr>
          <w:rFonts w:hint="eastAsia"/>
        </w:rPr>
        <w:br/>
      </w:r>
      <w:r>
        <w:rPr>
          <w:rFonts w:hint="eastAsia"/>
        </w:rPr>
        <w:t>　　　　三、风机国产化突破分析</w:t>
      </w:r>
      <w:r>
        <w:rPr>
          <w:rFonts w:hint="eastAsia"/>
        </w:rPr>
        <w:br/>
      </w:r>
      <w:r>
        <w:rPr>
          <w:rFonts w:hint="eastAsia"/>
        </w:rPr>
        <w:t>　　第三节 2020-2025年电冰箱行业发展分析</w:t>
      </w:r>
      <w:r>
        <w:rPr>
          <w:rFonts w:hint="eastAsia"/>
        </w:rPr>
        <w:br/>
      </w:r>
      <w:r>
        <w:rPr>
          <w:rFonts w:hint="eastAsia"/>
        </w:rPr>
        <w:t>　　　　一、中国冰箱产量分析</w:t>
      </w:r>
      <w:r>
        <w:rPr>
          <w:rFonts w:hint="eastAsia"/>
        </w:rPr>
        <w:br/>
      </w:r>
      <w:r>
        <w:rPr>
          <w:rFonts w:hint="eastAsia"/>
        </w:rPr>
        <w:t>　　　　二、冰箱市场两极分化走向分析</w:t>
      </w:r>
      <w:r>
        <w:rPr>
          <w:rFonts w:hint="eastAsia"/>
        </w:rPr>
        <w:br/>
      </w:r>
      <w:r>
        <w:rPr>
          <w:rFonts w:hint="eastAsia"/>
        </w:rPr>
        <w:t>　　　　三、中国冰箱市场销量分析</w:t>
      </w:r>
      <w:r>
        <w:rPr>
          <w:rFonts w:hint="eastAsia"/>
        </w:rPr>
        <w:br/>
      </w:r>
      <w:r>
        <w:rPr>
          <w:rFonts w:hint="eastAsia"/>
        </w:rPr>
        <w:t>　　第四节 2020-2025年中国电机行业发展分析</w:t>
      </w:r>
      <w:r>
        <w:rPr>
          <w:rFonts w:hint="eastAsia"/>
        </w:rPr>
        <w:br/>
      </w:r>
      <w:r>
        <w:rPr>
          <w:rFonts w:hint="eastAsia"/>
        </w:rPr>
        <w:t>　　　　一、低压驱动电机市场发展状况</w:t>
      </w:r>
      <w:r>
        <w:rPr>
          <w:rFonts w:hint="eastAsia"/>
        </w:rPr>
        <w:br/>
      </w:r>
      <w:r>
        <w:rPr>
          <w:rFonts w:hint="eastAsia"/>
        </w:rPr>
        <w:t>　　　　二、振兴政策对我国电工电机业发展影响</w:t>
      </w:r>
      <w:r>
        <w:rPr>
          <w:rFonts w:hint="eastAsia"/>
        </w:rPr>
        <w:br/>
      </w:r>
      <w:r>
        <w:rPr>
          <w:rFonts w:hint="eastAsia"/>
        </w:rPr>
        <w:t>　　　　三、振兴政策为中国台湾电机业创造商机分析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2025-2031年中国中压变频器行业发展前景预测分析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2025-2031年中国中压变频器行业趋势分析</w:t>
      </w:r>
      <w:r>
        <w:rPr>
          <w:rFonts w:hint="eastAsia"/>
        </w:rPr>
        <w:br/>
      </w:r>
      <w:r>
        <w:rPr>
          <w:rFonts w:hint="eastAsia"/>
        </w:rPr>
        <w:t>　　　　一、中压变频器技术发展趋势分析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二、中压变频器行业前景分析</w:t>
      </w:r>
      <w:r>
        <w:rPr>
          <w:rFonts w:hint="eastAsia"/>
        </w:rPr>
        <w:br/>
      </w:r>
      <w:r>
        <w:rPr>
          <w:rFonts w:hint="eastAsia"/>
        </w:rPr>
        <w:t>　　　　三、中国变压器、整流器和电感器制造业预测分析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2025-2031年中国中压变频器行业盈利预测分析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2025-2031年中国中压变频器行业投资风险分析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1：中压变频器行业生命周期</w:t>
      </w:r>
      <w:r>
        <w:rPr>
          <w:rFonts w:hint="eastAsia"/>
        </w:rPr>
        <w:br/>
      </w:r>
      <w:r>
        <w:rPr>
          <w:rFonts w:hint="eastAsia"/>
        </w:rPr>
        <w:t>　　图表 2：中压变频器行业产业链结构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3：2020-2025年全球中压变频器行业市场规模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4：2020-2025年中国中压变频器行业市场规模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5：2020-2025年中压变频器行业重要数据指标比较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6：2020-2025年中国中压变频器市场占全球份额比较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7：2020-2025年中压变频器行业工业总产值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8：2020-2025年中压变频器行业销售收入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9：2020-2025年中压变频器行业利润总额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10：2020-2025年中压变频器行业资产总计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11：2020-2025年中压变频器行业负债总计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12：2020-2025年中压变频器行业竞争力分析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13：2020-2025年中压变频器市场价格走势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14：2020-2025年中压变频器行业主营业务收入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15：2020-2025年中压变频器行业主营业务成本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16：2020-2025年中压变频器行业销售费用分析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17：2020-2025年中压变频器行业管理费用分析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18：2020-2025年中压变频器行业财务费用分析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19：2020-2025年中压变频器行业销售毛利率分析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20：2020-2025年中压变频器行业销售利润率分析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21：2020-2025年中压变频器行业成本费用利润率分析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22：2020-2025年中压变频器行业总资产利润率分析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23：2020-2025年中压变频器行业集中度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68f235baa4254" w:history="1">
        <w:r>
          <w:rPr>
            <w:rStyle w:val="Hyperlink"/>
          </w:rPr>
          <w:t>2025-2031年中国中压变频器行业研究分析及发展趋势预测报告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68f235baa4254" w:history="1">
        <w:r>
          <w:rPr>
            <w:rStyle w:val="Hyperlink"/>
          </w:rPr>
          <w:t>https://www.20087.com/1/59/ZhongYaBianPinQiHangYeQianJingFe.html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46349c0dd43d3" w:history="1">
      <w:r>
        <w:rPr>
          <w:rStyle w:val="Hyperlink"/>
        </w:rPr>
        <w:t>2025-2031年中国中压变频器行业研究分析及发展趋势预测报告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ongYaBianPinQiHangYeQianJingFe.html" TargetMode="External" Id="R1c468f235baa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ongYaBianPinQiHangYeQianJingFe.html" TargetMode="External" Id="R0d546349c0dd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2025-05-21T23:37:00Z</dcterms:created>
  <dcterms:modified xsi:type="dcterms:W3CDTF">2025-05-22T00:37:00Z</dcterms:modified>
  <dc:subject>2025-2031年中国中压变频器行业研究分析及发展趋势预测报告</dc:subject>
  <dc:title>2025-2031年中国中压变频器行业研究分析及发展趋势预测报告</dc:title>
  <cp:keywords>2025-2031年中国中压变频器行业研究分析及发展趋势预测报告</cp:keywords>
  <dc:description>2025-2031年中国中压变频器行业研究分析及发展趋势预测报告</dc:description>
</cp:coreProperties>
</file>