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aa569971d4c57" w:history="1">
              <w:r>
                <w:rPr>
                  <w:rStyle w:val="Hyperlink"/>
                </w:rPr>
                <w:t>中国塑料机械行业发展调研及市场前景分析报告（2024-2030年）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aa569971d4c57" w:history="1">
              <w:r>
                <w:rPr>
                  <w:rStyle w:val="Hyperlink"/>
                </w:rPr>
                <w:t>中国塑料机械行业发展调研及市场前景分析报告（2024-2030年）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aa569971d4c57" w:history="1">
                <w:r>
                  <w:rPr>
                    <w:rStyle w:val="Hyperlink"/>
                  </w:rPr>
                  <w:t>https://www.20087.com/1/39/SuLiaoJiXieHangYeQianJingBaoGao.html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是制造业的重要组成部分，涵盖了注塑机、挤出机、吹塑机等多种设备，服务于包装、汽车、医疗等多个下游产业。近年来，随着循环经济理念的推广，塑料机械制造商开始转向更高效的生产工艺，减少能源消耗和废物产生。智能自动化技术的应用，如机器人操作和远程监控，提高了生产效率和产品质量的一致性。同时，3D打印技术的成熟也为塑料成型提供了新的可能性，尤其是在原型设计和小批量生产中展现出独特优势。</w:t>
      </w:r>
      <w:r>
        <w:rPr>
          <w:rFonts w:hint="eastAsia"/>
        </w:rPr>
        <w:br/>
      </w:r>
      <w:r>
        <w:rPr>
          <w:rFonts w:hint="eastAsia"/>
        </w:rPr>
        <w:t>　　未来，塑料机械行业将更加重视可持续性和创新。生物基和可降解塑料的使用将逐渐增多，以减少对传统化石燃料的依赖和减轻环境负担。同时，随着工业4.0的推进，塑料机械将更加智能化，集成先进的传感和数据分析能力，实现预测性维护和优化生产流程。此外，个性化和定制化生产模式的兴起，将促使行业向模块化和灵活配置的方向发展，以满足多样化的客户需求。然而，全球供应链的不确定性仍然是行业面临的一大挑战，需要企业加强供应链管理，提高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aa569971d4c57" w:history="1">
        <w:r>
          <w:rPr>
            <w:rStyle w:val="Hyperlink"/>
          </w:rPr>
          <w:t>中国塑料机械行业发展调研及市场前景分析报告（2024-2030年）</w:t>
        </w:r>
      </w:hyperlink>
      <w:r>
        <w:rPr>
          <w:rFonts w:hint="eastAsia"/>
        </w:rPr>
        <w:t>》全面分析了塑料机械行业的市场规模、供需状况及产业链结构，深入探讨了塑料机械各细分市场的品牌竞争情况和价格动态，聚焦塑料机械重点企业经营现状，揭示了行业的集中度和竞争格局。此外，塑料机械报告对塑料机械行业的市场前景进行了科学预测，揭示了行业未来的发展趋势、潜在风险和机遇。塑料机械报告旨在为塑料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塑料机械行业概述</w:t>
      </w:r>
      <w:r>
        <w:rPr>
          <w:rFonts w:hint="eastAsia"/>
        </w:rPr>
        <w:br/>
      </w:r>
      <w:r>
        <w:rPr>
          <w:rFonts w:hint="eastAsia"/>
        </w:rPr>
        <w:t>　　第一节 塑料机械行业定义</w:t>
      </w:r>
      <w:r>
        <w:rPr>
          <w:rFonts w:hint="eastAsia"/>
        </w:rPr>
        <w:br/>
      </w:r>
      <w:r>
        <w:rPr>
          <w:rFonts w:hint="eastAsia"/>
        </w:rPr>
        <w:t>　　第二节 塑料机械行业发展历程</w:t>
      </w:r>
      <w:r>
        <w:rPr>
          <w:rFonts w:hint="eastAsia"/>
        </w:rPr>
        <w:br/>
      </w:r>
      <w:r>
        <w:rPr>
          <w:rFonts w:hint="eastAsia"/>
        </w:rPr>
        <w:t>　　第三节 塑料机械行业分类情况</w:t>
      </w:r>
      <w:r>
        <w:rPr>
          <w:rFonts w:hint="eastAsia"/>
        </w:rPr>
        <w:br/>
      </w:r>
      <w:r>
        <w:rPr>
          <w:rFonts w:hint="eastAsia"/>
        </w:rPr>
        <w:t>　　第四节 塑料机械产业链分析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塑料机械行业环境分析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中国塑料机械行业发展现状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一、塑料机械行业发展态势分析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二、塑料机械行业发展特点分析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三、塑料机械行业市场供需分析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2023-2024年中国塑料机械产业特征与行业重要性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2023-2024年塑料机械行业特性分析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2019-2024年中国塑料机械行业总体规模</w:t>
      </w:r>
      <w:r>
        <w:rPr>
          <w:rFonts w:hint="eastAsia"/>
        </w:rPr>
        <w:br/>
      </w:r>
      <w:r>
        <w:rPr>
          <w:rFonts w:hint="eastAsia"/>
        </w:rPr>
        <w:t>　　第二节 中国塑料机械行业盈利情况分析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三、2024-2030年中国塑料机械行业供给预测</w:t>
      </w:r>
      <w:r>
        <w:rPr>
          <w:rFonts w:hint="eastAsia"/>
        </w:rPr>
        <w:br/>
      </w:r>
      <w:r>
        <w:rPr>
          <w:rFonts w:hint="eastAsia"/>
        </w:rPr>
        <w:t>　　第四节 中国塑料机械行业需求概况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三、2024-2030年中国塑料机械市场需求预测</w:t>
      </w:r>
      <w:r>
        <w:rPr>
          <w:rFonts w:hint="eastAsia"/>
        </w:rPr>
        <w:br/>
      </w:r>
      <w:r>
        <w:rPr>
          <w:rFonts w:hint="eastAsia"/>
        </w:rPr>
        <w:t>　　第五节 塑料机械产业供需平衡状况分析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2019-2024年塑料机械市场价格回顾</w:t>
      </w:r>
      <w:r>
        <w:rPr>
          <w:rFonts w:hint="eastAsia"/>
        </w:rPr>
        <w:br/>
      </w:r>
      <w:r>
        <w:rPr>
          <w:rFonts w:hint="eastAsia"/>
        </w:rPr>
        <w:t>　　第二节 2023-2024年塑料机械市场价格现状分析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影响塑料机械市场价格因素分析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2024-2030年塑料机械市场价格走势预测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2023-2024年塑料机械行业产业链分析及对行业的影响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塑料机械上游原料产业链发展状况分析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塑料机械下游需求产业链发展情况分析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上下游行业对塑料机械行业的影响分析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2024年中国塑料机械市场营销策略竞争分析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塑料机械市场产品策略</w:t>
      </w:r>
      <w:r>
        <w:rPr>
          <w:rFonts w:hint="eastAsia"/>
        </w:rPr>
        <w:br/>
      </w:r>
      <w:r>
        <w:rPr>
          <w:rFonts w:hint="eastAsia"/>
        </w:rPr>
        <w:t>　　第二节 塑料机械市场渠道策略</w:t>
      </w:r>
      <w:r>
        <w:rPr>
          <w:rFonts w:hint="eastAsia"/>
        </w:rPr>
        <w:br/>
      </w:r>
      <w:r>
        <w:rPr>
          <w:rFonts w:hint="eastAsia"/>
        </w:rPr>
        <w:t>　　第三节 塑料机械市场价格策略</w:t>
      </w:r>
      <w:r>
        <w:rPr>
          <w:rFonts w:hint="eastAsia"/>
        </w:rPr>
        <w:br/>
      </w:r>
      <w:r>
        <w:rPr>
          <w:rFonts w:hint="eastAsia"/>
        </w:rPr>
        <w:t>　　第四节 塑料机械广告媒体策略</w:t>
      </w:r>
      <w:r>
        <w:rPr>
          <w:rFonts w:hint="eastAsia"/>
        </w:rPr>
        <w:br/>
      </w:r>
      <w:r>
        <w:rPr>
          <w:rFonts w:hint="eastAsia"/>
        </w:rPr>
        <w:t>　　第五节 塑料机械客户服务策略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2024年塑料机械行业市场竞争策略分析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塑料机械企业竞争策略分析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二、可以投资的塑料机械模式</w:t>
      </w:r>
      <w:r>
        <w:rPr>
          <w:rFonts w:hint="eastAsia"/>
        </w:rPr>
        <w:br/>
      </w:r>
      <w:r>
        <w:rPr>
          <w:rFonts w:hint="eastAsia"/>
        </w:rPr>
        <w:t>　　　　三、塑料机械投资机会</w:t>
      </w:r>
      <w:r>
        <w:rPr>
          <w:rFonts w:hint="eastAsia"/>
        </w:rPr>
        <w:br/>
      </w:r>
      <w:r>
        <w:rPr>
          <w:rFonts w:hint="eastAsia"/>
        </w:rPr>
        <w:t>　　第二节 2024-2030年中国塑料机械行业发展预测分析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一、未来塑料机械发展分析</w:t>
      </w:r>
      <w:r>
        <w:rPr>
          <w:rFonts w:hint="eastAsia"/>
        </w:rPr>
        <w:br/>
      </w:r>
      <w:r>
        <w:rPr>
          <w:rFonts w:hint="eastAsia"/>
        </w:rPr>
        <w:t>　　　　二、未来塑料机械行业技术开发方向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三、塑料机械总体行业“十四五”整体规划及预测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2024-2030年塑料机械未来市场发展趋势</w:t>
      </w:r>
      <w:r>
        <w:rPr>
          <w:rFonts w:hint="eastAsia"/>
        </w:rPr>
        <w:br/>
      </w:r>
      <w:r>
        <w:rPr>
          <w:rFonts w:hint="eastAsia"/>
        </w:rPr>
        <w:t>　　　　一、塑料机械产业集中度趋势分析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二、十四五塑料机械行业发展趋势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一、塑料机械整体产品竞争力评价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二、塑料机械产品竞争力评价结果分析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三、塑料机械竞争优势评价及构建建议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塑料机械行业专家观点与结论</w:t>
      </w:r>
      <w:r>
        <w:rPr>
          <w:rFonts w:hint="eastAsia"/>
        </w:rPr>
        <w:br/>
      </w:r>
      <w:r>
        <w:rPr>
          <w:rFonts w:hint="eastAsia"/>
        </w:rPr>
        <w:t>　　第一节 塑料机械行业营销策略分析及建议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一、塑料机械行业营销模式</w:t>
      </w:r>
      <w:r>
        <w:rPr>
          <w:rFonts w:hint="eastAsia"/>
        </w:rPr>
        <w:br/>
      </w:r>
      <w:r>
        <w:rPr>
          <w:rFonts w:hint="eastAsia"/>
        </w:rPr>
        <w:t>　　　　二、塑料机械行业营销策略</w:t>
      </w:r>
      <w:r>
        <w:rPr>
          <w:rFonts w:hint="eastAsia"/>
        </w:rPr>
        <w:br/>
      </w:r>
      <w:r>
        <w:rPr>
          <w:rFonts w:hint="eastAsia"/>
        </w:rPr>
        <w:t>　　第二节 塑料机械行业企业经营发展分析及建议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一、塑料机械行业经营模式</w:t>
      </w:r>
      <w:r>
        <w:rPr>
          <w:rFonts w:hint="eastAsia"/>
        </w:rPr>
        <w:br/>
      </w:r>
      <w:r>
        <w:rPr>
          <w:rFonts w:hint="eastAsia"/>
        </w:rPr>
        <w:t>　　　　二、塑料机械行业生产模式</w:t>
      </w:r>
      <w:r>
        <w:rPr>
          <w:rFonts w:hint="eastAsia"/>
        </w:rPr>
        <w:br/>
      </w:r>
      <w:r>
        <w:rPr>
          <w:rFonts w:hint="eastAsia"/>
        </w:rPr>
        <w:t>　　第三节 塑料机械行业应对策略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三、塑料机械企业自身应对策略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中:智林:－塑料机械市场的重点客户战略实施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塑料机械行业类别</w:t>
      </w:r>
      <w:r>
        <w:rPr>
          <w:rFonts w:hint="eastAsia"/>
        </w:rPr>
        <w:br/>
      </w:r>
      <w:r>
        <w:rPr>
          <w:rFonts w:hint="eastAsia"/>
        </w:rPr>
        <w:t>　　图表 塑料机械行业产业链调研</w:t>
      </w:r>
      <w:r>
        <w:rPr>
          <w:rFonts w:hint="eastAsia"/>
        </w:rPr>
        <w:br/>
      </w:r>
      <w:r>
        <w:rPr>
          <w:rFonts w:hint="eastAsia"/>
        </w:rPr>
        <w:t>　　图表 塑料机械行业现状</w:t>
      </w:r>
      <w:r>
        <w:rPr>
          <w:rFonts w:hint="eastAsia"/>
        </w:rPr>
        <w:br/>
      </w:r>
      <w:r>
        <w:rPr>
          <w:rFonts w:hint="eastAsia"/>
        </w:rPr>
        <w:t>　　图表 塑料机械行业标准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2019-2024年中国塑料机械行业产量统计</w:t>
      </w:r>
      <w:r>
        <w:rPr>
          <w:rFonts w:hint="eastAsia"/>
        </w:rPr>
        <w:br/>
      </w:r>
      <w:r>
        <w:rPr>
          <w:rFonts w:hint="eastAsia"/>
        </w:rPr>
        <w:t>　　图表 塑料机械行业动态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2019-2024年中国塑料机械行情</w:t>
      </w:r>
      <w:r>
        <w:rPr>
          <w:rFonts w:hint="eastAsia"/>
        </w:rPr>
        <w:br/>
      </w:r>
      <w:r>
        <w:rPr>
          <w:rFonts w:hint="eastAsia"/>
        </w:rPr>
        <w:t>　　图表 2019-2024年中国塑料机械价格走势图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塑料机械行业竞争对手分析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2024-2030年中国塑料机械行业市场规模预测</w:t>
      </w:r>
      <w:r>
        <w:rPr>
          <w:rFonts w:hint="eastAsia"/>
        </w:rPr>
        <w:br/>
      </w:r>
      <w:r>
        <w:rPr>
          <w:rFonts w:hint="eastAsia"/>
        </w:rPr>
        <w:t>　　图表 塑料机械行业准入条件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aa569971d4c57" w:history="1">
        <w:r>
          <w:rPr>
            <w:rStyle w:val="Hyperlink"/>
          </w:rPr>
          <w:t>中国塑料机械行业发展调研及市场前景分析报告（2024-2030年）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aa569971d4c57" w:history="1">
        <w:r>
          <w:rPr>
            <w:rStyle w:val="Hyperlink"/>
          </w:rPr>
          <w:t>https://www.20087.com/1/39/SuLiaoJiXieHangYeQianJingBaoGao.html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68e16fa5f496a" w:history="1">
      <w:r>
        <w:rPr>
          <w:rStyle w:val="Hyperlink"/>
        </w:rPr>
        <w:t>中国塑料机械行业发展调研及市场前景分析报告（2024-2030年）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uLiaoJiXieHangYeQianJingBaoGao.html" TargetMode="External" Id="R553aa569971d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uLiaoJiXieHangYeQianJingBaoGao.html" TargetMode="External" Id="R97b68e16fa5f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2023-12-22T02:36:00Z</dcterms:created>
  <dcterms:modified xsi:type="dcterms:W3CDTF">2023-12-22T03:36:00Z</dcterms:modified>
  <dc:subject>中国塑料机械行业发展调研及市场前景分析报告（2024-2030年）</dc:subject>
  <dc:title>中国塑料机械行业发展调研及市场前景分析报告（2024-2030年）</dc:title>
  <cp:keywords>中国塑料机械行业发展调研及市场前景分析报告（2024-2030年）</cp:keywords>
  <dc:description>中国塑料机械行业发展调研及市场前景分析报告（2024-2030年）</dc:description>
</cp:coreProperties>
</file>