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8a2707f0f84d9e" w:history="1">
              <w:r>
                <w:rPr>
                  <w:rStyle w:val="Hyperlink"/>
                </w:rPr>
                <w:t>中国应力仪行业市场调研与发展趋势报告（2024-2030年）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8a2707f0f84d9e" w:history="1">
              <w:r>
                <w:rPr>
                  <w:rStyle w:val="Hyperlink"/>
                </w:rPr>
                <w:t>中国应力仪行业市场调研与发展趋势报告（2024-2030年）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8a2707f0f84d9e" w:history="1">
                <w:r>
                  <w:rPr>
                    <w:rStyle w:val="Hyperlink"/>
                  </w:rPr>
                  <w:t>https://www.20087.com/1/19/YingLiYiFaZhanQuShiFenXi.html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力仪作为工程检测和材料科学研究的重要工具，其应用范围覆盖航空航天、桥梁建筑、机械制造等多个领域。现代应力仪集成了高精度传感器、数据采集与分析软件，实现了应力测量的自动化与精确化。市场上的产品类型多样，既有便携式手持设备便于现场快速检测，也有实验室级别的高端系统用于复杂应力场的深入研究。</w:t>
      </w:r>
      <w:r>
        <w:rPr>
          <w:rFonts w:hint="eastAsia"/>
        </w:rPr>
        <w:br/>
      </w:r>
      <w:r>
        <w:rPr>
          <w:rFonts w:hint="eastAsia"/>
        </w:rPr>
        <w:t>　　未来，应力仪行业的发展将聚焦于技术创新与应用领域的拓展。一方面，借助物联网和人工智能技术，应力仪将实现远程监控、智能诊断与预测维护功能，提高检测效率与准确性。另一方面，针对新材料如纳米材料、复合材料的专用应力测试仪器需求将持续增长，推动技术革新。此外，小型化、无线化设计以及与现有工业4.0系统的集成能力，将更好地服务于智能制造和智能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8a2707f0f84d9e" w:history="1">
        <w:r>
          <w:rPr>
            <w:rStyle w:val="Hyperlink"/>
          </w:rPr>
          <w:t>中国应力仪行业市场调研与发展趋势报告（2024-2030年）</w:t>
        </w:r>
      </w:hyperlink>
      <w:r>
        <w:rPr>
          <w:rFonts w:hint="eastAsia"/>
        </w:rPr>
        <w:t>》主要分析了应力仪行业的市场规模、应力仪市场供需状况、应力仪市场竞争状况和应力仪主要企业经营情况，同时对应力仪行业的未来发展做出科学的预测。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8a2707f0f84d9e" w:history="1">
        <w:r>
          <w:rPr>
            <w:rStyle w:val="Hyperlink"/>
          </w:rPr>
          <w:t>中国应力仪行业市场调研与发展趋势报告（2024-2030年）</w:t>
        </w:r>
      </w:hyperlink>
      <w:r>
        <w:rPr>
          <w:rFonts w:hint="eastAsia"/>
        </w:rPr>
        <w:t>》可以帮助投资者准确把握应力仪行业的市场现状，为投资者进行投资作出应力仪行业前景预判，挖掘应力仪行业投资价值，同时提出应力仪行业投资策略、营销策略等方面的建议。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应力仪行业发展概述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一、应力仪行业定义及分类</w:t>
      </w:r>
      <w:r>
        <w:rPr>
          <w:rFonts w:hint="eastAsia"/>
        </w:rPr>
        <w:br/>
      </w:r>
      <w:r>
        <w:rPr>
          <w:rFonts w:hint="eastAsia"/>
        </w:rPr>
        <w:t>　　　　二、应力仪行业经济特性</w:t>
      </w:r>
      <w:r>
        <w:rPr>
          <w:rFonts w:hint="eastAsia"/>
        </w:rPr>
        <w:br/>
      </w:r>
      <w:r>
        <w:rPr>
          <w:rFonts w:hint="eastAsia"/>
        </w:rPr>
        <w:t>　　　　三、应力仪行业产业链简介</w:t>
      </w:r>
      <w:r>
        <w:rPr>
          <w:rFonts w:hint="eastAsia"/>
        </w:rPr>
        <w:br/>
      </w:r>
      <w:r>
        <w:rPr>
          <w:rFonts w:hint="eastAsia"/>
        </w:rPr>
        <w:t>　　第二节 应力仪行业发展成熟度</w:t>
      </w:r>
      <w:r>
        <w:rPr>
          <w:rFonts w:hint="eastAsia"/>
        </w:rPr>
        <w:br/>
      </w:r>
      <w:r>
        <w:rPr>
          <w:rFonts w:hint="eastAsia"/>
        </w:rPr>
        <w:t>　　　　一、应力仪行业发展周期分析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2023-2024年应力仪行业相关产业动态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2023-2024年应力仪行业发展环境分析</w:t>
      </w:r>
      <w:r>
        <w:rPr>
          <w:rFonts w:hint="eastAsia"/>
        </w:rPr>
        <w:br/>
      </w:r>
      <w:r>
        <w:rPr>
          <w:rFonts w:hint="eastAsia"/>
        </w:rPr>
        <w:t>　　第一节 应力仪行业环境分析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应力仪行业相关政策、法规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2023-2024年应力仪行业技术发展现状及趋势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当前我国应力仪技术发展现状</w:t>
      </w:r>
      <w:r>
        <w:rPr>
          <w:rFonts w:hint="eastAsia"/>
        </w:rPr>
        <w:br/>
      </w:r>
      <w:r>
        <w:rPr>
          <w:rFonts w:hint="eastAsia"/>
        </w:rPr>
        <w:t>　　第二节 中外应力仪技术差距及产生差距的主要原因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提高我国应力仪技术的对策</w:t>
      </w:r>
      <w:r>
        <w:rPr>
          <w:rFonts w:hint="eastAsia"/>
        </w:rPr>
        <w:br/>
      </w:r>
      <w:r>
        <w:rPr>
          <w:rFonts w:hint="eastAsia"/>
        </w:rPr>
        <w:t>　　第四节 我国应力仪产品研发、设计发展趋势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中国应力仪市场发展调研</w:t>
      </w:r>
      <w:r>
        <w:rPr>
          <w:rFonts w:hint="eastAsia"/>
        </w:rPr>
        <w:br/>
      </w:r>
      <w:r>
        <w:rPr>
          <w:rFonts w:hint="eastAsia"/>
        </w:rPr>
        <w:t>　　第一节 应力仪市场现状分析及预测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二、2024-2030年中国应力仪市场规模预测</w:t>
      </w:r>
      <w:r>
        <w:rPr>
          <w:rFonts w:hint="eastAsia"/>
        </w:rPr>
        <w:br/>
      </w:r>
      <w:r>
        <w:rPr>
          <w:rFonts w:hint="eastAsia"/>
        </w:rPr>
        <w:t>　　第二节 应力仪行业产能分析及预测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二、2024-2030年中国应力仪行业产能预测</w:t>
      </w:r>
      <w:r>
        <w:rPr>
          <w:rFonts w:hint="eastAsia"/>
        </w:rPr>
        <w:br/>
      </w:r>
      <w:r>
        <w:rPr>
          <w:rFonts w:hint="eastAsia"/>
        </w:rPr>
        <w:t>　　第三节 应力仪行业产量分析及预测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二、2024-2030年中国应力仪行业产量预测</w:t>
      </w:r>
      <w:r>
        <w:rPr>
          <w:rFonts w:hint="eastAsia"/>
        </w:rPr>
        <w:br/>
      </w:r>
      <w:r>
        <w:rPr>
          <w:rFonts w:hint="eastAsia"/>
        </w:rPr>
        <w:t>　　第四节 应力仪市场需求分析及预测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一、2019-2024年中国应力仪市场需求分析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二、2024-2030年中国应力仪市场需求预测</w:t>
      </w:r>
      <w:r>
        <w:rPr>
          <w:rFonts w:hint="eastAsia"/>
        </w:rPr>
        <w:br/>
      </w:r>
      <w:r>
        <w:rPr>
          <w:rFonts w:hint="eastAsia"/>
        </w:rPr>
        <w:t>　　第五节 应力仪进出口数据分析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一、2019-2024年中国应力仪进出口数据分析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二、2024-2030年国内应力仪进出口情况预测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2019-2024年中国应力仪行业总体发展状况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中国应力仪行业规模情况分析</w:t>
      </w:r>
      <w:r>
        <w:rPr>
          <w:rFonts w:hint="eastAsia"/>
        </w:rPr>
        <w:br/>
      </w:r>
      <w:r>
        <w:rPr>
          <w:rFonts w:hint="eastAsia"/>
        </w:rPr>
        <w:t>　　　　一、应力仪行业单位规模情况分析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二、应力仪行业人员规模状况分析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三、应力仪行业资产规模状况分析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四、应力仪行业市场规模状况分析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五、应力仪行业敏感性分析</w:t>
      </w:r>
      <w:r>
        <w:rPr>
          <w:rFonts w:hint="eastAsia"/>
        </w:rPr>
        <w:br/>
      </w:r>
      <w:r>
        <w:rPr>
          <w:rFonts w:hint="eastAsia"/>
        </w:rPr>
        <w:t>　　第二节 中国应力仪行业财务能力分析</w:t>
      </w:r>
      <w:r>
        <w:rPr>
          <w:rFonts w:hint="eastAsia"/>
        </w:rPr>
        <w:br/>
      </w:r>
      <w:r>
        <w:rPr>
          <w:rFonts w:hint="eastAsia"/>
        </w:rPr>
        <w:t>　　　　一、应力仪行业盈利能力分析</w:t>
      </w:r>
      <w:r>
        <w:rPr>
          <w:rFonts w:hint="eastAsia"/>
        </w:rPr>
        <w:br/>
      </w:r>
      <w:r>
        <w:rPr>
          <w:rFonts w:hint="eastAsia"/>
        </w:rPr>
        <w:t>　　　　二、应力仪行业偿债能力分析</w:t>
      </w:r>
      <w:r>
        <w:rPr>
          <w:rFonts w:hint="eastAsia"/>
        </w:rPr>
        <w:br/>
      </w:r>
      <w:r>
        <w:rPr>
          <w:rFonts w:hint="eastAsia"/>
        </w:rPr>
        <w:t>　　　　三、应力仪行业营运能力分析</w:t>
      </w:r>
      <w:r>
        <w:rPr>
          <w:rFonts w:hint="eastAsia"/>
        </w:rPr>
        <w:br/>
      </w:r>
      <w:r>
        <w:rPr>
          <w:rFonts w:hint="eastAsia"/>
        </w:rPr>
        <w:t>　　　　四、应力仪行业发展能力分析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中国应力仪行业重点区域发展分析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一、中国应力仪行业重点区域市场结构变化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二、重点地区（一）应力仪行业发展分析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三、重点地区（二）应力仪行业发展分析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四、重点地区（三）应力仪行业发展分析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五、重点地区（四）应力仪行业发展分析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六、重点地区（五）应力仪行业发展分析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应力仪行业产品价格分析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三、主要应力仪品牌产品价位分析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五、价格在应力仪行业竞争中的重要性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2024年中国应力仪行业上下游行业发展分析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应力仪上游行业分析</w:t>
      </w:r>
      <w:r>
        <w:rPr>
          <w:rFonts w:hint="eastAsia"/>
        </w:rPr>
        <w:br/>
      </w:r>
      <w:r>
        <w:rPr>
          <w:rFonts w:hint="eastAsia"/>
        </w:rPr>
        <w:t>　　　　一、应力仪产品成本构成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四、上游供给对应力仪行业的影响</w:t>
      </w:r>
      <w:r>
        <w:rPr>
          <w:rFonts w:hint="eastAsia"/>
        </w:rPr>
        <w:br/>
      </w:r>
      <w:r>
        <w:rPr>
          <w:rFonts w:hint="eastAsia"/>
        </w:rPr>
        <w:t>　　第二节 应力仪下游行业分析</w:t>
      </w:r>
      <w:r>
        <w:rPr>
          <w:rFonts w:hint="eastAsia"/>
        </w:rPr>
        <w:br/>
      </w:r>
      <w:r>
        <w:rPr>
          <w:rFonts w:hint="eastAsia"/>
        </w:rPr>
        <w:t>　　　　一、应力仪下游行业分布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四、下游需求对应力仪行业的影响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应力仪行业重点企业发展调研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应力仪重点企业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2024年中国应力仪产业市场竞争格局分析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2024年中国应力仪产业竞争现状分析</w:t>
      </w:r>
      <w:r>
        <w:rPr>
          <w:rFonts w:hint="eastAsia"/>
        </w:rPr>
        <w:br/>
      </w:r>
      <w:r>
        <w:rPr>
          <w:rFonts w:hint="eastAsia"/>
        </w:rPr>
        <w:t>　　　　一、应力仪竞争力分析</w:t>
      </w:r>
      <w:r>
        <w:rPr>
          <w:rFonts w:hint="eastAsia"/>
        </w:rPr>
        <w:br/>
      </w:r>
      <w:r>
        <w:rPr>
          <w:rFonts w:hint="eastAsia"/>
        </w:rPr>
        <w:t>　　　　二、应力仪技术竞争分析</w:t>
      </w:r>
      <w:r>
        <w:rPr>
          <w:rFonts w:hint="eastAsia"/>
        </w:rPr>
        <w:br/>
      </w:r>
      <w:r>
        <w:rPr>
          <w:rFonts w:hint="eastAsia"/>
        </w:rPr>
        <w:t>　　　　三、应力仪价格竞争分析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2024年中国应力仪产业集中度分析</w:t>
      </w:r>
      <w:r>
        <w:rPr>
          <w:rFonts w:hint="eastAsia"/>
        </w:rPr>
        <w:br/>
      </w:r>
      <w:r>
        <w:rPr>
          <w:rFonts w:hint="eastAsia"/>
        </w:rPr>
        <w:t>　　　　一、应力仪市场集中度分析</w:t>
      </w:r>
      <w:r>
        <w:rPr>
          <w:rFonts w:hint="eastAsia"/>
        </w:rPr>
        <w:br/>
      </w:r>
      <w:r>
        <w:rPr>
          <w:rFonts w:hint="eastAsia"/>
        </w:rPr>
        <w:t>　　　　二、应力仪企业集中度分析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2024-2030年提高应力仪企业竞争力的策略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应力仪行业投资风险预警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2024年影响应力仪行业发展的主要因素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一、影响应力仪行业运行的有利因素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二、影响应力仪行业运行的稳定因素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三、影响应力仪行业运行的不利因素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四、我国应力仪行业发展面临的挑战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五、我国应力仪行业发展面临的机遇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对应力仪行业投资风险预警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一、2024-2030年应力仪行业市场风险及控制策略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二、2024-2030年应力仪行业政策风险及控制策略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三、2024-2030年应力仪行业经营风险及控制策略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四、2024-2030年应力仪同业竞争风险及控制策略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五、2024-2030年应力仪行业其他风险及控制策略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应力仪行业发展趋势与投资规划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2024-2030年应力仪市场发展潜力分析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2024-2030年应力仪行业发展趋势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2024-2030年应力仪行业投资前景研究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中.智.林.－对我国应力仪品牌的战略思考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二、应力仪实施品牌战略的意义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三、应力仪企业品牌的现状分析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四、我国应力仪企业的品牌战略</w:t>
      </w:r>
      <w:r>
        <w:rPr>
          <w:rFonts w:hint="eastAsia"/>
        </w:rPr>
        <w:br/>
      </w:r>
      <w:r>
        <w:rPr>
          <w:rFonts w:hint="eastAsia"/>
        </w:rPr>
        <w:t>　　　　五、应力仪品牌战略管理的策略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2019-2024年中国应力仪行业产量及增长趋势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2024-2030年中国应力仪行业产量预测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2019-2024年中国应力仪行业市场需求及增长情况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2024-2030年中国应力仪行业市场需求预测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2019-2024年中国应力仪行业利润及增长情况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**地区应力仪市场规模及增长情况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**地区应力仪行业市场需求情况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2019-2024年中国应力仪行业出口情况分析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2019-2024年中国应力仪行业产品市场价格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2024-2030年中国应力仪行业产品市场价格走势预测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应力仪重点企业经营情况分析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应力仪重点企业经营情况分析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2024-2030年中国应力仪市场规模预测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2024-2030年中国应力仪行业利润预测</w:t>
      </w:r>
      <w:r>
        <w:rPr>
          <w:rFonts w:hint="eastAsia"/>
        </w:rPr>
        <w:br/>
      </w:r>
      <w:r>
        <w:rPr>
          <w:rFonts w:hint="eastAsia"/>
        </w:rPr>
        <w:t>　　图表 2024年应力仪行业壁垒</w:t>
      </w:r>
      <w:r>
        <w:rPr>
          <w:rFonts w:hint="eastAsia"/>
        </w:rPr>
        <w:br/>
      </w:r>
      <w:r>
        <w:rPr>
          <w:rFonts w:hint="eastAsia"/>
        </w:rPr>
        <w:t>　　图表 2024年应力仪市场前景分析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2024-2030年中国应力仪市场需求预测</w:t>
      </w:r>
      <w:r>
        <w:rPr>
          <w:rFonts w:hint="eastAsia"/>
        </w:rPr>
        <w:br/>
      </w:r>
      <w:r>
        <w:rPr>
          <w:rFonts w:hint="eastAsia"/>
        </w:rPr>
        <w:t>　　图表 2024年应力仪发展趋势预测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8a2707f0f84d9e" w:history="1">
        <w:r>
          <w:rPr>
            <w:rStyle w:val="Hyperlink"/>
          </w:rPr>
          <w:t>中国应力仪行业市场调研与发展趋势报告（2024-2030年）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8a2707f0f84d9e" w:history="1">
        <w:r>
          <w:rPr>
            <w:rStyle w:val="Hyperlink"/>
          </w:rPr>
          <w:t>https://www.20087.com/1/19/YingLiYiFaZhanQuShiFenXi.html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aaaaf017a419d" w:history="1">
      <w:r>
        <w:rPr>
          <w:rStyle w:val="Hyperlink"/>
        </w:rPr>
        <w:t>中国应力仪行业市场调研与发展趋势报告（2024-2030年）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YingLiYiFaZhanQuShiFenXi.html" TargetMode="External" Id="Rd68a2707f0f8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YingLiYiFaZhanQuShiFenXi.html" TargetMode="External" Id="R4cfaaaaf017a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2023-12-17T02:36:00Z</dcterms:created>
  <dcterms:modified xsi:type="dcterms:W3CDTF">2023-12-17T03:36:00Z</dcterms:modified>
  <dc:subject>中国应力仪行业市场调研与发展趋势报告（2024-2030年）</dc:subject>
  <dc:title>中国应力仪行业市场调研与发展趋势报告（2024-2030年）</dc:title>
  <cp:keywords>中国应力仪行业市场调研与发展趋势报告（2024-2030年）</cp:keywords>
  <dc:description>中国应力仪行业市场调研与发展趋势报告（2024-2030年）</dc:description>
</cp:coreProperties>
</file>