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b6b5b1b2d4519" w:history="1">
              <w:r>
                <w:rPr>
                  <w:rStyle w:val="Hyperlink"/>
                </w:rPr>
                <w:t>2025-2031年中国掌上电脑电池行业发展研究及未来发展趋势预测报告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b6b5b1b2d4519" w:history="1">
              <w:r>
                <w:rPr>
                  <w:rStyle w:val="Hyperlink"/>
                </w:rPr>
                <w:t>2025-2031年中国掌上电脑电池行业发展研究及未来发展趋势预测报告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b6b5b1b2d4519" w:history="1">
                <w:r>
                  <w:rPr>
                    <w:rStyle w:val="Hyperlink"/>
                  </w:rPr>
                  <w:t>https://www.20087.com/1/69/ZhangShangDianNaoDianChiHangYeXianZhuangBaoGao.html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电池作为移动设备的核心组件之一，近年来随着移动设备技术的发展，其性能和寿命都有了显著提升。目前，掌上电脑电池不仅在能量密度上有所突破，而且在充电速度和安全性方面也有了很大进步。随着锂离子电池技术的不断进步，掌上电脑电池的能量密度越来越高，使得设备能够支持更长时间的使用而不需充电。</w:t>
      </w:r>
      <w:r>
        <w:rPr>
          <w:rFonts w:hint="eastAsia"/>
        </w:rPr>
        <w:br/>
      </w:r>
      <w:r>
        <w:rPr>
          <w:rFonts w:hint="eastAsia"/>
        </w:rPr>
        <w:t>　　未来，掌上电脑电池将朝着更高能量密度、更快充电速度和更长使用寿命的方向发展。随着新材料技术的应用，如固态电解质电池技术的发展，未来的电池将更加安全、可靠。此外，随着快充技术的进步，未来的掌上电脑电池将能够在更短的时间内完成充电，为用户提供更加便捷的使用体验。同时，随着可持续发展理念的普及，未来的电池将更加注重可回收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b6b5b1b2d4519" w:history="1">
        <w:r>
          <w:rPr>
            <w:rStyle w:val="Hyperlink"/>
          </w:rPr>
          <w:t>2025-2031年中国掌上电脑电池行业发展研究及未来发展趋势预测报告</w:t>
        </w:r>
      </w:hyperlink>
      <w:r>
        <w:rPr>
          <w:rFonts w:hint="eastAsia"/>
        </w:rPr>
        <w:t>》基于科学的市场调研与数据分析，全面解析了掌上电脑电池行业的市场规模、市场需求及发展现状。报告深入探讨了掌上电脑电池产业链结构、细分市场特点及技术发展方向，并结合宏观经济环境与消费者需求变化，对掌上电脑电池行业前景与未来趋势进行了科学预测，揭示了潜在增长空间。通过对掌上电脑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掌上电脑电池行业概述</w:t>
      </w:r>
      <w:r>
        <w:rPr>
          <w:rFonts w:hint="eastAsia"/>
        </w:rPr>
        <w:br/>
      </w:r>
      <w:r>
        <w:rPr>
          <w:rFonts w:hint="eastAsia"/>
        </w:rPr>
        <w:t>　　第一节 掌上电脑电池行业界定</w:t>
      </w:r>
      <w:r>
        <w:rPr>
          <w:rFonts w:hint="eastAsia"/>
        </w:rPr>
        <w:br/>
      </w:r>
      <w:r>
        <w:rPr>
          <w:rFonts w:hint="eastAsia"/>
        </w:rPr>
        <w:t>　　第二节 掌上电脑电池行业发展历程</w:t>
      </w:r>
      <w:r>
        <w:rPr>
          <w:rFonts w:hint="eastAsia"/>
        </w:rPr>
        <w:br/>
      </w:r>
      <w:r>
        <w:rPr>
          <w:rFonts w:hint="eastAsia"/>
        </w:rPr>
        <w:t>　　第三节 掌上电脑电池产业链分析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二、掌上电脑电池产业链模型分析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2024-2025年中国掌上电脑电池行业发展环境分析</w:t>
      </w:r>
      <w:r>
        <w:rPr>
          <w:rFonts w:hint="eastAsia"/>
        </w:rPr>
        <w:br/>
      </w:r>
      <w:r>
        <w:rPr>
          <w:rFonts w:hint="eastAsia"/>
        </w:rPr>
        <w:t>　　第一节 掌上电脑电池行业经济环境分析</w:t>
      </w:r>
      <w:r>
        <w:rPr>
          <w:rFonts w:hint="eastAsia"/>
        </w:rPr>
        <w:br/>
      </w:r>
      <w:r>
        <w:rPr>
          <w:rFonts w:hint="eastAsia"/>
        </w:rPr>
        <w:t>　　第二节 掌上电脑电池行业政策环境分析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一、掌上电脑电池行业政策影响分析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二、相关掌上电脑电池行业标准分析</w:t>
      </w:r>
      <w:r>
        <w:rPr>
          <w:rFonts w:hint="eastAsia"/>
        </w:rPr>
        <w:br/>
      </w:r>
      <w:r>
        <w:rPr>
          <w:rFonts w:hint="eastAsia"/>
        </w:rPr>
        <w:t>　　第三节 掌上电脑电池行业社会环境分析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2024-2025年掌上电脑电池行业技术发展现状及趋势分析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掌上电脑电池行业技术发展现状分析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国内外掌上电脑电池行业技术差异与原因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掌上电脑电池行业技术发展方向、趋势预测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提升掌上电脑电池行业技术能力策略建议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中国掌上电脑电池行业市场供需状况分析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中国掌上电脑电池市场规模情况</w:t>
      </w:r>
      <w:r>
        <w:rPr>
          <w:rFonts w:hint="eastAsia"/>
        </w:rPr>
        <w:br/>
      </w:r>
      <w:r>
        <w:rPr>
          <w:rFonts w:hint="eastAsia"/>
        </w:rPr>
        <w:t>　　第二节 中国掌上电脑电池行业盈利情况分析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中国掌上电脑电池市场需求状况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一、2019-2024年掌上电脑电池市场需求情况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二、2025年掌上电脑电池行业市场需求特点分析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三、2025-2031年掌上电脑电池市场需求预测</w:t>
      </w:r>
      <w:r>
        <w:rPr>
          <w:rFonts w:hint="eastAsia"/>
        </w:rPr>
        <w:br/>
      </w:r>
      <w:r>
        <w:rPr>
          <w:rFonts w:hint="eastAsia"/>
        </w:rPr>
        <w:t>　　第四节 中国掌上电脑电池行业产量情况分析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一、2019-2024年掌上电脑电池行业产量统计</w:t>
      </w:r>
      <w:r>
        <w:rPr>
          <w:rFonts w:hint="eastAsia"/>
        </w:rPr>
        <w:br/>
      </w:r>
      <w:r>
        <w:rPr>
          <w:rFonts w:hint="eastAsia"/>
        </w:rPr>
        <w:t>　　　　二、2025年掌上电脑电池行业市场产量特点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三、2025-2031年掌上电脑电池市场产量预测</w:t>
      </w:r>
      <w:r>
        <w:rPr>
          <w:rFonts w:hint="eastAsia"/>
        </w:rPr>
        <w:br/>
      </w:r>
      <w:r>
        <w:rPr>
          <w:rFonts w:hint="eastAsia"/>
        </w:rPr>
        <w:t>　　第五节 掌上电脑电池行业市场供需平衡状况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掌上电脑电池细分市场深度分析</w:t>
      </w:r>
      <w:r>
        <w:rPr>
          <w:rFonts w:hint="eastAsia"/>
        </w:rPr>
        <w:br/>
      </w:r>
      <w:r>
        <w:rPr>
          <w:rFonts w:hint="eastAsia"/>
        </w:rPr>
        <w:t>　　第一节 掌上电脑电池细分市场（一）发展研究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掌上电脑电池细分市场（二）发展研究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2019-2024年中国掌上电脑电池行业总体发展状况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中国掌上电脑电池行业规模情况分析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一、掌上电脑电池行业单位规模情况分析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二、掌上电脑电池行业人员规模状况分析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三、掌上电脑电池行业资产规模状况分析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四、掌上电脑电池行业市场规模状况分析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五、掌上电脑电池行业敏感性分析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中国掌上电脑电池行业财务能力分析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一、掌上电脑电池行业盈利能力分析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二、掌上电脑电池行业偿债能力分析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三、掌上电脑电池行业营运能力分析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四、掌上电脑电池行业发展能力分析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中国掌上电脑电池行业进出口情况分析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掌上电脑电池行业出口情况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一、2019-2024年掌上电脑电池行业出口情况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三、2025-2031年掌上电脑电池行业出口情况预测</w:t>
      </w:r>
      <w:r>
        <w:rPr>
          <w:rFonts w:hint="eastAsia"/>
        </w:rPr>
        <w:br/>
      </w:r>
      <w:r>
        <w:rPr>
          <w:rFonts w:hint="eastAsia"/>
        </w:rPr>
        <w:t>　　第二节 掌上电脑电池行业进口情况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一、2019-2024年掌上电脑电池行业进口情况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三、2025-2031年掌上电脑电池行业进口情况预测</w:t>
      </w:r>
      <w:r>
        <w:rPr>
          <w:rFonts w:hint="eastAsia"/>
        </w:rPr>
        <w:br/>
      </w:r>
      <w:r>
        <w:rPr>
          <w:rFonts w:hint="eastAsia"/>
        </w:rPr>
        <w:t>　　第三节 掌上电脑电池行业进出口面临的挑战及对策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2019-2024年中国掌上电脑电池行业区域市场分析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中国掌上电脑电池行业区域市场结构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重点地区掌上电脑电池行业调研分析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一、重点地区（一）掌上电脑电池市场分析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二、重点地区（二）掌上电脑电池市场分析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三、重点地区（三）掌上电脑电池市场分析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四、重点地区（四）掌上电脑电池市场分析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五、重点地区（五）掌上电脑电池市场分析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掌上电脑电池行业上、下游市场分析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掌上电脑电池行业上游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掌上电脑电池行业下游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掌上电脑电池行业市场竞争策略分析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掌上电脑电池市场竞争策略分析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一、掌上电脑电池市场增长潜力分析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二、掌上电脑电池产品竞争策略分析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掌上电脑电池企业竞争策略分析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一、2025-2031年我国掌上电脑电池市场竞争趋势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二、2025-2031年掌上电脑电池行业竞争格局展望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三、2025-2031年掌上电脑电池行业竞争策略分析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掌上电脑电池行业重点企业竞争力分析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掌上电脑电池产业投资策略与市场定位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一、掌上电脑电池市场细分与需求分析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一、掌上电脑电池产品质量提升路径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一、掌上电脑电池销售模式分类与优化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一、掌上电脑电池品牌经营模式分析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2025-2031年中国掌上电脑电池市场形势与营销策略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2019-2024年中国掌上电脑电池市场回顾</w:t>
      </w:r>
      <w:r>
        <w:rPr>
          <w:rFonts w:hint="eastAsia"/>
        </w:rPr>
        <w:br/>
      </w:r>
      <w:r>
        <w:rPr>
          <w:rFonts w:hint="eastAsia"/>
        </w:rPr>
        <w:t>　　　　一、掌上电脑电池产品市场发展现状</w:t>
      </w:r>
      <w:r>
        <w:rPr>
          <w:rFonts w:hint="eastAsia"/>
        </w:rPr>
        <w:br/>
      </w:r>
      <w:r>
        <w:rPr>
          <w:rFonts w:hint="eastAsia"/>
        </w:rPr>
        <w:t>　　　　二、掌上电脑电池行业供需格局分析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2025-2031年中国掌上电脑电池市场趋势与营销策略</w:t>
      </w:r>
      <w:r>
        <w:rPr>
          <w:rFonts w:hint="eastAsia"/>
        </w:rPr>
        <w:br/>
      </w:r>
      <w:r>
        <w:rPr>
          <w:rFonts w:hint="eastAsia"/>
        </w:rPr>
        <w:t>　　　　一、掌上电脑电池市场发展趋势预测</w:t>
      </w:r>
      <w:r>
        <w:rPr>
          <w:rFonts w:hint="eastAsia"/>
        </w:rPr>
        <w:br/>
      </w:r>
      <w:r>
        <w:rPr>
          <w:rFonts w:hint="eastAsia"/>
        </w:rPr>
        <w:t>　　　　二、掌上电脑电池行业营销策略优化建议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掌上电脑电池企业“十五五”发展战略研究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一、掌上电脑电池行业发展环境分析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掌上电脑电池行业投资风险与盈利模式分析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掌上电脑电池行业进入壁垒分析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掌上电脑电池行业投资风险分析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掌上电脑电池行业盈利模式分析</w:t>
      </w:r>
      <w:r>
        <w:rPr>
          <w:rFonts w:hint="eastAsia"/>
        </w:rPr>
        <w:br/>
      </w:r>
      <w:r>
        <w:rPr>
          <w:rFonts w:hint="eastAsia"/>
        </w:rPr>
        <w:t>　　　　一、掌上电脑电池行业盈利点与价值链分析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中.智.林.－掌上电脑电池行业投资建议</w:t>
      </w:r>
      <w:r>
        <w:rPr>
          <w:rFonts w:hint="eastAsia"/>
        </w:rPr>
        <w:br/>
      </w:r>
      <w:r>
        <w:rPr>
          <w:rFonts w:hint="eastAsia"/>
        </w:rPr>
        <w:t>　　　　一、掌上电脑电池行业投资机会分析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二、掌上电脑电池行业投资策略与建议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掌上电脑电池行业类别</w:t>
      </w:r>
      <w:r>
        <w:rPr>
          <w:rFonts w:hint="eastAsia"/>
        </w:rPr>
        <w:br/>
      </w:r>
      <w:r>
        <w:rPr>
          <w:rFonts w:hint="eastAsia"/>
        </w:rPr>
        <w:t>　　图表 掌上电脑电池行业产业链调研</w:t>
      </w:r>
      <w:r>
        <w:rPr>
          <w:rFonts w:hint="eastAsia"/>
        </w:rPr>
        <w:br/>
      </w:r>
      <w:r>
        <w:rPr>
          <w:rFonts w:hint="eastAsia"/>
        </w:rPr>
        <w:t>　　图表 掌上电脑电池行业现状</w:t>
      </w:r>
      <w:r>
        <w:rPr>
          <w:rFonts w:hint="eastAsia"/>
        </w:rPr>
        <w:br/>
      </w:r>
      <w:r>
        <w:rPr>
          <w:rFonts w:hint="eastAsia"/>
        </w:rPr>
        <w:t>　　图表 掌上电脑电池行业标准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2025年中国掌上电脑电池行业产能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2019-2024年中国掌上电脑电池行业产量统计</w:t>
      </w:r>
      <w:r>
        <w:rPr>
          <w:rFonts w:hint="eastAsia"/>
        </w:rPr>
        <w:br/>
      </w:r>
      <w:r>
        <w:rPr>
          <w:rFonts w:hint="eastAsia"/>
        </w:rPr>
        <w:t>　　图表 掌上电脑电池行业动态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2025年中国掌上电脑电池行业需求区域调研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2019-2024年中国掌上电脑电池行情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**地区掌上电脑电池市场规模</w:t>
      </w:r>
      <w:r>
        <w:rPr>
          <w:rFonts w:hint="eastAsia"/>
        </w:rPr>
        <w:br/>
      </w:r>
      <w:r>
        <w:rPr>
          <w:rFonts w:hint="eastAsia"/>
        </w:rPr>
        <w:t>　　图表 **地区掌上电脑电池行业市场需求</w:t>
      </w:r>
      <w:r>
        <w:rPr>
          <w:rFonts w:hint="eastAsia"/>
        </w:rPr>
        <w:br/>
      </w:r>
      <w:r>
        <w:rPr>
          <w:rFonts w:hint="eastAsia"/>
        </w:rPr>
        <w:t>　　图表 **地区掌上电脑电池市场调研</w:t>
      </w:r>
      <w:r>
        <w:rPr>
          <w:rFonts w:hint="eastAsia"/>
        </w:rPr>
        <w:br/>
      </w:r>
      <w:r>
        <w:rPr>
          <w:rFonts w:hint="eastAsia"/>
        </w:rPr>
        <w:t>　　图表 **地区掌上电脑电池行业市场需求分析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**地区掌上电脑电池市场规模</w:t>
      </w:r>
      <w:r>
        <w:rPr>
          <w:rFonts w:hint="eastAsia"/>
        </w:rPr>
        <w:br/>
      </w:r>
      <w:r>
        <w:rPr>
          <w:rFonts w:hint="eastAsia"/>
        </w:rPr>
        <w:t>　　图表 **地区掌上电脑电池行业市场需求</w:t>
      </w:r>
      <w:r>
        <w:rPr>
          <w:rFonts w:hint="eastAsia"/>
        </w:rPr>
        <w:br/>
      </w:r>
      <w:r>
        <w:rPr>
          <w:rFonts w:hint="eastAsia"/>
        </w:rPr>
        <w:t>　　图表 **地区掌上电脑电池市场调研</w:t>
      </w:r>
      <w:r>
        <w:rPr>
          <w:rFonts w:hint="eastAsia"/>
        </w:rPr>
        <w:br/>
      </w:r>
      <w:r>
        <w:rPr>
          <w:rFonts w:hint="eastAsia"/>
        </w:rPr>
        <w:t>　　图表 **地区掌上电脑电池行业市场需求分析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掌上电脑电池行业竞争对手分析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掌上电脑电池重点企业（二）经营情况分析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掌上电脑电池重点企业（二）主要经济指标情况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掌上电脑电池重点企业（三）成长能力情况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2025-2031年中国掌上电脑电池行业产能预测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2025-2031年中国掌上电脑电池行业市场规模预测</w:t>
      </w:r>
      <w:r>
        <w:rPr>
          <w:rFonts w:hint="eastAsia"/>
        </w:rPr>
        <w:br/>
      </w:r>
      <w:r>
        <w:rPr>
          <w:rFonts w:hint="eastAsia"/>
        </w:rPr>
        <w:t>　　图表 掌上电脑电池行业准入条件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2025-2031年中国掌上电脑电池行业信息化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2025-2031年中国掌上电脑电池市场前景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2025-2031年中国掌上电脑电池行业风险分析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2025-2031年中国掌上电脑电池行业发展趋势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b6b5b1b2d4519" w:history="1">
        <w:r>
          <w:rPr>
            <w:rStyle w:val="Hyperlink"/>
          </w:rPr>
          <w:t>2025-2031年中国掌上电脑电池行业发展研究及未来发展趋势预测报告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b6b5b1b2d4519" w:history="1">
        <w:r>
          <w:rPr>
            <w:rStyle w:val="Hyperlink"/>
          </w:rPr>
          <w:t>https://www.20087.com/1/69/ZhangShangDianNaoDianChiHangYeXianZhuangBaoGao.html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热点：掌上电脑电池剩余多少充电合适、掌上电脑电池怎么充电、电脑上的电池、电脑上的电池在哪个位置、电脑电池在那里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ffdac35f84d08" w:history="1">
      <w:r>
        <w:rPr>
          <w:rStyle w:val="Hyperlink"/>
        </w:rPr>
        <w:t>2025-2031年中国掌上电脑电池行业发展研究及未来发展趋势预测报告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angShangDianNaoDianChiHangYeXianZhuangBaoGao.html" TargetMode="External" Id="R557b6b5b1b2d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angShangDianNaoDianChiHangYeXianZhuangBaoGao.html" TargetMode="External" Id="R322ffdac35f8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2025-01-22T04:50:00Z</dcterms:created>
  <dcterms:modified xsi:type="dcterms:W3CDTF">2025-01-22T05:50:00Z</dcterms:modified>
  <dc:subject>2025-2031年中国掌上电脑电池行业发展研究及未来发展趋势预测报告</dc:subject>
  <dc:title>2025-2031年中国掌上电脑电池行业发展研究及未来发展趋势预测报告</dc:title>
  <cp:keywords>2025-2031年中国掌上电脑电池行业发展研究及未来发展趋势预测报告</cp:keywords>
  <dc:description>2025-2031年中国掌上电脑电池行业发展研究及未来发展趋势预测报告</dc:description>
</cp:coreProperties>
</file>