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bf4bb83d04136" w:history="1">
              <w:r>
                <w:rPr>
                  <w:rStyle w:val="Hyperlink"/>
                </w:rPr>
                <w:t>2025-2031年全球与中国机动旋转台市场现状调研及行业前景分析报告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bf4bb83d04136" w:history="1">
              <w:r>
                <w:rPr>
                  <w:rStyle w:val="Hyperlink"/>
                </w:rPr>
                <w:t>2025-2031年全球与中国机动旋转台市场现状调研及行业前景分析报告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bf4bb83d04136" w:history="1">
                <w:r>
                  <w:rPr>
                    <w:rStyle w:val="Hyperlink"/>
                  </w:rPr>
                  <w:t>https://www.20087.com/1/39/JiDongXuanZhuanTaiQianJing.html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旋转台是一种用于精密定位和定向操作的机械设备，广泛应用于航空航天、精密制造、医疗检测等多个领域。它通常由底座、转动平台、驱动系统和控制系统组成，能够在水平或垂直方向上实现360度连续旋转，配合不同的末端执行器完成多样化的任务。现代机动旋转台强调高精度、高速度和稳定性，采用了伺服电机、直线导轨等先进组件，确保运动过程中位置偏差最小化。此外，随着工业4.0概念的推广，越来越多的旋转台开始集成物联网（IoT）技术和人工智能（AI），以便于远程监控和智能化管理，提高工作效率的同时也增强了系统的灵活性和适应性。</w:t>
      </w:r>
      <w:r>
        <w:rPr>
          <w:rFonts w:hint="eastAsia"/>
        </w:rPr>
        <w:br/>
      </w:r>
      <w:r>
        <w:rPr>
          <w:rFonts w:hint="eastAsia"/>
        </w:rPr>
        <w:t>　　未来，机动旋转台的技术演进将主要体现在智能化和多功能化两个维度。智能化指的是通过嵌入式传感器网络和边缘计算能力，使设备具备自我诊断、故障预警等功能，从而实现预防性维护和优化调度。多功能化则意味着单个旋转台可以配置多种类型的末端执行器，如机器人手臂、激光切割头等，以满足复杂作业场景下的多任务需求。同时，随着新材料和新结构的不断涌现，轻量化设计将成为一个重要发展方向，既减轻了整体重量又提升了动态响应速度。长远来看，机动旋转台将在技术革新和服务升级的双重驱动下，继续为各行业提供高效、灵活且可靠的解决方案，助力智能制造和精密工程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bf4bb83d04136" w:history="1">
        <w:r>
          <w:rPr>
            <w:rStyle w:val="Hyperlink"/>
          </w:rPr>
          <w:t>2025-2031年全球与中国机动旋转台市场现状调研及行业前景分析报告</w:t>
        </w:r>
      </w:hyperlink>
      <w:r>
        <w:rPr>
          <w:rFonts w:hint="eastAsia"/>
        </w:rPr>
        <w:t>》基于多年监测调研数据，结合机动旋转台行业现状与发展前景，全面分析了机动旋转台市场需求、市场规模、产业链构成、价格机制以及机动旋转台细分市场特性。机动旋转台报告客观评估了市场前景，预测了发展趋势，深入分析了品牌竞争、市场集中度及机动旋转台重点企业运营状况。同时，机动旋转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机动旋转台市场概述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按照不同产品类型，机动旋转台主要可以分为如下几个类别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全球不同产品类型机动旋转台销售额增长趋势2020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高负载能力</w:t>
      </w:r>
      <w:r>
        <w:rPr>
          <w:rFonts w:hint="eastAsia"/>
        </w:rPr>
        <w:br/>
      </w:r>
      <w:r>
        <w:rPr>
          <w:rFonts w:hint="eastAsia"/>
        </w:rPr>
        <w:t>　　　　1.2.3 中负载能力</w:t>
      </w:r>
      <w:r>
        <w:rPr>
          <w:rFonts w:hint="eastAsia"/>
        </w:rPr>
        <w:br/>
      </w:r>
      <w:r>
        <w:rPr>
          <w:rFonts w:hint="eastAsia"/>
        </w:rPr>
        <w:t>　　　　1.2.4 低负载能力</w:t>
      </w:r>
      <w:r>
        <w:rPr>
          <w:rFonts w:hint="eastAsia"/>
        </w:rPr>
        <w:br/>
      </w:r>
      <w:r>
        <w:rPr>
          <w:rFonts w:hint="eastAsia"/>
        </w:rPr>
        <w:t>　　1.3 从不同应用，机动旋转台主要包括如下几个方面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全球不同应用机动旋转台销售额增长趋势2020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天文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机动旋转台行业背景、发展历史、现状及趋势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机动旋转台行业目前现状分析</w:t>
      </w:r>
      <w:r>
        <w:rPr>
          <w:rFonts w:hint="eastAsia"/>
        </w:rPr>
        <w:br/>
      </w:r>
      <w:r>
        <w:rPr>
          <w:rFonts w:hint="eastAsia"/>
        </w:rPr>
        <w:t>　　　　1.4.2 机动旋转台发展趋势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全球机动旋转台总体规模分析</w:t>
      </w:r>
      <w:r>
        <w:rPr>
          <w:rFonts w:hint="eastAsia"/>
        </w:rPr>
        <w:br/>
      </w:r>
      <w:r>
        <w:rPr>
          <w:rFonts w:hint="eastAsia"/>
        </w:rPr>
        <w:t>　　2.1 全球机动旋转台供需现状及预测（2020-2031）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全球机动旋转台产能、产量、产能利用率及发展趋势（2020-2031）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全球机动旋转台产量、需求量及发展趋势（2020-2031）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全球主要地区机动旋转台产量及发展趋势（2020-2031）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全球主要地区机动旋转台产量（2020-2025）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全球主要地区机动旋转台产量（2026-2031）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全球主要地区机动旋转台产量市场份额（2020-2031）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中国机动旋转台供需现状及预测（2020-2031）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中国机动旋转台产能、产量、产能利用率及发展趋势（2020-2031）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中国机动旋转台产量、市场需求量及发展趋势（2020-2031）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全球机动旋转台销量及销售额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全球市场机动旋转台销售额（2020-2031）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全球市场机动旋转台销量（2020-2031）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全球市场机动旋转台价格趋势（2020-2031）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全球机动旋转台主要地区分析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全球主要地区机动旋转台市场规模分析：2020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全球主要地区机动旋转台销售收入及市场份额（2020-2025年）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全球主要地区机动旋转台销售收入预测（2026-2031年）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全球主要地区机动旋转台销量分析：2020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全球主要地区机动旋转台销量及市场份额（2020-2025年）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全球主要地区机动旋转台销量及市场份额预测（2026-2031）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北美市场机动旋转台销量、收入及增长率（2020-2031）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欧洲市场机动旋转台销量、收入及增长率（2020-2031）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中国市场机动旋转台销量、收入及增长率（2020-2031）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日本市场机动旋转台销量、收入及增长率（2020-2031）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东南亚市场机动旋转台销量、收入及增长率（2020-2031）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印度市场机动旋转台销量、收入及增长率（2020-2031）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全球市场主要厂商机动旋转台产能市场份额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全球市场主要厂商机动旋转台销量（2020-2025）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全球市场主要厂商机动旋转台销量（2020-2025）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全球市场主要厂商机动旋转台销售收入（2020-2025）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全球市场主要厂商机动旋转台销售价格（2020-2025）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2024年全球主要生产商机动旋转台收入排名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中国市场主要厂商机动旋转台销量（2020-2025）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中国市场主要厂商机动旋转台销量（2020-2025）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中国市场主要厂商机动旋转台销售收入（2020-2025）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2024年中国主要生产商机动旋转台收入排名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中国市场主要厂商机动旋转台销售价格（2020-2025）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全球主要厂商机动旋转台总部及产地分布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全球主要厂商成立时间及机动旋转台商业化日期</w:t>
      </w:r>
      <w:r>
        <w:rPr>
          <w:rFonts w:hint="eastAsia"/>
        </w:rPr>
        <w:br/>
      </w:r>
      <w:r>
        <w:rPr>
          <w:rFonts w:hint="eastAsia"/>
        </w:rPr>
        <w:t>　　4.6 全球主要厂商机动旋转台产品类型及应用</w:t>
      </w:r>
      <w:r>
        <w:rPr>
          <w:rFonts w:hint="eastAsia"/>
        </w:rPr>
        <w:br/>
      </w:r>
      <w:r>
        <w:rPr>
          <w:rFonts w:hint="eastAsia"/>
        </w:rPr>
        <w:t>　　4.7 机动旋转台行业集中度、竞争程度分析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机动旋转台行业集中度分析：2024年全球Top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全球机动旋转台第一梯队、第二梯队和第三梯队生产商（品牌）及市场份额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机动旋转台销量、收入、价格及毛利率（2020-2025）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不同产品类型机动旋转台分析</w:t>
      </w:r>
      <w:r>
        <w:rPr>
          <w:rFonts w:hint="eastAsia"/>
        </w:rPr>
        <w:br/>
      </w:r>
      <w:r>
        <w:rPr>
          <w:rFonts w:hint="eastAsia"/>
        </w:rPr>
        <w:t>　　6.1 全球不同产品类型机动旋转台销量（2020-2031）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全球不同产品类型机动旋转台销量及市场份额（2020-2025）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全球不同产品类型机动旋转台销量预测（2026-2031）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全球不同产品类型机动旋转台收入（2020-2031）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全球不同产品类型机动旋转台收入及市场份额（2020-2025）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全球不同产品类型机动旋转台收入预测（2026-2031）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全球不同产品类型机动旋转台价格走势（2020-2031）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不同应用机动旋转台分析</w:t>
      </w:r>
      <w:r>
        <w:rPr>
          <w:rFonts w:hint="eastAsia"/>
        </w:rPr>
        <w:br/>
      </w:r>
      <w:r>
        <w:rPr>
          <w:rFonts w:hint="eastAsia"/>
        </w:rPr>
        <w:t>　　7.1 全球不同应用机动旋转台销量（2020-2031）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全球不同应用机动旋转台销量及市场份额（2020-2025）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全球不同应用机动旋转台销量预测（2026-2031）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全球不同应用机动旋转台收入（2020-2031）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全球不同应用机动旋转台收入及市场份额（2020-2025）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全球不同应用机动旋转台收入预测（2026-2031）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全球不同应用机动旋转台价格走势（2020-2031）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机动旋转台产业链分析</w:t>
      </w:r>
      <w:r>
        <w:rPr>
          <w:rFonts w:hint="eastAsia"/>
        </w:rPr>
        <w:br/>
      </w:r>
      <w:r>
        <w:rPr>
          <w:rFonts w:hint="eastAsia"/>
        </w:rPr>
        <w:t>　　8.2 机动旋转台工艺制造技术分析</w:t>
      </w:r>
      <w:r>
        <w:rPr>
          <w:rFonts w:hint="eastAsia"/>
        </w:rPr>
        <w:br/>
      </w:r>
      <w:r>
        <w:rPr>
          <w:rFonts w:hint="eastAsia"/>
        </w:rPr>
        <w:t>　　8.3 机动旋转台产业上游供应分析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机动旋转台下游客户分析</w:t>
      </w:r>
      <w:r>
        <w:rPr>
          <w:rFonts w:hint="eastAsia"/>
        </w:rPr>
        <w:br/>
      </w:r>
      <w:r>
        <w:rPr>
          <w:rFonts w:hint="eastAsia"/>
        </w:rPr>
        <w:t>　　8.5 机动旋转台销售渠道分析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机动旋转台行业发展机遇及主要驱动因素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机动旋转台行业发展面临的风险</w:t>
      </w:r>
      <w:r>
        <w:rPr>
          <w:rFonts w:hint="eastAsia"/>
        </w:rPr>
        <w:br/>
      </w:r>
      <w:r>
        <w:rPr>
          <w:rFonts w:hint="eastAsia"/>
        </w:rPr>
        <w:t>　　9.3 机动旋转台行业政策分析</w:t>
      </w:r>
      <w:r>
        <w:rPr>
          <w:rFonts w:hint="eastAsia"/>
        </w:rPr>
        <w:br/>
      </w:r>
      <w:r>
        <w:rPr>
          <w:rFonts w:hint="eastAsia"/>
        </w:rPr>
        <w:t>　　9.4 机动旋转台中国企业SWOT分析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全球不同产品类型机动旋转台销售额增长（CAGR）趋势2020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机动旋转台行业目前发展现状</w:t>
      </w:r>
      <w:r>
        <w:rPr>
          <w:rFonts w:hint="eastAsia"/>
        </w:rPr>
        <w:br/>
      </w:r>
      <w:r>
        <w:rPr>
          <w:rFonts w:hint="eastAsia"/>
        </w:rPr>
        <w:t>　　表 4： 机动旋转台发展趋势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全球主要地区机动旋转台产量增速（CAGR）：（2020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全球主要地区机动旋转台产量（2020-2025）&amp;（千台）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全球主要地区机动旋转台产量（2026-2031）&amp;（千台）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全球主要地区机动旋转台产量市场份额（2020-2025）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全球主要地区机动旋转台产量（2026-2031）&amp;（千台）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全球主要地区机动旋转台销售收入增速：（2020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全球主要地区机动旋转台销售收入（2020-2025）&amp;（百万美元）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全球主要地区机动旋转台销售收入市场份额（2020-2025）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全球主要地区机动旋转台收入（2026-2031）&amp;（百万美元）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全球主要地区机动旋转台收入市场份额（2026-2031）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全球主要地区机动旋转台销量（千台）：2020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全球主要地区机动旋转台销量（2020-2025）&amp;（千台）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全球主要地区机动旋转台销量市场份额（2020-2025）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全球主要地区机动旋转台销量（2026-2031）&amp;（千台）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全球主要地区机动旋转台销量份额（2026-2031）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全球市场主要厂商机动旋转台产能（2024-2025）&amp;（千台）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全球市场主要厂商机动旋转台销量（2020-2025）&amp;（千台）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全球市场主要厂商机动旋转台销量市场份额（2020-2025）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全球市场主要厂商机动旋转台销售收入（2020-2025）&amp;（百万美元）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全球市场主要厂商机动旋转台销售收入市场份额（2020-2025）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全球市场主要厂商机动旋转台销售价格（2020-2025）&amp;（美元/台）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2024年全球主要生产商机动旋转台收入排名（百万美元）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中国市场主要厂商机动旋转台销量（2020-2025）&amp;（千台）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中国市场主要厂商机动旋转台销量市场份额（2020-2025）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中国市场主要厂商机动旋转台销售收入（2020-2025）&amp;（百万美元）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中国市场主要厂商机动旋转台销售收入市场份额（2020-2025）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2024年中国主要生产商机动旋转台收入排名（百万美元）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中国市场主要厂商机动旋转台销售价格（2020-2025）&amp;（美元/台）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全球主要厂商机动旋转台总部及产地分布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全球主要厂商成立时间及机动旋转台商业化日期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全球主要厂商机动旋转台产品类型及应用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2024年全球机动旋转台主要厂商市场地位（第一梯队、第二梯队和第三梯队）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全球机动旋转台市场投资、并购等现状分析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机动旋转台生产基地、销售区域、竞争对手及市场地位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机动旋转台产品规格、参数及市场应用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机动旋转台销量（千台）、收入（百万美元）、价格（美元/台）及毛利率（2020-2025）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全球不同产品类型机动旋转台销量（2020-2025年）&amp;（千台）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全球不同产品类型机动旋转台销量市场份额（2020-2025）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全球不同产品类型机动旋转台销量预测（2026-2031）&amp;（千台）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全球市场不同产品类型机动旋转台销量市场份额预测（2026-2031）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全球不同产品类型机动旋转台收入（2020-2025年）&amp;（百万美元）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全球不同产品类型机动旋转台收入市场份额（2020-2025）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全球不同产品类型机动旋转台收入预测（2026-2031）&amp;（百万美元）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全球不同产品类型机动旋转台收入市场份额预测（2026-2031）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全球不同应用机动旋转台销量（2020-2025年）&amp;（千台）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全球不同应用机动旋转台销量市场份额（2020-2025）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全球不同应用机动旋转台销量预测（2026-2031）&amp;（千台）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全球市场不同应用机动旋转台销量市场份额预测（2026-2031）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全球不同应用机动旋转台收入（2020-2025年）&amp;（百万美元）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全球不同应用机动旋转台收入市场份额（2020-2025）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全球不同应用机动旋转台收入预测（2026-2031）&amp;（百万美元）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全球不同应用机动旋转台收入市场份额预测（2026-2031）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机动旋转台上游原料供应商及联系方式列表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机动旋转台典型客户列表</w:t>
      </w:r>
      <w:r>
        <w:rPr>
          <w:rFonts w:hint="eastAsia"/>
        </w:rPr>
        <w:br/>
      </w:r>
      <w:r>
        <w:rPr>
          <w:rFonts w:hint="eastAsia"/>
        </w:rPr>
        <w:t>　　表 156： 机动旋转台主要销售模式及销售渠道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机动旋转台行业发展机遇及主要驱动因素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机动旋转台行业发展面临的风险</w:t>
      </w:r>
      <w:r>
        <w:rPr>
          <w:rFonts w:hint="eastAsia"/>
        </w:rPr>
        <w:br/>
      </w:r>
      <w:r>
        <w:rPr>
          <w:rFonts w:hint="eastAsia"/>
        </w:rPr>
        <w:t>　　表 159： 机动旋转台行业政策分析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机动旋转台产品图片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全球不同产品类型机动旋转台销售额2020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全球不同产品类型机动旋转台市场份额2024 &amp; 2031</w:t>
      </w:r>
      <w:r>
        <w:rPr>
          <w:rFonts w:hint="eastAsia"/>
        </w:rPr>
        <w:br/>
      </w:r>
      <w:r>
        <w:rPr>
          <w:rFonts w:hint="eastAsia"/>
        </w:rPr>
        <w:t>　　图 4： 高负载能力产品图片</w:t>
      </w:r>
      <w:r>
        <w:rPr>
          <w:rFonts w:hint="eastAsia"/>
        </w:rPr>
        <w:br/>
      </w:r>
      <w:r>
        <w:rPr>
          <w:rFonts w:hint="eastAsia"/>
        </w:rPr>
        <w:t>　　图 5： 中负载能力产品图片</w:t>
      </w:r>
      <w:r>
        <w:rPr>
          <w:rFonts w:hint="eastAsia"/>
        </w:rPr>
        <w:br/>
      </w:r>
      <w:r>
        <w:rPr>
          <w:rFonts w:hint="eastAsia"/>
        </w:rPr>
        <w:t>　　图 6： 低负载能力产品图片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全球不同应用机动旋转台市场份额2024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天文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全球机动旋转台产能、产量、产能利用率及发展趋势（2020-2031）&amp;（千台）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全球机动旋转台产量、需求量及发展趋势（2020-2031）&amp;（千台）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全球主要地区机动旋转台产量（2020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全球主要地区机动旋转台产量市场份额（2020-2031）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中国机动旋转台产能、产量、产能利用率及发展趋势（2020-2031）&amp;（千台）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中国机动旋转台产量、市场需求量及发展趋势（2020-2031）&amp;（千台）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全球机动旋转台市场销售额及增长率：（2020-2031）&amp;（百万美元）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全球市场机动旋转台市场规模：2020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全球市场机动旋转台销量及增长率（2020-2031）&amp;（千台）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全球市场机动旋转台价格趋势（2020-2031）&amp;（美元/台）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全球主要地区机动旋转台销售收入（2020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全球主要地区机动旋转台销售收入市场份额（2020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北美市场机动旋转台销量及增长率（2020-2031）&amp;（千台）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北美市场机动旋转台收入及增长率（2020-2031）&amp;（百万美元）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欧洲市场机动旋转台销量及增长率（2020-2031）&amp;（千台）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欧洲市场机动旋转台收入及增长率（2020-2031）&amp;（百万美元）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中国市场机动旋转台销量及增长率（2020-2031）&amp;（千台）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中国市场机动旋转台收入及增长率（2020-2031）&amp;（百万美元）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日本市场机动旋转台销量及增长率（2020-2031）&amp;（千台）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日本市场机动旋转台收入及增长率（2020-2031）&amp;（百万美元）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东南亚市场机动旋转台销量及增长率（2020-2031）&amp;（千台）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东南亚市场机动旋转台收入及增长率（2020-2031）&amp;（百万美元）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印度市场机动旋转台销量及增长率（2020-2031）&amp;（千台）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印度市场机动旋转台收入及增长率（2020-2031）&amp;（百万美元）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2024年全球市场主要厂商机动旋转台销量市场份额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2024年全球市场主要厂商机动旋转台收入市场份额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2024年中国市场主要厂商机动旋转台销量市场份额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2024年中国市场主要厂商机动旋转台收入市场份额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2024年全球前五大生产商机动旋转台市场份额</w:t>
      </w:r>
      <w:r>
        <w:rPr>
          <w:rFonts w:hint="eastAsia"/>
        </w:rPr>
        <w:br/>
      </w:r>
      <w:r>
        <w:rPr>
          <w:rFonts w:hint="eastAsia"/>
        </w:rPr>
        <w:t>　　图 42： 2024年全球机动旋转台第一梯队、第二梯队和第三梯队厂商及市场份额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全球不同产品类型机动旋转台价格走势（2020-2031）&amp;（美元/台）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全球不同应用机动旋转台价格走势（2020-2031）&amp;（美元/台）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机动旋转台产业链</w:t>
      </w:r>
      <w:r>
        <w:rPr>
          <w:rFonts w:hint="eastAsia"/>
        </w:rPr>
        <w:br/>
      </w:r>
      <w:r>
        <w:rPr>
          <w:rFonts w:hint="eastAsia"/>
        </w:rPr>
        <w:t>　　图 46： 机动旋转台中国企业SWOT分析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bf4bb83d04136" w:history="1">
        <w:r>
          <w:rPr>
            <w:rStyle w:val="Hyperlink"/>
          </w:rPr>
          <w:t>2025-2031年全球与中国机动旋转台市场现状调研及行业前景分析报告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bf4bb83d04136" w:history="1">
        <w:r>
          <w:rPr>
            <w:rStyle w:val="Hyperlink"/>
          </w:rPr>
          <w:t>https://www.20087.com/1/39/JiDongXuanZhuanTaiQianJing.html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584c572724882" w:history="1">
      <w:r>
        <w:rPr>
          <w:rStyle w:val="Hyperlink"/>
        </w:rPr>
        <w:t>2025-2031年全球与中国机动旋转台市场现状调研及行业前景分析报告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DongXuanZhuanTaiQianJing.html" TargetMode="External" Id="Rfc8bf4bb83d0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DongXuanZhuanTaiQianJing.html" TargetMode="External" Id="Rb4a584c57272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2024-12-25T08:16:53Z</dcterms:created>
  <dcterms:modified xsi:type="dcterms:W3CDTF">2024-12-25T09:16:53Z</dcterms:modified>
  <dc:subject>2025-2031年全球与中国机动旋转台市场现状调研及行业前景分析报告</dc:subject>
  <dc:title>2025-2031年全球与中国机动旋转台市场现状调研及行业前景分析报告</dc:title>
  <cp:keywords>2025-2031年全球与中国机动旋转台市场现状调研及行业前景分析报告</cp:keywords>
  <dc:description>2025-2031年全球与中国机动旋转台市场现状调研及行业前景分析报告</dc:description>
</cp:coreProperties>
</file>