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d040a12a4440c" w:history="1">
              <w:r>
                <w:rPr>
                  <w:rStyle w:val="Hyperlink"/>
                </w:rPr>
                <w:t>2025-2031年中国空分设备行业研究分析及市场前景预测报告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d040a12a4440c" w:history="1">
              <w:r>
                <w:rPr>
                  <w:rStyle w:val="Hyperlink"/>
                </w:rPr>
                <w:t>2025-2031年中国空分设备行业研究分析及市场前景预测报告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d040a12a4440c" w:history="1">
                <w:r>
                  <w:rPr>
                    <w:rStyle w:val="Hyperlink"/>
                  </w:rPr>
                  <w:t>https://www.20087.com/1/29/KongFenSheBeiShiChangQianJing.html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即空气分离设备，主要用于从空气中提取氧气、氮气和其他稀有气体，广泛应用于化工、医疗、电子、冶金等多个行业。目前，随着工业生产的精细化和环保要求的提高，空分设备正朝着高效、低能耗、环保的方向发展。先进的膜分离技术、深冷分离技术以及变压吸附技术的不断进步，提高了设备的分离效率和纯度。然而，设备的初始投资成本高、运行维护复杂，以及对能源消耗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空分设备行业将更加注重技术创新和节能减排。一方面，通过材料科学的突破，如开发新型分离膜和催化剂，实现更低能耗的气体分离。另一方面，智能化管理系统的集成，如物联网和大数据分析，将优化设备运行，减少能源浪费，提高整体效率。此外，随着清洁能源和环保法规的推动，低排放、高回收率的空分设备将更受市场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空分设备概述</w:t>
      </w:r>
      <w:r>
        <w:rPr>
          <w:rFonts w:hint="eastAsia"/>
        </w:rPr>
        <w:br/>
      </w:r>
      <w:r>
        <w:rPr>
          <w:rFonts w:hint="eastAsia"/>
        </w:rPr>
        <w:t>　　第一节 空分设备行业分类</w:t>
      </w:r>
      <w:r>
        <w:rPr>
          <w:rFonts w:hint="eastAsia"/>
        </w:rPr>
        <w:br/>
      </w:r>
      <w:r>
        <w:rPr>
          <w:rFonts w:hint="eastAsia"/>
        </w:rPr>
        <w:t>　　　　一、空分设备发展历程</w:t>
      </w:r>
      <w:r>
        <w:rPr>
          <w:rFonts w:hint="eastAsia"/>
        </w:rPr>
        <w:br/>
      </w:r>
      <w:r>
        <w:rPr>
          <w:rFonts w:hint="eastAsia"/>
        </w:rPr>
        <w:t>　　　　二、空分设备发展所处的阶段</w:t>
      </w:r>
      <w:r>
        <w:rPr>
          <w:rFonts w:hint="eastAsia"/>
        </w:rPr>
        <w:br/>
      </w:r>
      <w:r>
        <w:rPr>
          <w:rFonts w:hint="eastAsia"/>
        </w:rPr>
        <w:t>　　　　三、空分设备行业地位分析</w:t>
      </w:r>
      <w:r>
        <w:rPr>
          <w:rFonts w:hint="eastAsia"/>
        </w:rPr>
        <w:br/>
      </w:r>
      <w:r>
        <w:rPr>
          <w:rFonts w:hint="eastAsia"/>
        </w:rPr>
        <w:t>　　第二节 空分设备行业国内与国外情况分析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一、国内空分设备发展情况分析</w:t>
      </w:r>
      <w:r>
        <w:rPr>
          <w:rFonts w:hint="eastAsia"/>
        </w:rPr>
        <w:br/>
      </w:r>
      <w:r>
        <w:rPr>
          <w:rFonts w:hint="eastAsia"/>
        </w:rPr>
        <w:t>　　　　二、国外空分设备发展情况分析</w:t>
      </w:r>
      <w:r>
        <w:rPr>
          <w:rFonts w:hint="eastAsia"/>
        </w:rPr>
        <w:br/>
      </w:r>
      <w:r>
        <w:rPr>
          <w:rFonts w:hint="eastAsia"/>
        </w:rPr>
        <w:t>　　第三节 空分设备行业发展历程及产业链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第四节 空分设备行业的地位分析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中国空分设备行业发展概况分析</w:t>
      </w:r>
      <w:r>
        <w:rPr>
          <w:rFonts w:hint="eastAsia"/>
        </w:rPr>
        <w:br/>
      </w:r>
      <w:r>
        <w:rPr>
          <w:rFonts w:hint="eastAsia"/>
        </w:rPr>
        <w:t>　　第一节 中国空分设备行业发展总体概况</w:t>
      </w:r>
      <w:r>
        <w:rPr>
          <w:rFonts w:hint="eastAsia"/>
        </w:rPr>
        <w:br/>
      </w:r>
      <w:r>
        <w:rPr>
          <w:rFonts w:hint="eastAsia"/>
        </w:rPr>
        <w:t>　　第二节 中国空分设备产业发展成就</w:t>
      </w:r>
      <w:r>
        <w:rPr>
          <w:rFonts w:hint="eastAsia"/>
        </w:rPr>
        <w:br/>
      </w:r>
      <w:r>
        <w:rPr>
          <w:rFonts w:hint="eastAsia"/>
        </w:rPr>
        <w:t>　　第三节 中国空分设备行业发展前景简析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空分设备行业外部环境分析</w:t>
      </w:r>
      <w:r>
        <w:rPr>
          <w:rFonts w:hint="eastAsia"/>
        </w:rPr>
        <w:br/>
      </w:r>
      <w:r>
        <w:rPr>
          <w:rFonts w:hint="eastAsia"/>
        </w:rPr>
        <w:t>　　第一节 空分设备行业经济环境影响分析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二、国内投资空分设备情况</w:t>
      </w:r>
      <w:r>
        <w:rPr>
          <w:rFonts w:hint="eastAsia"/>
        </w:rPr>
        <w:br/>
      </w:r>
      <w:r>
        <w:rPr>
          <w:rFonts w:hint="eastAsia"/>
        </w:rPr>
        <w:t>　　第二节 空分设备行业政策影响分析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空分设备产业上下游影响分析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一、空分设备行业上游影响分析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二、空分设备行业下游影响分析</w:t>
      </w:r>
      <w:r>
        <w:rPr>
          <w:rFonts w:hint="eastAsia"/>
        </w:rPr>
        <w:br/>
      </w:r>
      <w:r>
        <w:rPr>
          <w:rFonts w:hint="eastAsia"/>
        </w:rPr>
        <w:t>　　第四节 空分设备行业的技术影响分析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一、空分设备行业技术现状分析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二、空分设备行业技术发展趋势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2025年中国空分设备行业发展概况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2025年中国空分设备行业发展态势分析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2025年中国空分设备行业发展特点分析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2025年中国空分设备行业市场供需分析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2025年中国空分设备行业价格分析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2025年中国空分设备行业整体运行状况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2025年空分设备行业产销分析</w:t>
      </w:r>
      <w:r>
        <w:rPr>
          <w:rFonts w:hint="eastAsia"/>
        </w:rPr>
        <w:br/>
      </w:r>
      <w:r>
        <w:rPr>
          <w:rFonts w:hint="eastAsia"/>
        </w:rPr>
        <w:t>　　第二节 2025年空分设备行业盈利能力分析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2025年空分设备行业偿债能力分析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2025年空分设备行业营运能力分析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2025年中国空分设备产业政策环境分析</w:t>
      </w:r>
      <w:r>
        <w:rPr>
          <w:rFonts w:hint="eastAsia"/>
        </w:rPr>
        <w:br/>
      </w:r>
      <w:r>
        <w:rPr>
          <w:rFonts w:hint="eastAsia"/>
        </w:rPr>
        <w:t>　　第一节 国际空分设备行业相关政策法规</w:t>
      </w:r>
      <w:r>
        <w:rPr>
          <w:rFonts w:hint="eastAsia"/>
        </w:rPr>
        <w:br/>
      </w:r>
      <w:r>
        <w:rPr>
          <w:rFonts w:hint="eastAsia"/>
        </w:rPr>
        <w:t>　　第二节 空分设备：国际空分设备行业相关政策解读</w:t>
      </w:r>
      <w:r>
        <w:rPr>
          <w:rFonts w:hint="eastAsia"/>
        </w:rPr>
        <w:br/>
      </w:r>
      <w:r>
        <w:rPr>
          <w:rFonts w:hint="eastAsia"/>
        </w:rPr>
        <w:t>　　第三节 中国空分设备行业相关政策法规</w:t>
      </w:r>
      <w:r>
        <w:rPr>
          <w:rFonts w:hint="eastAsia"/>
        </w:rPr>
        <w:br/>
      </w:r>
      <w:r>
        <w:rPr>
          <w:rFonts w:hint="eastAsia"/>
        </w:rPr>
        <w:t>　　第四节 空分设备：中国空分设备行业相关政策解读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2025年全球空分设备行业市场整体运行状况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全球空分设备市场发展现状</w:t>
      </w:r>
      <w:r>
        <w:rPr>
          <w:rFonts w:hint="eastAsia"/>
        </w:rPr>
        <w:br/>
      </w:r>
      <w:r>
        <w:rPr>
          <w:rFonts w:hint="eastAsia"/>
        </w:rPr>
        <w:t>　　第二节 全球空分设备行业市场供需分析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贸易战对全球空分设备行业市场整体运行的影响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2025年中国空分设备进出口分析</w:t>
      </w:r>
      <w:r>
        <w:rPr>
          <w:rFonts w:hint="eastAsia"/>
        </w:rPr>
        <w:br/>
      </w:r>
      <w:r>
        <w:rPr>
          <w:rFonts w:hint="eastAsia"/>
        </w:rPr>
        <w:t>　　第一节 空分设备历史出口总体分析</w:t>
      </w:r>
      <w:r>
        <w:rPr>
          <w:rFonts w:hint="eastAsia"/>
        </w:rPr>
        <w:br/>
      </w:r>
      <w:r>
        <w:rPr>
          <w:rFonts w:hint="eastAsia"/>
        </w:rPr>
        <w:t>　　　　一、空分设备出口总量历史汇总</w:t>
      </w:r>
      <w:r>
        <w:rPr>
          <w:rFonts w:hint="eastAsia"/>
        </w:rPr>
        <w:br/>
      </w:r>
      <w:r>
        <w:rPr>
          <w:rFonts w:hint="eastAsia"/>
        </w:rPr>
        <w:t>　　　　二、空分设备出口价格历史汇总</w:t>
      </w:r>
      <w:r>
        <w:rPr>
          <w:rFonts w:hint="eastAsia"/>
        </w:rPr>
        <w:br/>
      </w:r>
      <w:r>
        <w:rPr>
          <w:rFonts w:hint="eastAsia"/>
        </w:rPr>
        <w:t>　　第二节 空分设备历史出口月度分析</w:t>
      </w:r>
      <w:r>
        <w:rPr>
          <w:rFonts w:hint="eastAsia"/>
        </w:rPr>
        <w:br/>
      </w:r>
      <w:r>
        <w:rPr>
          <w:rFonts w:hint="eastAsia"/>
        </w:rPr>
        <w:t>　　　　一、空分设备出口总量月度走势</w:t>
      </w:r>
      <w:r>
        <w:rPr>
          <w:rFonts w:hint="eastAsia"/>
        </w:rPr>
        <w:br/>
      </w:r>
      <w:r>
        <w:rPr>
          <w:rFonts w:hint="eastAsia"/>
        </w:rPr>
        <w:t>　　　　二、空分设备出口价格月度走势</w:t>
      </w:r>
      <w:r>
        <w:rPr>
          <w:rFonts w:hint="eastAsia"/>
        </w:rPr>
        <w:br/>
      </w:r>
      <w:r>
        <w:rPr>
          <w:rFonts w:hint="eastAsia"/>
        </w:rPr>
        <w:t>　　第三节 空分设备出口量预测</w:t>
      </w:r>
      <w:r>
        <w:rPr>
          <w:rFonts w:hint="eastAsia"/>
        </w:rPr>
        <w:br/>
      </w:r>
      <w:r>
        <w:rPr>
          <w:rFonts w:hint="eastAsia"/>
        </w:rPr>
        <w:t>　　　　一、空分设备出口总量预测</w:t>
      </w:r>
      <w:r>
        <w:rPr>
          <w:rFonts w:hint="eastAsia"/>
        </w:rPr>
        <w:br/>
      </w:r>
      <w:r>
        <w:rPr>
          <w:rFonts w:hint="eastAsia"/>
        </w:rPr>
        <w:t>　　　　二、空分设备出口金额预测</w:t>
      </w:r>
      <w:r>
        <w:rPr>
          <w:rFonts w:hint="eastAsia"/>
        </w:rPr>
        <w:br/>
      </w:r>
      <w:r>
        <w:rPr>
          <w:rFonts w:hint="eastAsia"/>
        </w:rPr>
        <w:t>　　第四节 空分设备出口价格预测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2025年中国空分设备产业重点区域运行分析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华东地区空分设备产业运行情况</w:t>
      </w:r>
      <w:r>
        <w:rPr>
          <w:rFonts w:hint="eastAsia"/>
        </w:rPr>
        <w:br/>
      </w:r>
      <w:r>
        <w:rPr>
          <w:rFonts w:hint="eastAsia"/>
        </w:rPr>
        <w:t>　　第二节 华南地区空分设备产业运行情况</w:t>
      </w:r>
      <w:r>
        <w:rPr>
          <w:rFonts w:hint="eastAsia"/>
        </w:rPr>
        <w:br/>
      </w:r>
      <w:r>
        <w:rPr>
          <w:rFonts w:hint="eastAsia"/>
        </w:rPr>
        <w:t>　　第三节 华中地区空分设备产业运行情况</w:t>
      </w:r>
      <w:r>
        <w:rPr>
          <w:rFonts w:hint="eastAsia"/>
        </w:rPr>
        <w:br/>
      </w:r>
      <w:r>
        <w:rPr>
          <w:rFonts w:hint="eastAsia"/>
        </w:rPr>
        <w:t>　　第四节 华北地区空分设备产业运行情况</w:t>
      </w:r>
      <w:r>
        <w:rPr>
          <w:rFonts w:hint="eastAsia"/>
        </w:rPr>
        <w:br/>
      </w:r>
      <w:r>
        <w:rPr>
          <w:rFonts w:hint="eastAsia"/>
        </w:rPr>
        <w:t>　　第五节 西北地区空分设备产业运行情况</w:t>
      </w:r>
      <w:r>
        <w:rPr>
          <w:rFonts w:hint="eastAsia"/>
        </w:rPr>
        <w:br/>
      </w:r>
      <w:r>
        <w:rPr>
          <w:rFonts w:hint="eastAsia"/>
        </w:rPr>
        <w:t>　　第六节 西南地区空分设备产业运行情况</w:t>
      </w:r>
      <w:r>
        <w:rPr>
          <w:rFonts w:hint="eastAsia"/>
        </w:rPr>
        <w:br/>
      </w:r>
      <w:r>
        <w:rPr>
          <w:rFonts w:hint="eastAsia"/>
        </w:rPr>
        <w:t>　　第七节 东北地区空分设备产业运行情况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2025年中国空分设备行业市场竞争格局分析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空分设备行业主要竞争因素分析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空分设备企业国际竞争力比较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空分设备行业竞争格局分析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一、空分设备行业集中度分析</w:t>
      </w:r>
      <w:r>
        <w:rPr>
          <w:rFonts w:hint="eastAsia"/>
        </w:rPr>
        <w:br/>
      </w:r>
      <w:r>
        <w:rPr>
          <w:rFonts w:hint="eastAsia"/>
        </w:rPr>
        <w:t>　　　　二、空分设备行业竞争程度分析</w:t>
      </w:r>
      <w:r>
        <w:rPr>
          <w:rFonts w:hint="eastAsia"/>
        </w:rPr>
        <w:br/>
      </w:r>
      <w:r>
        <w:rPr>
          <w:rFonts w:hint="eastAsia"/>
        </w:rPr>
        <w:t>　　第四节 空分设备行业竞争策略分析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一、2025年空分设备行业竞争策略分析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二、2025-2031年空分设备行业竞争格局展望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杭氧股份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四川空分设备（集团）有限责任公司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开封空分集团有限公司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杭州辰睿空分设备制造有限公司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中国空分设备行业投资分析及建议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二、空分设备行业企业在危机中的竞争优势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2025-2031年中国空分设备行业发展前景及趋势分析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t>　　第五节 市场盈利预测分析</w:t>
      </w:r>
      <w:r>
        <w:rPr>
          <w:rFonts w:hint="eastAsia"/>
        </w:rPr>
        <w:br/>
      </w:r>
      <w:r>
        <w:rPr>
          <w:rFonts w:hint="eastAsia"/>
        </w:rPr>
        <w:t>　　第六节 市场供给预测</w:t>
      </w:r>
      <w:r>
        <w:rPr>
          <w:rFonts w:hint="eastAsia"/>
        </w:rPr>
        <w:br/>
      </w:r>
      <w:r>
        <w:rPr>
          <w:rFonts w:hint="eastAsia"/>
        </w:rPr>
        <w:t>　　第七节 [中.智.林.]济研：市场需求预测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空分设备行业所处生命周期示意图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铝带蓄冷器冻结高低压空分流程图</w:t>
      </w:r>
      <w:r>
        <w:rPr>
          <w:rFonts w:hint="eastAsia"/>
        </w:rPr>
        <w:br/>
      </w:r>
      <w:r>
        <w:rPr>
          <w:rFonts w:hint="eastAsia"/>
        </w:rPr>
        <w:t>　　图表 3 管式蓄冷器冻结全低压空分流程图</w:t>
      </w:r>
      <w:r>
        <w:rPr>
          <w:rFonts w:hint="eastAsia"/>
        </w:rPr>
        <w:br/>
      </w:r>
      <w:r>
        <w:rPr>
          <w:rFonts w:hint="eastAsia"/>
        </w:rPr>
        <w:t>　　图表 4 切换式换热器冻结全低压空分流程图</w:t>
      </w:r>
      <w:r>
        <w:rPr>
          <w:rFonts w:hint="eastAsia"/>
        </w:rPr>
        <w:br/>
      </w:r>
      <w:r>
        <w:rPr>
          <w:rFonts w:hint="eastAsia"/>
        </w:rPr>
        <w:t>　　图表 5 常温分子筛净化全低压空分流程图</w:t>
      </w:r>
      <w:r>
        <w:rPr>
          <w:rFonts w:hint="eastAsia"/>
        </w:rPr>
        <w:br/>
      </w:r>
      <w:r>
        <w:rPr>
          <w:rFonts w:hint="eastAsia"/>
        </w:rPr>
        <w:t>　　图表 6 常温分子筛净化增压膨胀空分流程图</w:t>
      </w:r>
      <w:r>
        <w:rPr>
          <w:rFonts w:hint="eastAsia"/>
        </w:rPr>
        <w:br/>
      </w:r>
      <w:r>
        <w:rPr>
          <w:rFonts w:hint="eastAsia"/>
        </w:rPr>
        <w:t>　　图表 7 常温分子筛净化填料上塔全精馏制氩空分流程图</w:t>
      </w:r>
      <w:r>
        <w:rPr>
          <w:rFonts w:hint="eastAsia"/>
        </w:rPr>
        <w:br/>
      </w:r>
      <w:r>
        <w:rPr>
          <w:rFonts w:hint="eastAsia"/>
        </w:rPr>
        <w:t>　　图表 8 常温分子筛净化空气膨胀双泵内压缩空分流程图</w:t>
      </w:r>
      <w:r>
        <w:rPr>
          <w:rFonts w:hint="eastAsia"/>
        </w:rPr>
        <w:br/>
      </w:r>
      <w:r>
        <w:rPr>
          <w:rFonts w:hint="eastAsia"/>
        </w:rPr>
        <w:t>　　图表 9 常温分子筛净化氮气膨胀双泵内压缩空分流程图</w:t>
      </w:r>
      <w:r>
        <w:rPr>
          <w:rFonts w:hint="eastAsia"/>
        </w:rPr>
        <w:br/>
      </w:r>
      <w:r>
        <w:rPr>
          <w:rFonts w:hint="eastAsia"/>
        </w:rPr>
        <w:t>　　图表 10 空分设备的产业链结构图</w:t>
      </w:r>
      <w:r>
        <w:rPr>
          <w:rFonts w:hint="eastAsia"/>
        </w:rPr>
        <w:br/>
      </w:r>
      <w:r>
        <w:rPr>
          <w:rFonts w:hint="eastAsia"/>
        </w:rPr>
        <w:t>　　图表 11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19 2020-2025年我国空分设备出口价格分析</w:t>
      </w:r>
      <w:r>
        <w:rPr>
          <w:rFonts w:hint="eastAsia"/>
        </w:rPr>
        <w:br/>
      </w:r>
      <w:r>
        <w:rPr>
          <w:rFonts w:hint="eastAsia"/>
        </w:rPr>
        <w:t>　　图表 20 2025年我国空分设备出口总量月度走势</w:t>
      </w:r>
      <w:r>
        <w:rPr>
          <w:rFonts w:hint="eastAsia"/>
        </w:rPr>
        <w:br/>
      </w:r>
      <w:r>
        <w:rPr>
          <w:rFonts w:hint="eastAsia"/>
        </w:rPr>
        <w:t>　　图表 21 2025年空分设备出口价格月度走势</w:t>
      </w:r>
      <w:r>
        <w:rPr>
          <w:rFonts w:hint="eastAsia"/>
        </w:rPr>
        <w:br/>
      </w:r>
      <w:r>
        <w:rPr>
          <w:rFonts w:hint="eastAsia"/>
        </w:rPr>
        <w:t>　　图表 22 2025-2031年我国空分设备出口总量预测</w:t>
      </w:r>
      <w:r>
        <w:rPr>
          <w:rFonts w:hint="eastAsia"/>
        </w:rPr>
        <w:br/>
      </w:r>
      <w:r>
        <w:rPr>
          <w:rFonts w:hint="eastAsia"/>
        </w:rPr>
        <w:t>　　图表 23 2025-2031年我国空分设备出口金额预测</w:t>
      </w:r>
      <w:r>
        <w:rPr>
          <w:rFonts w:hint="eastAsia"/>
        </w:rPr>
        <w:br/>
      </w:r>
      <w:r>
        <w:rPr>
          <w:rFonts w:hint="eastAsia"/>
        </w:rPr>
        <w:t>　　图表 24 2025-2031年我国空分设备出口价格预测</w:t>
      </w:r>
      <w:r>
        <w:rPr>
          <w:rFonts w:hint="eastAsia"/>
        </w:rPr>
        <w:br/>
      </w:r>
      <w:r>
        <w:rPr>
          <w:rFonts w:hint="eastAsia"/>
        </w:rPr>
        <w:t>　　图表 27 2020-2025年我国华中地区空分设备产业运行情况</w:t>
      </w:r>
      <w:r>
        <w:rPr>
          <w:rFonts w:hint="eastAsia"/>
        </w:rPr>
        <w:br/>
      </w:r>
      <w:r>
        <w:rPr>
          <w:rFonts w:hint="eastAsia"/>
        </w:rPr>
        <w:t>　　图表 29 2020-2025年我国西北地区空分设备产业运行情况</w:t>
      </w:r>
      <w:r>
        <w:rPr>
          <w:rFonts w:hint="eastAsia"/>
        </w:rPr>
        <w:br/>
      </w:r>
      <w:r>
        <w:rPr>
          <w:rFonts w:hint="eastAsia"/>
        </w:rPr>
        <w:t>　　图表 30 2020-2025年我国西南地区空分设备产业运行情况</w:t>
      </w:r>
      <w:r>
        <w:rPr>
          <w:rFonts w:hint="eastAsia"/>
        </w:rPr>
        <w:br/>
      </w:r>
      <w:r>
        <w:rPr>
          <w:rFonts w:hint="eastAsia"/>
        </w:rPr>
        <w:t>　　图表 31 2020-2025年我国东北地区空分设备产业运行情况</w:t>
      </w:r>
      <w:r>
        <w:rPr>
          <w:rFonts w:hint="eastAsia"/>
        </w:rPr>
        <w:br/>
      </w:r>
      <w:r>
        <w:rPr>
          <w:rFonts w:hint="eastAsia"/>
        </w:rPr>
        <w:t>　　图表 32 2025年、2025年空分设备行业集中度对比分析</w:t>
      </w:r>
      <w:r>
        <w:rPr>
          <w:rFonts w:hint="eastAsia"/>
        </w:rPr>
        <w:br/>
      </w:r>
      <w:r>
        <w:rPr>
          <w:rFonts w:hint="eastAsia"/>
        </w:rPr>
        <w:t>　　图表 33 2020-2025年广东明珠财务指标</w:t>
      </w:r>
      <w:r>
        <w:rPr>
          <w:rFonts w:hint="eastAsia"/>
        </w:rPr>
        <w:br/>
      </w:r>
      <w:r>
        <w:rPr>
          <w:rFonts w:hint="eastAsia"/>
        </w:rPr>
        <w:t>　　图表 34 广东明珠资产负债表</w:t>
      </w:r>
      <w:r>
        <w:rPr>
          <w:rFonts w:hint="eastAsia"/>
        </w:rPr>
        <w:br/>
      </w:r>
      <w:r>
        <w:rPr>
          <w:rFonts w:hint="eastAsia"/>
        </w:rPr>
        <w:t>　　图表 35 广东明珠利润表</w:t>
      </w:r>
      <w:r>
        <w:rPr>
          <w:rFonts w:hint="eastAsia"/>
        </w:rPr>
        <w:br/>
      </w:r>
      <w:r>
        <w:rPr>
          <w:rFonts w:hint="eastAsia"/>
        </w:rPr>
        <w:t>　　图表 36 杭氧股份资产负债表</w:t>
      </w:r>
      <w:r>
        <w:rPr>
          <w:rFonts w:hint="eastAsia"/>
        </w:rPr>
        <w:br/>
      </w:r>
      <w:r>
        <w:rPr>
          <w:rFonts w:hint="eastAsia"/>
        </w:rPr>
        <w:t>　　图表 37 杭氧股份利润表</w:t>
      </w:r>
      <w:r>
        <w:rPr>
          <w:rFonts w:hint="eastAsia"/>
        </w:rPr>
        <w:br/>
      </w:r>
      <w:r>
        <w:rPr>
          <w:rFonts w:hint="eastAsia"/>
        </w:rPr>
        <w:t>　　图表 38 杭氧股份财务指标</w:t>
      </w:r>
      <w:r>
        <w:rPr>
          <w:rFonts w:hint="eastAsia"/>
        </w:rPr>
        <w:br/>
      </w:r>
      <w:r>
        <w:rPr>
          <w:rFonts w:hint="eastAsia"/>
        </w:rPr>
        <w:t>　　图表 39 近4年四川空分设备（集团）有限责任公司总资产周转次数变化情况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近4年四川空分设备（集团）有限责任公司固定资产周转次数情况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近4年四川空分设备（集团）有限责任公司流动资产周转次数变化情况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近4年四川空分设备（集团）有限责任公司销售毛利率变化情况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近4年四川空分设备（集团）有限责任公司资产负债率变化情况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近4年四川空分设备（集团）有限责任公司产权比率变化情况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近4年四川空分设备（集团）有限责任公司已获利息倍数变化情况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近4年开封空分集团有限公司总资产周转次数变化情况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近4年开封空分集团有限公司固定资产周转次数情况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近4年开封空分集团有限公司流动资产周转次数变化情况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近4年开封空分集团有限公司销售毛利率变化情况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近4年开封空分集团有限公司资产负债率变化情况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近4年开封空分集团有限公司产权比率变化情况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近4年开封空分集团有限公司已获利息倍数变化情况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近4年杭州辰睿空分设备制造有限公司总资产周转次数变化情况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近4年杭州辰睿空分设备制造有限公司固定资产周转次数情况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近4年杭州辰睿空分设备制造有限公司流动资产周转次数变化情况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近4年杭州辰睿空分设备制造有限公司销售毛利率变化情况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近4年杭州辰睿空分设备制造有限公司资产负债率变化情况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近4年杭州辰睿空分设备制造有限公司产权比率变化情况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近4年杭州辰睿空分设备制造有限公司已获利息倍数变化情况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d040a12a4440c" w:history="1">
        <w:r>
          <w:rPr>
            <w:rStyle w:val="Hyperlink"/>
          </w:rPr>
          <w:t>2025-2031年中国空分设备行业研究分析及市场前景预测报告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d040a12a4440c" w:history="1">
        <w:r>
          <w:rPr>
            <w:rStyle w:val="Hyperlink"/>
          </w:rPr>
          <w:t>https://www.20087.com/1/29/KongFenSheBeiShiChangQianJing.html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8e8523d2d42c3" w:history="1">
      <w:r>
        <w:rPr>
          <w:rStyle w:val="Hyperlink"/>
        </w:rPr>
        <w:t>2025-2031年中国空分设备行业研究分析及市场前景预测报告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KongFenSheBeiShiChangQianJing.html" TargetMode="External" Id="R298d040a12a4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KongFenSheBeiShiChangQianJing.html" TargetMode="External" Id="R3e38e8523d2d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2025-06-08T23:52:00Z</dcterms:created>
  <dcterms:modified xsi:type="dcterms:W3CDTF">2025-06-09T00:52:00Z</dcterms:modified>
  <dc:subject>2025-2031年中国空分设备行业研究分析及市场前景预测报告</dc:subject>
  <dc:title>2025-2031年中国空分设备行业研究分析及市场前景预测报告</dc:title>
  <cp:keywords>2025-2031年中国空分设备行业研究分析及市场前景预测报告</cp:keywords>
  <dc:description>2025-2031年中国空分设备行业研究分析及市场前景预测报告</dc:description>
</cp:coreProperties>
</file>