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1699dc80e424d" w:history="1">
              <w:r>
                <w:rPr>
                  <w:rStyle w:val="Hyperlink"/>
                </w:rPr>
                <w:t>2025-2031年全球与中国输配电基础设施发展现状及趋势预测报告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1699dc80e424d" w:history="1">
              <w:r>
                <w:rPr>
                  <w:rStyle w:val="Hyperlink"/>
                </w:rPr>
                <w:t>2025-2031年全球与中国输配电基础设施发展现状及趋势预测报告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1699dc80e424d" w:history="1">
                <w:r>
                  <w:rPr>
                    <w:rStyle w:val="Hyperlink"/>
                  </w:rPr>
                  <w:t>https://www.20087.com/1/39/ShuPeiDianJiChuSheShiFaZhanQuShiFenXi.html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基础设施是电力系统的重要组成部分，对于保证电力供应的安全性和可靠性至关重要。近年来，随着可再生能源的快速发展和智能电网技术的应用，输配电基础设施面临新的挑战和机遇。一方面，为了适应大规模可再生能源接入电网的需求，输配电系统正在逐步升级和改造。另一方面，随着数字化技术的应用，输配电基础设施的智能化水平不断提高，实现了更高效的电力调度和管理。</w:t>
      </w:r>
      <w:r>
        <w:rPr>
          <w:rFonts w:hint="eastAsia"/>
        </w:rPr>
        <w:br/>
      </w:r>
      <w:r>
        <w:rPr>
          <w:rFonts w:hint="eastAsia"/>
        </w:rPr>
        <w:t>　　未来，输配电基础设施的发展将更加注重智能化和网络化。一方面，随着物联网技术的发展，输配电基础设施将更加注重构建智能电网，通过实时数据采集和分析，实现对电力系统的精细化管理和控制。另一方面，随着分布式能源的兴起，输配电基础设施将更加注重灵活性和兼容性，以适应多种能源形式的接入和调度，提高整个电力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1699dc80e424d" w:history="1">
        <w:r>
          <w:rPr>
            <w:rStyle w:val="Hyperlink"/>
          </w:rPr>
          <w:t>2025-2031年全球与中国输配电基础设施发展现状及趋势预测报告</w:t>
        </w:r>
      </w:hyperlink>
      <w:r>
        <w:rPr>
          <w:rFonts w:hint="eastAsia"/>
        </w:rPr>
        <w:t>》依托行业权威数据及长期市场监测信息，系统分析了输配电基础设施行业的市场规模、供需关系、竞争格局及重点企业经营状况，并结合输配电基础设施行业发展现状，科学预测了输配电基础设施市场前景与技术发展方向。报告通过SWOT分析，揭示了输配电基础设施行业机遇与潜在风险，为投资者提供了全面的现状分析与前景评估，助力挖掘投资价值并优化决策。同时，报告从投资、生产及营销等角度提出可行性建议，为输配电基础设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中国输配电基础设施概述</w:t>
      </w:r>
      <w:r>
        <w:rPr>
          <w:rFonts w:hint="eastAsia"/>
        </w:rPr>
        <w:br/>
      </w:r>
      <w:r>
        <w:rPr>
          <w:rFonts w:hint="eastAsia"/>
        </w:rPr>
        <w:t>　　第一节 输配电基础设施行业定义</w:t>
      </w:r>
      <w:r>
        <w:rPr>
          <w:rFonts w:hint="eastAsia"/>
        </w:rPr>
        <w:br/>
      </w:r>
      <w:r>
        <w:rPr>
          <w:rFonts w:hint="eastAsia"/>
        </w:rPr>
        <w:t>　　第二节 输配电基础设施行业发展特性</w:t>
      </w:r>
      <w:r>
        <w:rPr>
          <w:rFonts w:hint="eastAsia"/>
        </w:rPr>
        <w:br/>
      </w:r>
      <w:r>
        <w:rPr>
          <w:rFonts w:hint="eastAsia"/>
        </w:rPr>
        <w:t>　　第三节 输配电基础设施产业链分析</w:t>
      </w:r>
      <w:r>
        <w:rPr>
          <w:rFonts w:hint="eastAsia"/>
        </w:rPr>
        <w:br/>
      </w:r>
      <w:r>
        <w:rPr>
          <w:rFonts w:hint="eastAsia"/>
        </w:rPr>
        <w:t>　　第四节 输配电基础设施行业生命周期分析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2024-2025年国外输配电基础设施市场发展概况</w:t>
      </w:r>
      <w:r>
        <w:rPr>
          <w:rFonts w:hint="eastAsia"/>
        </w:rPr>
        <w:br/>
      </w:r>
      <w:r>
        <w:rPr>
          <w:rFonts w:hint="eastAsia"/>
        </w:rPr>
        <w:t>　　第一节 全球输配电基础设施市场发展分析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北美地区主要国家输配电基础设施市场概况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欧盟地区主要国家输配电基础设施市场概况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亚洲地区主要国家输配电基础设施市场概况</w:t>
      </w:r>
      <w:r>
        <w:rPr>
          <w:rFonts w:hint="eastAsia"/>
        </w:rPr>
        <w:br/>
      </w:r>
      <w:r>
        <w:rPr>
          <w:rFonts w:hint="eastAsia"/>
        </w:rPr>
        <w:t>　　第五节 全球输配电基础设施市场发展预测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2024-2025年中国输配电基础设施发展环境分析</w:t>
      </w:r>
      <w:r>
        <w:rPr>
          <w:rFonts w:hint="eastAsia"/>
        </w:rPr>
        <w:br/>
      </w:r>
      <w:r>
        <w:rPr>
          <w:rFonts w:hint="eastAsia"/>
        </w:rPr>
        <w:t>　　第一节 输配电基础设施行业经济环境分析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输配电基础设施行业相关政策、标准</w:t>
      </w:r>
      <w:r>
        <w:rPr>
          <w:rFonts w:hint="eastAsia"/>
        </w:rPr>
        <w:br/>
      </w:r>
      <w:r>
        <w:rPr>
          <w:rFonts w:hint="eastAsia"/>
        </w:rPr>
        <w:t>　　第三节 输配电基础设施行业相关发展规划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2024-2025年输配电基础设施行业技术发展现状及趋势分析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输配电基础设施行业技术发展现状分析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国内外输配电基础设施行业技术差异与原因</w:t>
      </w:r>
      <w:r>
        <w:rPr>
          <w:rFonts w:hint="eastAsia"/>
        </w:rPr>
        <w:br/>
      </w:r>
      <w:r>
        <w:rPr>
          <w:rFonts w:hint="eastAsia"/>
        </w:rPr>
        <w:t>　　第三节 输配电基础设施行业技术发展方向、趋势预测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提升输配电基础设施行业技术能力策略建议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2024-2025年输配电基础设施市场特性分析</w:t>
      </w:r>
      <w:r>
        <w:rPr>
          <w:rFonts w:hint="eastAsia"/>
        </w:rPr>
        <w:br/>
      </w:r>
      <w:r>
        <w:rPr>
          <w:rFonts w:hint="eastAsia"/>
        </w:rPr>
        <w:t>　　第一节 输配电基础设施行业集中度分析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2024-2025年输配电基础设施行业SWOT分析</w:t>
      </w:r>
      <w:r>
        <w:rPr>
          <w:rFonts w:hint="eastAsia"/>
        </w:rPr>
        <w:br/>
      </w:r>
      <w:r>
        <w:rPr>
          <w:rFonts w:hint="eastAsia"/>
        </w:rPr>
        <w:t>　　　　一、输配电基础设施行业优势</w:t>
      </w:r>
      <w:r>
        <w:rPr>
          <w:rFonts w:hint="eastAsia"/>
        </w:rPr>
        <w:br/>
      </w:r>
      <w:r>
        <w:rPr>
          <w:rFonts w:hint="eastAsia"/>
        </w:rPr>
        <w:t>　　　　二、输配电基础设施行业劣势</w:t>
      </w:r>
      <w:r>
        <w:rPr>
          <w:rFonts w:hint="eastAsia"/>
        </w:rPr>
        <w:br/>
      </w:r>
      <w:r>
        <w:rPr>
          <w:rFonts w:hint="eastAsia"/>
        </w:rPr>
        <w:t>　　　　三、输配电基础设施行业机会</w:t>
      </w:r>
      <w:r>
        <w:rPr>
          <w:rFonts w:hint="eastAsia"/>
        </w:rPr>
        <w:br/>
      </w:r>
      <w:r>
        <w:rPr>
          <w:rFonts w:hint="eastAsia"/>
        </w:rPr>
        <w:t>　　　　四、输配电基础设施行业风险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中国输配电基础设施发展现状</w:t>
      </w:r>
      <w:r>
        <w:rPr>
          <w:rFonts w:hint="eastAsia"/>
        </w:rPr>
        <w:br/>
      </w:r>
      <w:r>
        <w:rPr>
          <w:rFonts w:hint="eastAsia"/>
        </w:rPr>
        <w:t>　　第一节 2024-2025年中国输配电基础设施市场现状分析</w:t>
      </w:r>
      <w:r>
        <w:rPr>
          <w:rFonts w:hint="eastAsia"/>
        </w:rPr>
        <w:br/>
      </w:r>
      <w:r>
        <w:rPr>
          <w:rFonts w:hint="eastAsia"/>
        </w:rPr>
        <w:t>　　第二节 中国输配电基础设施行业产量情况分析及预测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一、输配电基础设施总体产能规模</w:t>
      </w:r>
      <w:r>
        <w:rPr>
          <w:rFonts w:hint="eastAsia"/>
        </w:rPr>
        <w:br/>
      </w:r>
      <w:r>
        <w:rPr>
          <w:rFonts w:hint="eastAsia"/>
        </w:rPr>
        <w:t>　　　　二、输配电基础设施生产区域分布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三、2019-2024年中国输配电基础设施产量统计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三、2025-2031年中国输配电基础设施产量预测</w:t>
      </w:r>
      <w:r>
        <w:rPr>
          <w:rFonts w:hint="eastAsia"/>
        </w:rPr>
        <w:br/>
      </w:r>
      <w:r>
        <w:rPr>
          <w:rFonts w:hint="eastAsia"/>
        </w:rPr>
        <w:t>　　第三节 中国输配电基础设施市场需求分析及预测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一、中国输配电基础设施市场需求特点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二、2019-2024年中国输配电基础设施市场需求量统计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三、2025-2031年中国输配电基础设施市场需求量预测</w:t>
      </w:r>
      <w:r>
        <w:rPr>
          <w:rFonts w:hint="eastAsia"/>
        </w:rPr>
        <w:br/>
      </w:r>
      <w:r>
        <w:rPr>
          <w:rFonts w:hint="eastAsia"/>
        </w:rPr>
        <w:t>　　第四节 中国输配电基础设施价格趋势分析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一、2019-2024年中国输配电基础设施市场价格趋势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二、2025-2031年中国输配电基础设施市场价格走势预测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2019-2024年输配电基础设施行业经济运行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2019-2024年中国输配电基础设施行业盈利能力分析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2019-2024年中国输配电基础设施行业发展能力分析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2019-2024年输配电基础设施行业偿债能力分析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2019-2024年输配电基础设施制造企业数量分析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中国输配电基础设施行业重点地区发展分析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**地区输配电基础设施市场发展分析</w:t>
      </w:r>
      <w:r>
        <w:rPr>
          <w:rFonts w:hint="eastAsia"/>
        </w:rPr>
        <w:br/>
      </w:r>
      <w:r>
        <w:rPr>
          <w:rFonts w:hint="eastAsia"/>
        </w:rPr>
        <w:t>　　第三节 **地区输配电基础设施市场发展分析</w:t>
      </w:r>
      <w:r>
        <w:rPr>
          <w:rFonts w:hint="eastAsia"/>
        </w:rPr>
        <w:br/>
      </w:r>
      <w:r>
        <w:rPr>
          <w:rFonts w:hint="eastAsia"/>
        </w:rPr>
        <w:t>　　第四节 **地区输配电基础设施市场发展分析</w:t>
      </w:r>
      <w:r>
        <w:rPr>
          <w:rFonts w:hint="eastAsia"/>
        </w:rPr>
        <w:br/>
      </w:r>
      <w:r>
        <w:rPr>
          <w:rFonts w:hint="eastAsia"/>
        </w:rPr>
        <w:t>　　第五节 **地区输配电基础设施市场发展分析</w:t>
      </w:r>
      <w:r>
        <w:rPr>
          <w:rFonts w:hint="eastAsia"/>
        </w:rPr>
        <w:br/>
      </w:r>
      <w:r>
        <w:rPr>
          <w:rFonts w:hint="eastAsia"/>
        </w:rPr>
        <w:t>　　第六节 **地区输配电基础设施市场发展分析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2019-2024年中国输配电基础设施进出口分析</w:t>
      </w:r>
      <w:r>
        <w:rPr>
          <w:rFonts w:hint="eastAsia"/>
        </w:rPr>
        <w:br/>
      </w:r>
      <w:r>
        <w:rPr>
          <w:rFonts w:hint="eastAsia"/>
        </w:rPr>
        <w:t>　　第一节 输配电基础设施进口情况分析</w:t>
      </w:r>
      <w:r>
        <w:rPr>
          <w:rFonts w:hint="eastAsia"/>
        </w:rPr>
        <w:br/>
      </w:r>
      <w:r>
        <w:rPr>
          <w:rFonts w:hint="eastAsia"/>
        </w:rPr>
        <w:t>　　第二节 输配电基础设施出口情况分析</w:t>
      </w:r>
      <w:r>
        <w:rPr>
          <w:rFonts w:hint="eastAsia"/>
        </w:rPr>
        <w:br/>
      </w:r>
      <w:r>
        <w:rPr>
          <w:rFonts w:hint="eastAsia"/>
        </w:rPr>
        <w:t>　　第三节 影响输配电基础设施进出口因素分析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主要输配电基础设施生产企业及竞争格局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三、企业输配电基础设施经营状况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三、企业输配电基础设施经营状况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三、企业输配电基础设施经营状况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三、企业输配电基础设施经营状况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三、企业输配电基础设施经营状况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三、企业输配电基础设施经营状况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输配电基础设施行业投资战略研究</w:t>
      </w:r>
      <w:r>
        <w:rPr>
          <w:rFonts w:hint="eastAsia"/>
        </w:rPr>
        <w:br/>
      </w:r>
      <w:r>
        <w:rPr>
          <w:rFonts w:hint="eastAsia"/>
        </w:rPr>
        <w:t>　　第一节 输配电基础设施行业发展战略研究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对我国输配电基础设施品牌的战略思考</w:t>
      </w:r>
      <w:r>
        <w:rPr>
          <w:rFonts w:hint="eastAsia"/>
        </w:rPr>
        <w:br/>
      </w:r>
      <w:r>
        <w:rPr>
          <w:rFonts w:hint="eastAsia"/>
        </w:rPr>
        <w:t>　　　　一、输配电基础设施品牌的重要性</w:t>
      </w:r>
      <w:r>
        <w:rPr>
          <w:rFonts w:hint="eastAsia"/>
        </w:rPr>
        <w:br/>
      </w:r>
      <w:r>
        <w:rPr>
          <w:rFonts w:hint="eastAsia"/>
        </w:rPr>
        <w:t>　　　　二、输配电基础设施实施品牌战略的意义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三、输配电基础设施企业品牌的现状分析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四、我国输配电基础设施企业的品牌战略</w:t>
      </w:r>
      <w:r>
        <w:rPr>
          <w:rFonts w:hint="eastAsia"/>
        </w:rPr>
        <w:br/>
      </w:r>
      <w:r>
        <w:rPr>
          <w:rFonts w:hint="eastAsia"/>
        </w:rPr>
        <w:t>　　　　五、输配电基础设施品牌战略管理的策略</w:t>
      </w:r>
      <w:r>
        <w:rPr>
          <w:rFonts w:hint="eastAsia"/>
        </w:rPr>
        <w:br/>
      </w:r>
      <w:r>
        <w:rPr>
          <w:rFonts w:hint="eastAsia"/>
        </w:rPr>
        <w:t>　　第三节 输配电基础设施经营策略分析</w:t>
      </w:r>
      <w:r>
        <w:rPr>
          <w:rFonts w:hint="eastAsia"/>
        </w:rPr>
        <w:br/>
      </w:r>
      <w:r>
        <w:rPr>
          <w:rFonts w:hint="eastAsia"/>
        </w:rPr>
        <w:t>　　　　一、输配电基础设施市场细分策略</w:t>
      </w:r>
      <w:r>
        <w:rPr>
          <w:rFonts w:hint="eastAsia"/>
        </w:rPr>
        <w:br/>
      </w:r>
      <w:r>
        <w:rPr>
          <w:rFonts w:hint="eastAsia"/>
        </w:rPr>
        <w:t>　　　　二、输配电基础设施市场创新策略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四、输配电基础设施新产品差异化战略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2025-2031年中国输配电基础设施发展趋势预测及投资风险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2025-2025年输配电基础设施市场前景分析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2025-2031年输配电基础设施行业发展趋势预测</w:t>
      </w:r>
      <w:r>
        <w:rPr>
          <w:rFonts w:hint="eastAsia"/>
        </w:rPr>
        <w:br/>
      </w:r>
      <w:r>
        <w:rPr>
          <w:rFonts w:hint="eastAsia"/>
        </w:rPr>
        <w:t>　　第三节 输配电基础设施行业投资风险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输配电基础设施投资建议</w:t>
      </w:r>
      <w:r>
        <w:rPr>
          <w:rFonts w:hint="eastAsia"/>
        </w:rPr>
        <w:br/>
      </w:r>
      <w:r>
        <w:rPr>
          <w:rFonts w:hint="eastAsia"/>
        </w:rPr>
        <w:t>　　第一节 输配电基础设施行业投资环境分析</w:t>
      </w:r>
      <w:r>
        <w:rPr>
          <w:rFonts w:hint="eastAsia"/>
        </w:rPr>
        <w:br/>
      </w:r>
      <w:r>
        <w:rPr>
          <w:rFonts w:hint="eastAsia"/>
        </w:rPr>
        <w:t>　　第二节 输配电基础设施行业投资进入壁垒分析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2025-2031年中国输配电基础设施行业产能预测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2025-2031年中国输配电基础设施行业产量预测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2025-2031年中国输配电基础设施行业市场需求预测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**地区输配电基础设施市场规模及增长情况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**地区输配电基础设施行业市场需求情况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2019-2024年中国输配电基础设施行业出口量及增速统计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输配电基础设施重点企业经营情况分析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2025年输配电基础设施行业壁垒</w:t>
      </w:r>
      <w:r>
        <w:rPr>
          <w:rFonts w:hint="eastAsia"/>
        </w:rPr>
        <w:br/>
      </w:r>
      <w:r>
        <w:rPr>
          <w:rFonts w:hint="eastAsia"/>
        </w:rPr>
        <w:t>　　图表 2025年输配电基础设施市场前景分析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2025-2031年中国输配电基础设施市场需求预测</w:t>
      </w:r>
      <w:r>
        <w:rPr>
          <w:rFonts w:hint="eastAsia"/>
        </w:rPr>
        <w:br/>
      </w:r>
      <w:r>
        <w:rPr>
          <w:rFonts w:hint="eastAsia"/>
        </w:rPr>
        <w:t>　　图表 2025年输配电基础设施发展趋势预测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1699dc80e424d" w:history="1">
        <w:r>
          <w:rPr>
            <w:rStyle w:val="Hyperlink"/>
          </w:rPr>
          <w:t>2025-2031年全球与中国输配电基础设施发展现状及趋势预测报告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1699dc80e424d" w:history="1">
        <w:r>
          <w:rPr>
            <w:rStyle w:val="Hyperlink"/>
          </w:rPr>
          <w:t>https://www.20087.com/1/39/ShuPeiDianJiChuSheShiFaZhanQuShiFenXi.html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热点：高低压变配电工程、输配电基础设施包括哪些、高压输配电线路施工运行与维护、输配电基础知识、智能输配电及控制设备、输配电技术、建筑供配电、输配电装置、电力基础设施建设包括哪些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18ffea0ff4949" w:history="1">
      <w:r>
        <w:rPr>
          <w:rStyle w:val="Hyperlink"/>
        </w:rPr>
        <w:t>2025-2031年全球与中国输配电基础设施发展现状及趋势预测报告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uPeiDianJiChuSheShiFaZhanQuShiFenXi.html" TargetMode="External" Id="Rf0c1699dc80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uPeiDianJiChuSheShiFaZhanQuShiFenXi.html" TargetMode="External" Id="R16218ffea0ff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2024-10-08T01:02:00Z</dcterms:created>
  <dcterms:modified xsi:type="dcterms:W3CDTF">2024-10-08T02:02:00Z</dcterms:modified>
  <dc:subject>2025-2031年全球与中国输配电基础设施发展现状及趋势预测报告</dc:subject>
  <dc:title>2025-2031年全球与中国输配电基础设施发展现状及趋势预测报告</dc:title>
  <cp:keywords>2025-2031年全球与中国输配电基础设施发展现状及趋势预测报告</cp:keywords>
  <dc:description>2025-2031年全球与中国输配电基础设施发展现状及趋势预测报告</dc:description>
</cp:coreProperties>
</file>