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123846d7a24909" w:history="1">
              <w:r>
                <w:rPr>
                  <w:rStyle w:val="Hyperlink"/>
                </w:rPr>
                <w:t>2026-2032年中国预端接系统行业市场分析与前景趋势预测报告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123846d7a24909" w:history="1">
              <w:r>
                <w:rPr>
                  <w:rStyle w:val="Hyperlink"/>
                </w:rPr>
                <w:t>2026-2032年中国预端接系统行业市场分析与前景趋势预测报告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123846d7a24909" w:history="1">
                <w:r>
                  <w:rPr>
                    <w:rStyle w:val="Hyperlink"/>
                  </w:rPr>
                  <w:t>https://www.20087.com/1/99/YuDuanJieXiTongShiChangQianJingYuCe.html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d123846d7a24909" w:history="1">
        <w:r>
          <w:rPr>
            <w:rStyle w:val="Hyperlink"/>
          </w:rPr>
          <w:t>2026-2032年中国预端接系统行业市场分析与前景趋势预测报告</w:t>
        </w:r>
      </w:hyperlink>
      <w:r>
        <w:rPr>
          <w:rFonts w:hint="eastAsia"/>
        </w:rPr>
        <w:t>》，2025年预端接系统行业市场规模达 亿元，预计2032年市场规模将达 亿元，期间年均复合增长率（CAGR）达 %。报告基于国家统计局及相关行业协会的详实数据，系统分析了预端接系统市场规模、竞争格局及预端接系统重点企业经营状况，梳理预端接系统行业技术发展现状与未来方向。报告还结合预端接系统市场供需变化与政策环境，对预端接系统行业发展前景与趋势作出科学预测，并评估预端接系统不同细分领域的商业机会与潜在风险，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预端接系统行业相关概述</w:t>
      </w:r>
      <w:r>
        <w:rPr>
          <w:rFonts w:hint="eastAsia"/>
        </w:rPr>
        <w:br/>
      </w:r>
      <w:r>
        <w:rPr>
          <w:rFonts w:hint="eastAsia"/>
        </w:rPr>
        <w:t>　　　　一、预端接系统行业定义及特点</w:t>
      </w:r>
      <w:r>
        <w:rPr>
          <w:rFonts w:hint="eastAsia"/>
        </w:rPr>
        <w:br/>
      </w:r>
      <w:r>
        <w:rPr>
          <w:rFonts w:hint="eastAsia"/>
        </w:rPr>
        <w:t>　　　　　　1、预端接系统行业定义</w:t>
      </w:r>
      <w:r>
        <w:rPr>
          <w:rFonts w:hint="eastAsia"/>
        </w:rPr>
        <w:br/>
      </w:r>
      <w:r>
        <w:rPr>
          <w:rFonts w:hint="eastAsia"/>
        </w:rPr>
        <w:t>　　　　　　2、预端接系统行业特点</w:t>
      </w:r>
      <w:r>
        <w:rPr>
          <w:rFonts w:hint="eastAsia"/>
        </w:rPr>
        <w:br/>
      </w:r>
      <w:r>
        <w:rPr>
          <w:rFonts w:hint="eastAsia"/>
        </w:rPr>
        <w:t>　　　　二、预端接系统行业经营模式分析</w:t>
      </w:r>
      <w:r>
        <w:rPr>
          <w:rFonts w:hint="eastAsia"/>
        </w:rPr>
        <w:br/>
      </w:r>
      <w:r>
        <w:rPr>
          <w:rFonts w:hint="eastAsia"/>
        </w:rPr>
        <w:t>　　　　　　1、预端接系统生产模式</w:t>
      </w:r>
      <w:r>
        <w:rPr>
          <w:rFonts w:hint="eastAsia"/>
        </w:rPr>
        <w:br/>
      </w:r>
      <w:r>
        <w:rPr>
          <w:rFonts w:hint="eastAsia"/>
        </w:rPr>
        <w:t>　　　　　　2、预端接系统采购模式</w:t>
      </w:r>
      <w:r>
        <w:rPr>
          <w:rFonts w:hint="eastAsia"/>
        </w:rPr>
        <w:br/>
      </w:r>
      <w:r>
        <w:rPr>
          <w:rFonts w:hint="eastAsia"/>
        </w:rPr>
        <w:t>　　　　　　3、预端接系统销售模式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2026年中国预端接系统行业发展环境分析</w:t>
      </w:r>
      <w:r>
        <w:rPr>
          <w:rFonts w:hint="eastAsia"/>
        </w:rPr>
        <w:br/>
      </w:r>
      <w:r>
        <w:rPr>
          <w:rFonts w:hint="eastAsia"/>
        </w:rPr>
        <w:t>　　第一节 预端接系统经济环境分析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预端接系统政策环境分析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2025-2026年预端接系统行业技术发展现状及趋势分析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预端接系统行业技术发展现状分析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国内外预端接系统行业技术差异与原因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预端接系统行业技术发展方向、趋势预测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提升预端接系统行业技术能力策略建议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2026年世界预端接系统行业市场运行形势分析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2026年全球预端接系统行业发展概况</w:t>
      </w:r>
      <w:r>
        <w:rPr>
          <w:rFonts w:hint="eastAsia"/>
        </w:rPr>
        <w:br/>
      </w:r>
      <w:r>
        <w:rPr>
          <w:rFonts w:hint="eastAsia"/>
        </w:rPr>
        <w:t>　　第二节 世界预端接系统行业发展走势</w:t>
      </w:r>
      <w:r>
        <w:rPr>
          <w:rFonts w:hint="eastAsia"/>
        </w:rPr>
        <w:br/>
      </w:r>
      <w:r>
        <w:rPr>
          <w:rFonts w:hint="eastAsia"/>
        </w:rPr>
        <w:t>　　　　一、全球预端接系统行业市场分布情况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二、全球预端接系统行业发展趋势分析</w:t>
      </w:r>
      <w:r>
        <w:rPr>
          <w:rFonts w:hint="eastAsia"/>
        </w:rPr>
        <w:br/>
      </w:r>
      <w:r>
        <w:rPr>
          <w:rFonts w:hint="eastAsia"/>
        </w:rPr>
        <w:t>　　第三节 全球预端接系统行业重点国家和区域分析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中国预端接系统行业市场供需状况分析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中国预端接系统行业市场规模情况</w:t>
      </w:r>
      <w:r>
        <w:rPr>
          <w:rFonts w:hint="eastAsia"/>
        </w:rPr>
        <w:br/>
      </w:r>
      <w:r>
        <w:rPr>
          <w:rFonts w:hint="eastAsia"/>
        </w:rPr>
        <w:t>　　第二节 中国预端接系统行业盈利情况分析</w:t>
      </w:r>
      <w:r>
        <w:rPr>
          <w:rFonts w:hint="eastAsia"/>
        </w:rPr>
        <w:br/>
      </w:r>
      <w:r>
        <w:rPr>
          <w:rFonts w:hint="eastAsia"/>
        </w:rPr>
        <w:t>　　第三节 中国预端接系统行业市场需求状况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一、2020-2025年预端接系统行业市场需求情况</w:t>
      </w:r>
      <w:r>
        <w:rPr>
          <w:rFonts w:hint="eastAsia"/>
        </w:rPr>
        <w:br/>
      </w:r>
      <w:r>
        <w:rPr>
          <w:rFonts w:hint="eastAsia"/>
        </w:rPr>
        <w:t>　　　　二、预端接系统行业市场需求特点分析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三、2026-2032年预端接系统行业市场需求预测</w:t>
      </w:r>
      <w:r>
        <w:rPr>
          <w:rFonts w:hint="eastAsia"/>
        </w:rPr>
        <w:br/>
      </w:r>
      <w:r>
        <w:rPr>
          <w:rFonts w:hint="eastAsia"/>
        </w:rPr>
        <w:t>　　第四节 中国预端接系统行业产量情况分析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一、2020-2025年预端接系统行业产量统计分析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二、预端接系统行业区域产量分析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三、2026-2032年预端接系统行业产量预测分析</w:t>
      </w:r>
      <w:r>
        <w:rPr>
          <w:rFonts w:hint="eastAsia"/>
        </w:rPr>
        <w:br/>
      </w:r>
      <w:r>
        <w:rPr>
          <w:rFonts w:hint="eastAsia"/>
        </w:rPr>
        <w:t>　　第五节 预端接系统行业市场供需平衡状况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中国预端接系统行业进出口情况分析预测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2020-2025年中国预端接系统行业进出口情况分析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一、2020-2025年中国预端接系统行业进口分析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二、2020-2025年中国预端接系统行业出口分析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2026-2032年中国预端接系统行业进出口情况预测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一、2026-2032年中国预端接系统行业进口预测分析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二、2026-2032年中国预端接系统行业出口预测分析</w:t>
      </w:r>
      <w:r>
        <w:rPr>
          <w:rFonts w:hint="eastAsia"/>
        </w:rPr>
        <w:br/>
      </w:r>
      <w:r>
        <w:rPr>
          <w:rFonts w:hint="eastAsia"/>
        </w:rPr>
        <w:t>　　第三节 影响预端接系统行业进出口变化的主要原因分析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2020-2025年中国预端接系统行业重点地区调研分析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一、中国预端接系统行业重点区域市场结构调研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二、**地区预端接系统市场调研分析</w:t>
      </w:r>
      <w:r>
        <w:rPr>
          <w:rFonts w:hint="eastAsia"/>
        </w:rPr>
        <w:br/>
      </w:r>
      <w:r>
        <w:rPr>
          <w:rFonts w:hint="eastAsia"/>
        </w:rPr>
        <w:t>　　　　三、**地区预端接系统市场调研分析</w:t>
      </w:r>
      <w:r>
        <w:rPr>
          <w:rFonts w:hint="eastAsia"/>
        </w:rPr>
        <w:br/>
      </w:r>
      <w:r>
        <w:rPr>
          <w:rFonts w:hint="eastAsia"/>
        </w:rPr>
        <w:t>　　　　四、**地区预端接系统市场调研分析</w:t>
      </w:r>
      <w:r>
        <w:rPr>
          <w:rFonts w:hint="eastAsia"/>
        </w:rPr>
        <w:br/>
      </w:r>
      <w:r>
        <w:rPr>
          <w:rFonts w:hint="eastAsia"/>
        </w:rPr>
        <w:t>　　　　五、**地区预端接系统市场调研分析</w:t>
      </w:r>
      <w:r>
        <w:rPr>
          <w:rFonts w:hint="eastAsia"/>
        </w:rPr>
        <w:br/>
      </w:r>
      <w:r>
        <w:rPr>
          <w:rFonts w:hint="eastAsia"/>
        </w:rPr>
        <w:t>　　　　六、**地区预端接系统市场调研分析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预端接系统行业细分产品市场调研分析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中国预端接系统行业市场行情分析预测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预端接系统价格影响因素分析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2020-2025年中国预端接系统市场价格趋向分析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2026-2032年中国预端接系统市场价格趋向预测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预端接系统行业上、下游市场分析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预端接系统行业上游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预端接系统行业下游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预端接系统行业竞争格局分析</w:t>
      </w:r>
      <w:r>
        <w:rPr>
          <w:rFonts w:hint="eastAsia"/>
        </w:rPr>
        <w:br/>
      </w:r>
      <w:r>
        <w:rPr>
          <w:rFonts w:hint="eastAsia"/>
        </w:rPr>
        <w:t>　　第一节 预端接系统行业集中度分析</w:t>
      </w:r>
      <w:r>
        <w:rPr>
          <w:rFonts w:hint="eastAsia"/>
        </w:rPr>
        <w:br/>
      </w:r>
      <w:r>
        <w:rPr>
          <w:rFonts w:hint="eastAsia"/>
        </w:rPr>
        <w:t>　　　　一、预端接系统市场集中度分析</w:t>
      </w:r>
      <w:r>
        <w:rPr>
          <w:rFonts w:hint="eastAsia"/>
        </w:rPr>
        <w:br/>
      </w:r>
      <w:r>
        <w:rPr>
          <w:rFonts w:hint="eastAsia"/>
        </w:rPr>
        <w:t>　　　　二、预端接系统企业集中度分析</w:t>
      </w:r>
      <w:r>
        <w:rPr>
          <w:rFonts w:hint="eastAsia"/>
        </w:rPr>
        <w:br/>
      </w:r>
      <w:r>
        <w:rPr>
          <w:rFonts w:hint="eastAsia"/>
        </w:rPr>
        <w:t>　　　　三、预端接系统区域集中度分析</w:t>
      </w:r>
      <w:r>
        <w:rPr>
          <w:rFonts w:hint="eastAsia"/>
        </w:rPr>
        <w:br/>
      </w:r>
      <w:r>
        <w:rPr>
          <w:rFonts w:hint="eastAsia"/>
        </w:rPr>
        <w:t>　　第二节 预端接系统行业竞争格局分析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一、2026年预端接系统行业竞争分析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二、2026年中外预端接系统产品竞争分析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三、2020-2025年中国预端接系统市场竞争分析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四、2026-2032年国内主要预端接系统企业动向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预端接系统行业重点企业发展调研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预端接系统重点企业（一）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预端接系统重点企业（二）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预端接系统重点企业（三）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预端接系统重点企业（四）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预端接系统重点企业（五）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预端接系统重点企业（六）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预端接系统企业发展策略分析</w:t>
      </w:r>
      <w:r>
        <w:rPr>
          <w:rFonts w:hint="eastAsia"/>
        </w:rPr>
        <w:br/>
      </w:r>
      <w:r>
        <w:rPr>
          <w:rFonts w:hint="eastAsia"/>
        </w:rPr>
        <w:t>　　第一节 预端接系统市场策略分析</w:t>
      </w:r>
      <w:r>
        <w:rPr>
          <w:rFonts w:hint="eastAsia"/>
        </w:rPr>
        <w:br/>
      </w:r>
      <w:r>
        <w:rPr>
          <w:rFonts w:hint="eastAsia"/>
        </w:rPr>
        <w:t>　　　　一、预端接系统价格策略分析</w:t>
      </w:r>
      <w:r>
        <w:rPr>
          <w:rFonts w:hint="eastAsia"/>
        </w:rPr>
        <w:br/>
      </w:r>
      <w:r>
        <w:rPr>
          <w:rFonts w:hint="eastAsia"/>
        </w:rPr>
        <w:t>　　　　二、预端接系统渠道策略分析</w:t>
      </w:r>
      <w:r>
        <w:rPr>
          <w:rFonts w:hint="eastAsia"/>
        </w:rPr>
        <w:br/>
      </w:r>
      <w:r>
        <w:rPr>
          <w:rFonts w:hint="eastAsia"/>
        </w:rPr>
        <w:t>　　第二节 预端接系统销售策略分析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提高预端接系统企业竞争力的策略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一、提高中国预端接系统企业核心竞争力的对策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二、预端接系统企业提升竞争力的主要方向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三、影响预端接系统企业核心竞争力的因素及提升途径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四、提高预端接系统企业竞争力的策略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对我国预端接系统品牌的战略思考</w:t>
      </w:r>
      <w:r>
        <w:rPr>
          <w:rFonts w:hint="eastAsia"/>
        </w:rPr>
        <w:br/>
      </w:r>
      <w:r>
        <w:rPr>
          <w:rFonts w:hint="eastAsia"/>
        </w:rPr>
        <w:t>　　　　一、预端接系统实施品牌战略的意义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二、预端接系统企业品牌的现状分析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三、我国预端接系统企业的品牌战略</w:t>
      </w:r>
      <w:r>
        <w:rPr>
          <w:rFonts w:hint="eastAsia"/>
        </w:rPr>
        <w:br/>
      </w:r>
      <w:r>
        <w:rPr>
          <w:rFonts w:hint="eastAsia"/>
        </w:rPr>
        <w:t>　　　　四、预端接系统品牌战略管理的策略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中国预端接系统行业营销策略分析</w:t>
      </w:r>
      <w:r>
        <w:rPr>
          <w:rFonts w:hint="eastAsia"/>
        </w:rPr>
        <w:br/>
      </w:r>
      <w:r>
        <w:rPr>
          <w:rFonts w:hint="eastAsia"/>
        </w:rPr>
        <w:t>　　第一节 预端接系统市场推广策略研究分析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一、做好预端接系统产品导入</w:t>
      </w:r>
      <w:r>
        <w:rPr>
          <w:rFonts w:hint="eastAsia"/>
        </w:rPr>
        <w:br/>
      </w:r>
      <w:r>
        <w:rPr>
          <w:rFonts w:hint="eastAsia"/>
        </w:rPr>
        <w:t>　　　　二、做好预端接系统产品组合和产品线决策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三、预端接系统行业城市市场推广策略</w:t>
      </w:r>
      <w:r>
        <w:rPr>
          <w:rFonts w:hint="eastAsia"/>
        </w:rPr>
        <w:br/>
      </w:r>
      <w:r>
        <w:rPr>
          <w:rFonts w:hint="eastAsia"/>
        </w:rPr>
        <w:t>　　第二节 预端接系统行业渠道营销研究分析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一、预端接系统行业营销环境分析</w:t>
      </w:r>
      <w:r>
        <w:rPr>
          <w:rFonts w:hint="eastAsia"/>
        </w:rPr>
        <w:br/>
      </w:r>
      <w:r>
        <w:rPr>
          <w:rFonts w:hint="eastAsia"/>
        </w:rPr>
        <w:t>　　　　二、预端接系统行业现存的营销渠道分析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三、预端接系统行业终端市场营销管理策略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预端接系统行业营销战略研究分析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一、中国预端接系统行业有效整合营销策略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二、建立预端接系统行业厂商的双嬴模式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2026-2032年中国预端接系统行业前景与风险预测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2026年预端接系统市场前景分析</w:t>
      </w:r>
      <w:r>
        <w:rPr>
          <w:rFonts w:hint="eastAsia"/>
        </w:rPr>
        <w:br/>
      </w:r>
      <w:r>
        <w:rPr>
          <w:rFonts w:hint="eastAsia"/>
        </w:rPr>
        <w:t>　　第二节 2026年预端接系统发展趋势预测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2026-2032年中国预端接系统行业投资特性分析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一、2026-2032年中国预端接系统行业进入壁垒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二、2026-2032年中国预端接系统行业盈利模式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三、2026-2032年中国预端接系统行业盈利因素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2026-2032年中国预端接系统行业投资机会分析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一、2026-2032年中国预端接系统细分市场投资机会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二、2026-2032年中国预端接系统行业区域市场投资潜力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2026-2032年中国预端接系统行业投资风险分析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一、2026-2032年中国预端接系统行业市场竞争风险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二、2026-2032年中国预端接系统行业技术风险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三、2026-2032年中国预端接系统行业政策风险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四、2026-2032年中国预端接系统行业进入退出风险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2026-2032年中国预端接系统行业盈利模式与投资策略分析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国外预端接系统行业投资现状及经营模式分析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一、境外预端接系统行业成长情况调查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中国预端接系统行业商业模式探讨</w:t>
      </w:r>
      <w:r>
        <w:rPr>
          <w:rFonts w:hint="eastAsia"/>
        </w:rPr>
        <w:br/>
      </w:r>
      <w:r>
        <w:rPr>
          <w:rFonts w:hint="eastAsia"/>
        </w:rPr>
        <w:t>　　第三节 中国预端接系统行业投资国际化发展战略分析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中国预端接系统行业投资策略分析</w:t>
      </w:r>
      <w:r>
        <w:rPr>
          <w:rFonts w:hint="eastAsia"/>
        </w:rPr>
        <w:br/>
      </w:r>
      <w:r>
        <w:rPr>
          <w:rFonts w:hint="eastAsia"/>
        </w:rPr>
        <w:t>　　第五节 中国预端接系统行业资本运作战略选择方案研究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[:中:智林:]中国预端接系统行业多元化经营战略的可行性分析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2020-2025年中国预端接系统市场规模及增长情况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2020-2025年中国预端接系统行业产量及增长趋势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2026-2032年中国预端接系统行业产量预测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2020-2025年中国预端接系统行业市场需求及增长情况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2026-2032年中国预端接系统行业市场需求预测</w:t>
      </w:r>
      <w:r>
        <w:rPr>
          <w:rFonts w:hint="eastAsia"/>
        </w:rPr>
        <w:br/>
      </w:r>
      <w:r>
        <w:rPr>
          <w:rFonts w:hint="eastAsia"/>
        </w:rPr>
        <w:t>　　图表 **地区预端接系统市场规模及增长情况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**地区预端接系统行业市场需求情况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**地区预端接系统市场规模及增长情况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**地区预端接系统行业市场需求情况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2020-2025年中国预端接系统行业出口情况分析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预端接系统重点企业经营情况分析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2026年预端接系统行业壁垒</w:t>
      </w:r>
      <w:r>
        <w:rPr>
          <w:rFonts w:hint="eastAsia"/>
        </w:rPr>
        <w:br/>
      </w:r>
      <w:r>
        <w:rPr>
          <w:rFonts w:hint="eastAsia"/>
        </w:rPr>
        <w:t>　　图表 2026年预端接系统市场前景分析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2026-2032年中国预端接系统市场规模预测</w:t>
      </w:r>
      <w:r>
        <w:rPr>
          <w:rFonts w:hint="eastAsia"/>
        </w:rPr>
        <w:br/>
      </w:r>
      <w:r>
        <w:rPr>
          <w:rFonts w:hint="eastAsia"/>
        </w:rPr>
        <w:t>　　图表 2026年预端接系统发展趋势预测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123846d7a24909" w:history="1">
        <w:r>
          <w:rPr>
            <w:rStyle w:val="Hyperlink"/>
          </w:rPr>
          <w:t>2026-2032年中国预端接系统行业市场分析与前景趋势预测报告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123846d7a24909" w:history="1">
        <w:r>
          <w:rPr>
            <w:rStyle w:val="Hyperlink"/>
          </w:rPr>
          <w:t>https://www.20087.com/1/99/YuDuanJieXiTongShiChangQianJingYuCe.html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热点：终端准入控制系统、预端接模块是什么、接入系统、什么是预端接光缆、光纤接入用户端设备、预置端的作用、接入系统方案、预端接光纤好处、终端机使用流程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220e473cdc4a1f" w:history="1">
      <w:r>
        <w:rPr>
          <w:rStyle w:val="Hyperlink"/>
        </w:rPr>
        <w:t>2026-2032年中国预端接系统行业市场分析与前景趋势预测报告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9/YuDuanJieXiTongShiChangQianJingYuCe.html" TargetMode="External" Id="R0d123846d7a249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9/YuDuanJieXiTongShiChangQianJingYuCe.html" TargetMode="External" Id="Rab220e473cdc4a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2026-10-07T08:05:56Z</dcterms:created>
  <dcterms:modified xsi:type="dcterms:W3CDTF">2026-10-07T09:05:56Z</dcterms:modified>
  <dc:subject>2026-2032年中国预端接系统行业市场分析与前景趋势预测报告</dc:subject>
  <dc:title>2026-2032年中国预端接系统行业市场分析与前景趋势预测报告</dc:title>
  <cp:keywords>2026-2032年中国预端接系统行业市场分析与前景趋势预测报告</cp:keywords>
  <dc:description>2026-2032年中国预端接系统行业市场分析与前景趋势预测报告</dc:description>
</cp:coreProperties>
</file>