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1be782764b63" w:history="1">
              <w:r>
                <w:rPr>
                  <w:rStyle w:val="Hyperlink"/>
                </w:rPr>
                <w:t>2024-2030年全球与中国Pcie4.0固态硬盘行业发展分析及前景趋势报告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1be782764b63" w:history="1">
              <w:r>
                <w:rPr>
                  <w:rStyle w:val="Hyperlink"/>
                </w:rPr>
                <w:t>2024-2030年全球与中国Pcie4.0固态硬盘行业发展分析及前景趋势报告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81be782764b63" w:history="1">
                <w:r>
                  <w:rPr>
                    <w:rStyle w:val="Hyperlink"/>
                  </w:rPr>
                  <w:t>https://www.20087.com/1/89/Pcie4-0GuTaiYingPanFaZhanQuShi.html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Pcie4.0固态硬盘（SSD）作为存储技术的前沿代表，基于PCI Express第四代总线接口标准，实现了高达每通道16 GT/s的传输速率，较PCIe 3.0标准翻倍。当前，PCIe 4.0 SSD已在高端工作站、服务器、游戏主机及高性能计算机领域广泛应用，其读写速度可达数GB/s，极大地提升了数据传输和处理效率。随着闪存技术的不断进步，NVMe协议的支持以及3D NAND技术的成熟，PCIe 4.0 SSD的容量和耐用性也有了显著提升，同时，通过优化控制器设计和散热技术，保证了高速运转下的稳定性与可靠性。</w:t>
      </w:r>
      <w:r>
        <w:rPr>
          <w:rFonts w:hint="eastAsia"/>
        </w:rPr>
        <w:br/>
      </w:r>
      <w:r>
        <w:rPr>
          <w:rFonts w:hint="eastAsia"/>
        </w:rPr>
        <w:t>　　随着大数据、云计算、人工智能等技术的蓬勃发展，对数据存储和传输速度的需求将持续攀升。未来，PCIe 4.0固态硬盘将进一步优化性能，降低延迟，提高数据吞吐量，以满足超大规模数据中心、高性能计算、实时数据处理等应用场景的需求。此外，随着PCIe 5.0标准的推进和实施，PCIe 4.0 SSD将逐渐过渡到更高阶标准，同时在市场中继续保持一定时期的活跃度，尤其在尚未全面升级至PCIe 5.0的中低端市场中，仍具有较大的发展空间。在技术层面，固态硬盘将结合QLC和PLC等新型存储单元技术，以及ZNS（Zone Namespace）等新型存储架构，进一步提升单位面积内的存储密度和总体性能。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81be782764b63" w:history="1">
        <w:r>
          <w:rPr>
            <w:rStyle w:val="Hyperlink"/>
          </w:rPr>
          <w:t>2024-2030年全球与中国Pcie4.0固态硬盘行业发展分析及前景趋势报告</w:t>
        </w:r>
      </w:hyperlink>
      <w:r>
        <w:rPr>
          <w:rFonts w:hint="eastAsia"/>
        </w:rPr>
        <w:t>全面分析了Pcie4.0固态硬盘行业的市场规模、需求和价格动态，同时对Pcie4.0固态硬盘产业链进行了探讨。报告客观描述了Pcie4.0固态硬盘行业现状，审慎预测了Pcie4.0固态硬盘市场前景及发展趋势。此外，报告还聚焦于Pcie4.0固态硬盘重点企业，剖析了市场竞争格局、集中度以及品牌影响力，并对Pcie4.0固态硬盘细分市场进行了研究。Pcie4.0固态硬盘报告以专业、科学的视角，为投资者和行业决策者提供了权威的市场洞察与决策参考，是Pcie4.0固态硬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Pcie4.0固态硬盘市场概述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按照不同产品类型，Pcie4.0固态硬盘主要可以分为如下几个类别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全球不同产品类型Pcie4.0固态硬盘销售额增长趋势2019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M.2接口</w:t>
      </w:r>
      <w:r>
        <w:rPr>
          <w:rFonts w:hint="eastAsia"/>
        </w:rPr>
        <w:br/>
      </w:r>
      <w:r>
        <w:rPr>
          <w:rFonts w:hint="eastAsia"/>
        </w:rPr>
        <w:t>　　　　1.2.3 其他接口</w:t>
      </w:r>
      <w:r>
        <w:rPr>
          <w:rFonts w:hint="eastAsia"/>
        </w:rPr>
        <w:br/>
      </w:r>
      <w:r>
        <w:rPr>
          <w:rFonts w:hint="eastAsia"/>
        </w:rPr>
        <w:t>　　1.3 从不同应用，Pcie4.0固态硬盘主要包括如下几个方面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全球不同应用Pcie4.0固态硬盘销售额增长趋势2019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游戏娱乐</w:t>
      </w:r>
      <w:r>
        <w:rPr>
          <w:rFonts w:hint="eastAsia"/>
        </w:rPr>
        <w:br/>
      </w:r>
      <w:r>
        <w:rPr>
          <w:rFonts w:hint="eastAsia"/>
        </w:rPr>
        <w:t>　　　　1.3.3 数据存储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Pcie4.0固态硬盘行业背景、发展历史、现状及趋势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Pcie4.0固态硬盘行业目前现状分析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Pcie4.0固态硬盘发展趋势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全球Pcie4.0固态硬盘总体规模分析</w:t>
      </w:r>
      <w:r>
        <w:rPr>
          <w:rFonts w:hint="eastAsia"/>
        </w:rPr>
        <w:br/>
      </w:r>
      <w:r>
        <w:rPr>
          <w:rFonts w:hint="eastAsia"/>
        </w:rPr>
        <w:t>　　2.1 全球Pcie4.0固态硬盘供需现状及预测（2019-2030）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全球Pcie4.0固态硬盘产能、产量、产能利用率及发展趋势（2019-2030）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全球Pcie4.0固态硬盘产量、需求量及发展趋势（2019-2030）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全球主要地区Pcie4.0固态硬盘产量及发展趋势（2019-2030）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全球主要地区Pcie4.0固态硬盘产量（2019-2024）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全球主要地区Pcie4.0固态硬盘产量（2024-2030）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全球主要地区Pcie4.0固态硬盘产量市场份额（2019-2030）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中国Pcie4.0固态硬盘供需现状及预测（2019-2030）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中国Pcie4.0固态硬盘产能、产量、产能利用率及发展趋势（2019-2030）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中国Pcie4.0固态硬盘产量、市场需求量及发展趋势（2019-2030）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全球Pcie4.0固态硬盘销量及销售额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全球市场Pcie4.0固态硬盘销售额（2019-2030）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全球市场Pcie4.0固态硬盘销量（2019-2030）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全球市场Pcie4.0固态硬盘价格趋势（2019-2030）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全球市场主要厂商Pcie4.0固态硬盘产能市场份额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全球市场主要厂商Pcie4.0固态硬盘销售收入（2019-2024）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全球市场主要厂商Pcie4.0固态硬盘销售价格（2019-2024）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2024年全球主要生产商Pcie4.0固态硬盘收入排名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中国市场主要厂商Pcie4.0固态硬盘销售收入（2019-2024）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2024年中国主要生产商Pcie4.0固态硬盘收入排名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中国市场主要厂商Pcie4.0固态硬盘销售价格（2019-2024）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全球主要厂商Pcie4.0固态硬盘总部及产地分布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全球主要厂商成立时间及Pcie4.0固态硬盘商业化日期</w:t>
      </w:r>
      <w:r>
        <w:rPr>
          <w:rFonts w:hint="eastAsia"/>
        </w:rPr>
        <w:br/>
      </w:r>
      <w:r>
        <w:rPr>
          <w:rFonts w:hint="eastAsia"/>
        </w:rPr>
        <w:t>　　3.6 全球主要厂商Pcie4.0固态硬盘产品类型及应用</w:t>
      </w:r>
      <w:r>
        <w:rPr>
          <w:rFonts w:hint="eastAsia"/>
        </w:rPr>
        <w:br/>
      </w:r>
      <w:r>
        <w:rPr>
          <w:rFonts w:hint="eastAsia"/>
        </w:rPr>
        <w:t>　　3.7 Pcie4.0固态硬盘行业集中度、竞争程度分析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Pcie4.0固态硬盘行业集中度分析：2024年全球Top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全球Pcie4.0固态硬盘第一梯队、第二梯队和第三梯队生产商（品牌）及市场份额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全球Pcie4.0固态硬盘主要地区分析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全球主要地区Pcie4.0固态硬盘市场规模分析：2019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全球主要地区Pcie4.0固态硬盘销售收入及市场份额（2019-2024年）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全球主要地区Pcie4.0固态硬盘销售收入预测（2024-2030年）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全球主要地区Pcie4.0固态硬盘销量分析：2019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全球主要地区Pcie4.0固态硬盘销量及市场份额（2019-2024年）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全球主要地区Pcie4.0固态硬盘销量及市场份额预测（2024-2030）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全球Pcie4.0固态硬盘主要生产商分析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不同产品类型Pcie4.0固态硬盘分析</w:t>
      </w:r>
      <w:r>
        <w:rPr>
          <w:rFonts w:hint="eastAsia"/>
        </w:rPr>
        <w:br/>
      </w:r>
      <w:r>
        <w:rPr>
          <w:rFonts w:hint="eastAsia"/>
        </w:rPr>
        <w:t>　　6.1 全球不同产品类型Pcie4.0固态硬盘销量（2019-2030）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全球不同产品类型Pcie4.0固态硬盘销量及市场份额（2019-2024）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全球不同产品类型Pcie4.0固态硬盘销量预测（2024-2030）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全球不同产品类型Pcie4.0固态硬盘收入（2019-2030）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全球不同产品类型Pcie4.0固态硬盘收入及市场份额（2019-2024）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全球不同产品类型Pcie4.0固态硬盘收入预测（2024-2030）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全球不同产品类型Pcie4.0固态硬盘价格走势（2019-2030）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不同应用Pcie4.0固态硬盘分析</w:t>
      </w:r>
      <w:r>
        <w:rPr>
          <w:rFonts w:hint="eastAsia"/>
        </w:rPr>
        <w:br/>
      </w:r>
      <w:r>
        <w:rPr>
          <w:rFonts w:hint="eastAsia"/>
        </w:rPr>
        <w:t>　　7.1 全球不同应用Pcie4.0固态硬盘销量（2019-2030）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全球不同应用Pcie4.0固态硬盘销量及市场份额（2019-2024）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全球不同应用Pcie4.0固态硬盘销量预测（2024-2030）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全球不同应用Pcie4.0固态硬盘收入（2019-2030）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全球不同应用Pcie4.0固态硬盘收入及市场份额（2019-2024）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全球不同应用Pcie4.0固态硬盘收入预测（2024-2030）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全球不同应用Pcie4.0固态硬盘价格走势（2019-2030）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Pcie4.0固态硬盘产业链分析</w:t>
      </w:r>
      <w:r>
        <w:rPr>
          <w:rFonts w:hint="eastAsia"/>
        </w:rPr>
        <w:br/>
      </w:r>
      <w:r>
        <w:rPr>
          <w:rFonts w:hint="eastAsia"/>
        </w:rPr>
        <w:t>　　8.2 Pcie4.0固态硬盘产业上游供应分析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Pcie4.0固态硬盘下游典型客户</w:t>
      </w:r>
      <w:r>
        <w:rPr>
          <w:rFonts w:hint="eastAsia"/>
        </w:rPr>
        <w:br/>
      </w:r>
      <w:r>
        <w:rPr>
          <w:rFonts w:hint="eastAsia"/>
        </w:rPr>
        <w:t>　　8.4 Pcie4.0固态硬盘销售渠道分析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Pcie4.0固态硬盘行业发展机遇及主要驱动因素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Pcie4.0固态硬盘行业发展面临的风险</w:t>
      </w:r>
      <w:r>
        <w:rPr>
          <w:rFonts w:hint="eastAsia"/>
        </w:rPr>
        <w:br/>
      </w:r>
      <w:r>
        <w:rPr>
          <w:rFonts w:hint="eastAsia"/>
        </w:rPr>
        <w:t>　　9.3 Pcie4.0固态硬盘行业政策分析</w:t>
      </w:r>
      <w:r>
        <w:rPr>
          <w:rFonts w:hint="eastAsia"/>
        </w:rPr>
        <w:br/>
      </w:r>
      <w:r>
        <w:rPr>
          <w:rFonts w:hint="eastAsia"/>
        </w:rPr>
        <w:t>　　9.4 Pcie4.0固态硬盘中国企业SWOT分析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全球不同产品类型Pcie4.0固态硬盘销售额增长（CAGR）趋势2019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Pcie4.0固态硬盘行业目前发展现状</w:t>
      </w:r>
      <w:r>
        <w:rPr>
          <w:rFonts w:hint="eastAsia"/>
        </w:rPr>
        <w:br/>
      </w:r>
      <w:r>
        <w:rPr>
          <w:rFonts w:hint="eastAsia"/>
        </w:rPr>
        <w:t>　　表4 Pcie4.0固态硬盘发展趋势</w:t>
      </w:r>
      <w:r>
        <w:rPr>
          <w:rFonts w:hint="eastAsia"/>
        </w:rPr>
        <w:br/>
      </w:r>
      <w:r>
        <w:rPr>
          <w:rFonts w:hint="eastAsia"/>
        </w:rPr>
        <w:t>　　表5 全球主要地区Pcie4.0固态硬盘产量增速（CAGR）：2019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全球主要地区Pcie4.0固态硬盘产量（2019-2024）&amp;（千件）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全球主要地区Pcie4.0固态硬盘产量（2024-2030）&amp;（千件）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全球主要地区Pcie4.0固态硬盘产量市场份额（2019-2024）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全球主要地区Pcie4.0固态硬盘产量市场份额（2024-2030）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全球市场主要厂商Pcie4.0固态硬盘产能（2019-2024）&amp;（千件）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全球市场主要厂商Pcie4.0固态硬盘销售收入（2019-2024）&amp;（百万美元）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全球市场主要厂商Pcie4.0固态硬盘销售收入市场份额（2019-2024）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全球市场主要厂商Pcie4.0固态硬盘销售价格（2019-2024）&amp;（美元/件）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2024年全球主要生产商Pcie4.0固态硬盘收入排名（百万美元）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中国市场主要厂商Pcie4.0固态硬盘销售收入（2019-2024）&amp;（百万美元）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中国市场主要厂商Pcie4.0固态硬盘销售收入市场份额（2019-2024）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2024年中国主要生产商Pcie4.0固态硬盘收入排名（百万美元）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中国市场主要厂商Pcie4.0固态硬盘销售价格（2019-2024）&amp;（美元/件）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全球主要厂商Pcie4.0固态硬盘总部及产地分布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全球主要厂商成立时间及Pcie4.0固态硬盘商业化日期</w:t>
      </w:r>
      <w:r>
        <w:rPr>
          <w:rFonts w:hint="eastAsia"/>
        </w:rPr>
        <w:br/>
      </w:r>
      <w:r>
        <w:rPr>
          <w:rFonts w:hint="eastAsia"/>
        </w:rPr>
        <w:t>　　表25 全球主要厂商Pcie4.0固态硬盘产品类型及应用</w:t>
      </w:r>
      <w:r>
        <w:rPr>
          <w:rFonts w:hint="eastAsia"/>
        </w:rPr>
        <w:br/>
      </w:r>
      <w:r>
        <w:rPr>
          <w:rFonts w:hint="eastAsia"/>
        </w:rPr>
        <w:t>　　表26 2024年全球Pcie4.0固态硬盘主要厂商市场地位（第一梯队、第二梯队和第三梯队）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全球Pcie4.0固态硬盘市场投资、并购等现状分析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全球主要地区Pcie4.0固态硬盘销售收入增速：（2019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全球主要地区Pcie4.0固态硬盘销售收入（2019-2024）&amp;（百万美元）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全球主要地区Pcie4.0固态硬盘销售收入市场份额（2019-2024）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全球主要地区Pcie4.0固态硬盘收入（2024-2030）&amp;（百万美元）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全球主要地区Pcie4.0固态硬盘收入市场份额（2024-2030）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全球主要地区Pcie4.0固态硬盘销量（千件）：2019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全球主要地区Pcie4.0固态硬盘销量（2024-2030）&amp;（千件）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全球主要地区Pcie4.0固态硬盘销量份额（2024-2030）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全球不同产品类型Pcie4.0固态硬盘销量预测（2024-2030）&amp;（千件）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全球不同产品类型Pcie4.0固态硬盘销量市场份额预测（2024-2030）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全球不同产品类型Pcie4.0固态硬盘收入（2019-2024）&amp;（百万美元）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全球不同产品类型Pcie4.0固态硬盘收入市场份额（2019-2024）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全球不同产品类型Pcie4.0固态硬盘收入预测（2024-2030）&amp;（百万美元）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全球不同类型Pcie4.0固态硬盘收入市场份额预测（2024-2030）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全球不同应用Pcie4.0固态硬盘销量（2019-2024年）&amp;（千件）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全球不同应用Pcie4.0固态硬盘销量预测（2024-2030）&amp;（千件）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全球不同应用Pcie4.0固态硬盘销量市场份额预测（2024-2030）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全球不同应用Pcie4.0固态硬盘收入（2019-2024年）&amp;（百万美元）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全球不同应用Pcie4.0固态硬盘收入市场份额（2019-2024）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全球不同应用Pcie4.0固态硬盘收入预测（2024-2030）&amp;（百万美元）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全球不同应用Pcie4.0固态硬盘收入市场份额预测（2024-2030）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Pcie4.0固态硬盘上游原料供应商及联系方式列表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Pcie4.0固态硬盘典型客户列表</w:t>
      </w:r>
      <w:r>
        <w:rPr>
          <w:rFonts w:hint="eastAsia"/>
        </w:rPr>
        <w:br/>
      </w:r>
      <w:r>
        <w:rPr>
          <w:rFonts w:hint="eastAsia"/>
        </w:rPr>
        <w:t>　　表101 Pcie4.0固态硬盘主要销售模式及销售渠道</w:t>
      </w:r>
      <w:r>
        <w:rPr>
          <w:rFonts w:hint="eastAsia"/>
        </w:rPr>
        <w:br/>
      </w:r>
      <w:r>
        <w:rPr>
          <w:rFonts w:hint="eastAsia"/>
        </w:rPr>
        <w:t>　　表102 Pcie4.0固态硬盘行业发展机遇及主要驱动因素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Pcie4.0固态硬盘行业发展面临的风险</w:t>
      </w:r>
      <w:r>
        <w:rPr>
          <w:rFonts w:hint="eastAsia"/>
        </w:rPr>
        <w:br/>
      </w:r>
      <w:r>
        <w:rPr>
          <w:rFonts w:hint="eastAsia"/>
        </w:rPr>
        <w:t>　　表104 Pcie4.0固态硬盘行业政策分析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Pcie4.0固态硬盘产品图片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全球不同产品类型Pcie4.0固态硬盘销售额2019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全球不同产品类型Pcie4.0固态硬盘市场份额2023 &amp; 2024</w:t>
      </w:r>
      <w:r>
        <w:rPr>
          <w:rFonts w:hint="eastAsia"/>
        </w:rPr>
        <w:br/>
      </w:r>
      <w:r>
        <w:rPr>
          <w:rFonts w:hint="eastAsia"/>
        </w:rPr>
        <w:t>　　图4 M.2接口产品图片</w:t>
      </w:r>
      <w:r>
        <w:rPr>
          <w:rFonts w:hint="eastAsia"/>
        </w:rPr>
        <w:br/>
      </w:r>
      <w:r>
        <w:rPr>
          <w:rFonts w:hint="eastAsia"/>
        </w:rPr>
        <w:t>　　图5 其他接口产品图片</w:t>
      </w:r>
      <w:r>
        <w:rPr>
          <w:rFonts w:hint="eastAsia"/>
        </w:rPr>
        <w:br/>
      </w:r>
      <w:r>
        <w:rPr>
          <w:rFonts w:hint="eastAsia"/>
        </w:rPr>
        <w:t>　　图6 全球不同应用Pcie4.0固态硬盘销售额2019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全球不同应用Pcie4.0固态硬盘市场份额2023 &amp; 2024</w:t>
      </w:r>
      <w:r>
        <w:rPr>
          <w:rFonts w:hint="eastAsia"/>
        </w:rPr>
        <w:br/>
      </w:r>
      <w:r>
        <w:rPr>
          <w:rFonts w:hint="eastAsia"/>
        </w:rPr>
        <w:t>　　图8 游戏娱乐</w:t>
      </w:r>
      <w:r>
        <w:rPr>
          <w:rFonts w:hint="eastAsia"/>
        </w:rPr>
        <w:br/>
      </w:r>
      <w:r>
        <w:rPr>
          <w:rFonts w:hint="eastAsia"/>
        </w:rPr>
        <w:t>　　图9 数据存储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全球Pcie4.0固态硬盘产能、产量、产能利用率及发展趋势（2019-2030）&amp;（千件）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全球Pcie4.0固态硬盘产量、需求量及发展趋势（2019-2030）&amp;（千件）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全球主要地区Pcie4.0固态硬盘产量市场份额（2019-2030）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中国Pcie4.0固态硬盘产能、产量、产能利用率及发展趋势（2019-2030）&amp;（千件）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中国Pcie4.0固态硬盘产量、市场需求量及发展趋势（2019-2030）&amp;（千件）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全球Pcie4.0固态硬盘市场销售额及增长率：（2019-2030）&amp;（百万美元）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全球市场Pcie4.0固态硬盘市场规模：2019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全球市场Pcie4.0固态硬盘价格趋势（2019-2030）&amp;（千件）&amp;（美元/件）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2024年全球市场主要厂商Pcie4.0固态硬盘销量市场份额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2024年全球市场主要厂商Pcie4.0固态硬盘收入市场份额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2024年中国市场主要厂商Pcie4.0固态硬盘销量市场份额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2024年中国市场主要厂商Pcie4.0固态硬盘收入市场份额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2024年全球前五大生产商Pcie4.0固态硬盘市场份额</w:t>
      </w:r>
      <w:r>
        <w:rPr>
          <w:rFonts w:hint="eastAsia"/>
        </w:rPr>
        <w:br/>
      </w:r>
      <w:r>
        <w:rPr>
          <w:rFonts w:hint="eastAsia"/>
        </w:rPr>
        <w:t>　　图25 2024年全球Pcie4.0固态硬盘第一梯队、第二梯队和第三梯队生产商（品牌）及市场份额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全球主要地区Pcie4.0固态硬盘销售收入（2019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全球主要地区Pcie4.0固态硬盘销售收入市场份额（2023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北美市场Pcie4.0固态硬盘销量及增长率（2019-2030）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欧洲市场Pcie4.0固态硬盘销量及增长率（2019-2030）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中国市场Pcie4.0固态硬盘销量及增长率（2019-2030）&amp;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日本市场Pcie4.0固态硬盘销量及增长率（2019-2030）&amp;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韩国市场Pcie4.0固态硬盘销量及增长率（2019-2030）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中国台湾市场Pcie4.0固态硬盘销量及增长率（2019-2030）&amp;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全球不同产品类型Pcie4.0固态硬盘价格走势（2019-2030）&amp;（美元/件）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全球不同应用Pcie4.0固态硬盘价格走势（2019-2030）&amp;（美元/件）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Pcie4.0固态硬盘产业链</w:t>
      </w:r>
      <w:r>
        <w:rPr>
          <w:rFonts w:hint="eastAsia"/>
        </w:rPr>
        <w:br/>
      </w:r>
      <w:r>
        <w:rPr>
          <w:rFonts w:hint="eastAsia"/>
        </w:rPr>
        <w:t>　　图43 Pcie4.0固态硬盘中国企业SWOT分析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1be782764b63" w:history="1">
        <w:r>
          <w:rPr>
            <w:rStyle w:val="Hyperlink"/>
          </w:rPr>
          <w:t>2024-2030年全球与中国Pcie4.0固态硬盘行业发展分析及前景趋势报告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81be782764b63" w:history="1">
        <w:r>
          <w:rPr>
            <w:rStyle w:val="Hyperlink"/>
          </w:rPr>
          <w:t>https://www.20087.com/1/89/Pcie4-0GuTaiYingPanFaZhanQuShi.html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6b5ba4dc747ec" w:history="1">
      <w:r>
        <w:rPr>
          <w:rStyle w:val="Hyperlink"/>
        </w:rPr>
        <w:t>2024-2030年全球与中国Pcie4.0固态硬盘行业发展分析及前景趋势报告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cie4-0GuTaiYingPanFaZhanQuShi.html" TargetMode="External" Id="R01881be7827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cie4-0GuTaiYingPanFaZhanQuShi.html" TargetMode="External" Id="R6046b5ba4dc7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2024-04-30T06:31:00Z</dcterms:created>
  <dcterms:modified xsi:type="dcterms:W3CDTF">2024-04-30T07:31:00Z</dcterms:modified>
  <dc:subject>2024-2030年全球与中国Pcie4.0固态硬盘行业发展分析及前景趋势报告</dc:subject>
  <dc:title>2024-2030年全球与中国Pcie4.0固态硬盘行业发展分析及前景趋势报告</dc:title>
  <cp:keywords>2024-2030年全球与中国Pcie4.0固态硬盘行业发展分析及前景趋势报告</cp:keywords>
  <dc:description>2024-2030年全球与中国Pcie4.0固态硬盘行业发展分析及前景趋势报告</dc:description>
</cp:coreProperties>
</file>