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3fc97284448a4" w:history="1">
              <w:r>
                <w:rPr>
                  <w:rStyle w:val="Hyperlink"/>
                </w:rPr>
                <w:t>2025-2031年全球与中国体缺陷钝化设备市场分析及前景趋势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3fc97284448a4" w:history="1">
              <w:r>
                <w:rPr>
                  <w:rStyle w:val="Hyperlink"/>
                </w:rPr>
                <w:t>2025-2031年全球与中国体缺陷钝化设备市场分析及前景趋势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3fc97284448a4" w:history="1">
                <w:r>
                  <w:rPr>
                    <w:rStyle w:val="Hyperlink"/>
                  </w:rPr>
                  <w:t>https://www.20087.com/1/29/TiQueXianDunHuaSheBeiShiChangXianZhuangHeQianJing.html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缺陷钝化设备是用于半导体材料与器件制造过程中，通过特定物理或化学手段修复晶体内部点缺陷、位错或杂质团簇的关键工艺装备，旨在提升材料电学性能、载流子寿命与器件可靠性。该类设备广泛应用于硅片、化合物半导体（如GaAs、SiC）及太阳能电池的前道与后道处理。主流技术包括热处理（退火）、氢钝化、等离子体处理或激光辅助钝化，通过激活钝化剂（如氢原子）扩散至缺陷位置，中和悬挂键或电荷中心。设备需精确控制温度、气体氛围、压力与处理时间，确保钝化均匀性与可重复性。腔体采用高纯材料与洁净设计，防止二次污染。工艺参数与材料特性高度相关，需根据晶向、掺杂类型与缺陷密度进行优化。</w:t>
      </w:r>
      <w:r>
        <w:rPr>
          <w:rFonts w:hint="eastAsia"/>
        </w:rPr>
        <w:br/>
      </w:r>
      <w:r>
        <w:rPr>
          <w:rFonts w:hint="eastAsia"/>
        </w:rPr>
        <w:t>　　未来，体缺陷钝化设备将向多场耦合、原位监测与智能化工艺优化方向发展。多物理场协同处理技术，如结合光、电、热与等离子体，将提升钝化效率与深度，适应宽禁带半导体等新型材料的挑战。原位诊断系统集成椭偏仪、光致发光（PL）或微波光电导衰减（μ-PCD），可实时评估钝化效果，实现闭环反馈控制。人工智能辅助的工艺建模将加速参数寻优，缩短研发周期。在先进制程中，针对三维结构（如FinFET、3D NAND）的保形性钝化技术将增多，确保复杂表面的均匀覆盖。设备将更注重节能与环保，减少高纯气体消耗与废气排放。模块化设计便于与前道扩散或后道金属化设备集成，形成连续工艺线。整体而言，体缺陷钝化设备将从单一处理单元发展为集多场激励、实时反馈与智能决策于一体的先进材料改性平台，支撑半导体与光伏产业向更高性能与更低成本持续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3fc97284448a4" w:history="1">
        <w:r>
          <w:rPr>
            <w:rStyle w:val="Hyperlink"/>
          </w:rPr>
          <w:t>2025-2031年全球与中国体缺陷钝化设备市场分析及前景趋势</w:t>
        </w:r>
      </w:hyperlink>
      <w:r>
        <w:rPr>
          <w:rFonts w:hint="eastAsia"/>
        </w:rPr>
        <w:t>》基于国家统计局及相关协会的详实数据，系统分析体缺陷钝化设备行业的市场规模、产业链结构和价格动态，客观呈现体缺陷钝化设备市场供需状况与技术发展水平。报告从体缺陷钝化设备市场需求、政策环境和技术演进三个维度，对行业未来增长空间与潜在风险进行合理预判，并通过对体缺陷钝化设备重点企业的经营策略的解析，帮助投资者和管理者把握市场机遇。报告涵盖体缺陷钝化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按产品类型细分，全球体缺陷钝化设备市场规模2020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全自动体缺陷钝化设备</w:t>
      </w:r>
      <w:r>
        <w:rPr>
          <w:rFonts w:hint="eastAsia"/>
        </w:rPr>
        <w:br/>
      </w:r>
      <w:r>
        <w:rPr>
          <w:rFonts w:hint="eastAsia"/>
        </w:rPr>
        <w:t>　　　　1.3.3 半自动体缺陷钝化设备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按应用细分，全球体缺陷钝化设备市场规模2020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单晶硅光伏组件</w:t>
      </w:r>
      <w:r>
        <w:rPr>
          <w:rFonts w:hint="eastAsia"/>
        </w:rPr>
        <w:br/>
      </w:r>
      <w:r>
        <w:rPr>
          <w:rFonts w:hint="eastAsia"/>
        </w:rPr>
        <w:t>　　　　1.4.3 多晶硅光伏组件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体缺陷钝化设备行业发展总体概况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体缺陷钝化设备行业发展主要特点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体缺陷钝化设备行业发展影响因素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体缺陷钝化设备有利因素</w:t>
      </w:r>
      <w:r>
        <w:rPr>
          <w:rFonts w:hint="eastAsia"/>
        </w:rPr>
        <w:br/>
      </w:r>
      <w:r>
        <w:rPr>
          <w:rFonts w:hint="eastAsia"/>
        </w:rPr>
        <w:t>　　　　1.5.3 .2 体缺陷钝化设备不利因素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全球市场，近三年体缺陷钝化设备主要企业占有率及排名（按销量）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体缺陷钝化设备主要企业在国际市场占有率（按销量，2022-2025）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2024年体缺陷钝化设备主要企业在国际市场排名（按销量）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全球市场主要企业体缺陷钝化设备销量（2022-2025）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全球市场，近三年体缺陷钝化设备主要企业占有率及排名（按收入）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体缺陷钝化设备主要企业在国际市场占有率（按收入，2022-2025）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2024年体缺陷钝化设备主要企业在国际市场排名（按收入）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全球市场主要企业体缺陷钝化设备销售收入（2022-2025）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全球市场主要企业体缺陷钝化设备销售价格（2022-2025）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中国市场，近三年体缺陷钝化设备主要企业占有率及排名（按销量）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体缺陷钝化设备主要企业在中国市场占有率（按销量，2022-2025）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2024年体缺陷钝化设备主要企业在中国市场排名（按销量）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中国市场主要企业体缺陷钝化设备销量（2022-2025）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中国市场，近三年体缺陷钝化设备主要企业占有率及排名（按收入）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体缺陷钝化设备主要企业在中国市场占有率（按收入，2022-2025）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2024年体缺陷钝化设备主要企业在中国市场排名（按收入）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中国市场主要企业体缺陷钝化设备销售收入（2022-2025）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全球主要厂商体缺陷钝化设备总部及产地分布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全球主要厂商成立时间及体缺陷钝化设备商业化日期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全球主要厂商体缺陷钝化设备产品类型及应用</w:t>
      </w:r>
      <w:r>
        <w:rPr>
          <w:rFonts w:hint="eastAsia"/>
        </w:rPr>
        <w:br/>
      </w:r>
      <w:r>
        <w:rPr>
          <w:rFonts w:hint="eastAsia"/>
        </w:rPr>
        <w:t>　　2.9 体缺陷钝化设备行业集中度、竞争程度分析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体缺陷钝化设备行业集中度分析：2024年全球Top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全球体缺陷钝化设备第一梯队、第二梯队和第三梯队生产商（品牌）及市场份额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全球体缺陷钝化设备总体规模分析</w:t>
      </w:r>
      <w:r>
        <w:rPr>
          <w:rFonts w:hint="eastAsia"/>
        </w:rPr>
        <w:br/>
      </w:r>
      <w:r>
        <w:rPr>
          <w:rFonts w:hint="eastAsia"/>
        </w:rPr>
        <w:t>　　3.1 全球体缺陷钝化设备供需现状及预测（2020-2031）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全球体缺陷钝化设备产能、产量、产能利用率及发展趋势（2020-2031）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全球体缺陷钝化设备产量、需求量及发展趋势（2020-2031）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全球主要地区体缺陷钝化设备产量及发展趋势（2020-2031）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全球主要地区体缺陷钝化设备产量（2020-2025）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全球主要地区体缺陷钝化设备产量（2026-2031）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全球主要地区体缺陷钝化设备产量市场份额（2020-2031）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中国体缺陷钝化设备供需现状及预测（2020-2031）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中国体缺陷钝化设备产能、产量、产能利用率及发展趋势（2020-2031）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中国体缺陷钝化设备产量、市场需求量及发展趋势（2020-2031）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中国市场体缺陷钝化设备进出口（2020-2031）</w:t>
      </w:r>
      <w:r>
        <w:rPr>
          <w:rFonts w:hint="eastAsia"/>
        </w:rPr>
        <w:br/>
      </w:r>
      <w:r>
        <w:rPr>
          <w:rFonts w:hint="eastAsia"/>
        </w:rPr>
        <w:t>　　3.4 全球体缺陷钝化设备销量及销售额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全球市场体缺陷钝化设备销售额（2020-2031）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全球市场体缺陷钝化设备销量（2020-2031）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全球市场体缺陷钝化设备价格趋势（2020-2031）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全球体缺陷钝化设备主要地区分析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全球主要地区体缺陷钝化设备市场规模分析：2020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全球主要地区体缺陷钝化设备销售收入及市场份额（2020-2025年）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全球主要地区体缺陷钝化设备销售收入预测（2026-2031年）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全球主要地区体缺陷钝化设备销量分析：2020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全球主要地区体缺陷钝化设备销量及市场份额（2020-2025年）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全球主要地区体缺陷钝化设备销量及市场份额预测（2026-2031）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北美市场体缺陷钝化设备销量、收入及增长率（2020-2031）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欧洲市场体缺陷钝化设备销量、收入及增长率（2020-2031）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中国市场体缺陷钝化设备销量、收入及增长率（2020-2031）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日本市场体缺陷钝化设备销量、收入及增长率（2020-2031）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东南亚市场体缺陷钝化设备销量、收入及增长率（2020-2031）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印度市场体缺陷钝化设备销量、收入及增长率（2020-2031）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重点企业（1）基本信息、体缺陷钝化设备生产基地、销售区域、竞争对手及市场地位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体缺陷钝化设备产品规格、参数及市场应用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体缺陷钝化设备销量、收入、价格及毛利率（2020-2025）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重点企业（2）基本信息、体缺陷钝化设备生产基地、销售区域、竞争对手及市场地位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体缺陷钝化设备产品规格、参数及市场应用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体缺陷钝化设备销量、收入、价格及毛利率（2020-2025）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重点企业（3）基本信息、体缺陷钝化设备生产基地、销售区域、竞争对手及市场地位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体缺陷钝化设备产品规格、参数及市场应用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体缺陷钝化设备销量、收入、价格及毛利率（2020-2025）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重点企业（4）基本信息、体缺陷钝化设备生产基地、销售区域、竞争对手及市场地位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体缺陷钝化设备产品规格、参数及市场应用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体缺陷钝化设备销量、收入、价格及毛利率（2020-2025）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重点企业（5）基本信息、体缺陷钝化设备生产基地、销售区域、竞争对手及市场地位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体缺陷钝化设备产品规格、参数及市场应用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体缺陷钝化设备销量、收入、价格及毛利率（2020-2025）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不同产品类型体缺陷钝化设备分析</w:t>
      </w:r>
      <w:r>
        <w:rPr>
          <w:rFonts w:hint="eastAsia"/>
        </w:rPr>
        <w:br/>
      </w:r>
      <w:r>
        <w:rPr>
          <w:rFonts w:hint="eastAsia"/>
        </w:rPr>
        <w:t>　　6.1 全球不同产品类型体缺陷钝化设备销量（2020-2031）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全球不同产品类型体缺陷钝化设备销量及市场份额（2020-2025）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全球不同产品类型体缺陷钝化设备销量预测（2026-2031）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全球不同产品类型体缺陷钝化设备收入（2020-2031）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全球不同产品类型体缺陷钝化设备收入及市场份额（2020-2025）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全球不同产品类型体缺陷钝化设备收入预测（2026-2031）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全球不同产品类型体缺陷钝化设备价格走势（2020-2031）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中国不同产品类型体缺陷钝化设备销量（2020-2031）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中国不同产品类型体缺陷钝化设备销量预测（2026-2031）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中国不同产品类型体缺陷钝化设备销量及市场份额（2020-2025）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中国不同产品类型体缺陷钝化设备收入（2020-2031）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中国不同产品类型体缺陷钝化设备收入及市场份额（2020-2025）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中国不同产品类型体缺陷钝化设备收入预测（2026-2031）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不同应用体缺陷钝化设备分析</w:t>
      </w:r>
      <w:r>
        <w:rPr>
          <w:rFonts w:hint="eastAsia"/>
        </w:rPr>
        <w:br/>
      </w:r>
      <w:r>
        <w:rPr>
          <w:rFonts w:hint="eastAsia"/>
        </w:rPr>
        <w:t>　　7.1 全球不同应用体缺陷钝化设备销量（2020-2031）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全球不同应用体缺陷钝化设备销量及市场份额（2020-2025）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全球不同应用体缺陷钝化设备销量预测（2026-2031）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全球不同应用体缺陷钝化设备收入（2020-2031）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全球不同应用体缺陷钝化设备收入及市场份额（2020-2025）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全球不同应用体缺陷钝化设备收入预测（2026-2031）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全球不同应用体缺陷钝化设备价格走势（2020-2031）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中国不同应用体缺陷钝化设备销量（2020-2031）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中国不同应用体缺陷钝化设备销量及市场份额（2020-2025）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中国不同应用体缺陷钝化设备销量预测（2026-2031）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中国不同应用体缺陷钝化设备收入（2020-2031）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中国不同应用体缺陷钝化设备收入及市场份额（2020-2025）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中国不同应用体缺陷钝化设备收入预测（2026-2031）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体缺陷钝化设备行业发展趋势</w:t>
      </w:r>
      <w:r>
        <w:rPr>
          <w:rFonts w:hint="eastAsia"/>
        </w:rPr>
        <w:br/>
      </w:r>
      <w:r>
        <w:rPr>
          <w:rFonts w:hint="eastAsia"/>
        </w:rPr>
        <w:t>　　8.2 体缺陷钝化设备行业主要驱动因素</w:t>
      </w:r>
      <w:r>
        <w:rPr>
          <w:rFonts w:hint="eastAsia"/>
        </w:rPr>
        <w:br/>
      </w:r>
      <w:r>
        <w:rPr>
          <w:rFonts w:hint="eastAsia"/>
        </w:rPr>
        <w:t>　　8.3 体缺陷钝化设备中国企业SWOT分析</w:t>
      </w:r>
      <w:r>
        <w:rPr>
          <w:rFonts w:hint="eastAsia"/>
        </w:rPr>
        <w:br/>
      </w:r>
      <w:r>
        <w:rPr>
          <w:rFonts w:hint="eastAsia"/>
        </w:rPr>
        <w:t>　　8.4 中国体缺陷钝化设备行业政策环境分析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体缺陷钝化设备行业产业链简介</w:t>
      </w:r>
      <w:r>
        <w:rPr>
          <w:rFonts w:hint="eastAsia"/>
        </w:rPr>
        <w:br/>
      </w:r>
      <w:r>
        <w:rPr>
          <w:rFonts w:hint="eastAsia"/>
        </w:rPr>
        <w:t>　　　　9.1.1 体缺陷钝化设备行业供应链分析</w:t>
      </w:r>
      <w:r>
        <w:rPr>
          <w:rFonts w:hint="eastAsia"/>
        </w:rPr>
        <w:br/>
      </w:r>
      <w:r>
        <w:rPr>
          <w:rFonts w:hint="eastAsia"/>
        </w:rPr>
        <w:t>　　　　9.1.2 体缺陷钝化设备主要原料及供应情况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体缺陷钝化设备行业采购模式</w:t>
      </w:r>
      <w:r>
        <w:rPr>
          <w:rFonts w:hint="eastAsia"/>
        </w:rPr>
        <w:br/>
      </w:r>
      <w:r>
        <w:rPr>
          <w:rFonts w:hint="eastAsia"/>
        </w:rPr>
        <w:t>　　9.3 体缺陷钝化设备行业生产模式</w:t>
      </w:r>
      <w:r>
        <w:rPr>
          <w:rFonts w:hint="eastAsia"/>
        </w:rPr>
        <w:br/>
      </w:r>
      <w:r>
        <w:rPr>
          <w:rFonts w:hint="eastAsia"/>
        </w:rPr>
        <w:t>　　9.4 体缺陷钝化设备行业销售模式及销售渠道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按产品类型细分，全球体缺陷钝化设备市场规模2020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按应用细分，全球体缺陷钝化设备市场规模（CAGR）2020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体缺陷钝化设备行业发展主要特点</w:t>
      </w:r>
      <w:r>
        <w:rPr>
          <w:rFonts w:hint="eastAsia"/>
        </w:rPr>
        <w:br/>
      </w:r>
      <w:r>
        <w:rPr>
          <w:rFonts w:hint="eastAsia"/>
        </w:rPr>
        <w:t>　　表 4： 体缺陷钝化设备行业发展有利因素分析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体缺陷钝化设备行业发展不利因素分析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进入体缺陷钝化设备行业壁垒</w:t>
      </w:r>
      <w:r>
        <w:rPr>
          <w:rFonts w:hint="eastAsia"/>
        </w:rPr>
        <w:br/>
      </w:r>
      <w:r>
        <w:rPr>
          <w:rFonts w:hint="eastAsia"/>
        </w:rPr>
        <w:t>　　表 7： 体缺陷钝化设备主要企业在国际市场占有率（按销量，2022-2025）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2024年体缺陷钝化设备主要企业在国际市场排名（按销量）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全球市场主要企业体缺陷钝化设备销量（2022-2025）&amp;（千台）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体缺陷钝化设备主要企业在国际市场占有率（按收入，2022-2025）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2024年体缺陷钝化设备主要企业在国际市场排名（按收入）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全球市场主要企业体缺陷钝化设备销售收入（2022-2025）&amp;（万元）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全球市场主要企业体缺陷钝化设备销售价格（2022-2025）&amp;（元/台）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体缺陷钝化设备主要企业在中国市场占有率（按销量，2022-2025）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2024年体缺陷钝化设备主要企业在中国市场排名（按销量）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中国市场主要企业体缺陷钝化设备销量（2022-2025）&amp;（千台）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体缺陷钝化设备主要企业在中国市场占有率（按收入，2022-2025）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2024年体缺陷钝化设备主要企业在中国市场排名（按收入）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中国市场主要企业体缺陷钝化设备销售收入（2022-2025）&amp;（万元）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全球主要厂商体缺陷钝化设备总部及产地分布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全球主要厂商成立时间及体缺陷钝化设备商业化日期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全球主要厂商体缺陷钝化设备产品类型及应用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2024年全球体缺陷钝化设备主要厂商市场地位（第一梯队、第二梯队和第三梯队）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全球体缺陷钝化设备市场投资、并购等现状分析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全球主要地区体缺陷钝化设备产量增速（CAGR）：（2020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全球主要地区体缺陷钝化设备产量（2020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全球主要地区体缺陷钝化设备产量（2020-2025）&amp;（千台）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全球主要地区体缺陷钝化设备产量（2026-2031）&amp;（千台）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全球主要地区体缺陷钝化设备产量市场份额（2020-2025）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全球主要地区体缺陷钝化设备产量（2026-2031）&amp;（千台）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中国市场体缺陷钝化设备产量、销量、进出口（2020-2025年）&amp;（千台）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中国市场体缺陷钝化设备产量、销量、进出口预测（2026-2031）&amp;（千台）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全球主要地区体缺陷钝化设备销售收入增速：（2020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全球主要地区体缺陷钝化设备销售收入（2020-2025）&amp;（万元）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全球主要地区体缺陷钝化设备销售收入市场份额（2020-2025）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全球主要地区体缺陷钝化设备收入（2026-2031）&amp;（万元）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全球主要地区体缺陷钝化设备收入市场份额（2026-2031）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全球主要地区体缺陷钝化设备销量（千台）：2020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全球主要地区体缺陷钝化设备销量（2020-2025）&amp;（千台）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全球主要地区体缺陷钝化设备销量市场份额（2020-2025）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全球主要地区体缺陷钝化设备销量（2026-2031）&amp;（千台）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全球主要地区体缺陷钝化设备销量份额（2026-2031）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体缺陷钝化设备生产基地、销售区域、竞争对手及市场地位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体缺陷钝化设备产品规格、参数及市场应用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体缺陷钝化设备销量（千台）、收入（万元）、价格（元/台）及毛利率（2020-2025）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体缺陷钝化设备生产基地、销售区域、竞争对手及市场地位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体缺陷钝化设备产品规格、参数及市场应用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体缺陷钝化设备销量（千台）、收入（万元）、价格（元/台）及毛利率（2020-2025）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体缺陷钝化设备生产基地、销售区域、竞争对手及市场地位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体缺陷钝化设备产品规格、参数及市场应用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体缺陷钝化设备销量（千台）、收入（万元）、价格（元/台）及毛利率（2020-2025）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体缺陷钝化设备生产基地、销售区域、竞争对手及市场地位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体缺陷钝化设备产品规格、参数及市场应用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体缺陷钝化设备销量（千台）、收入（万元）、价格（元/台）及毛利率（2020-2025）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体缺陷钝化设备生产基地、销售区域、竞争对手及市场地位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体缺陷钝化设备产品规格、参数及市场应用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体缺陷钝化设备销量（千台）、收入（万元）、价格（元/台）及毛利率（2020-2025）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全球不同产品类型体缺陷钝化设备销量（2020-2025年）&amp;（千台）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全球不同产品类型体缺陷钝化设备销量市场份额（2020-2025）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全球不同产品类型体缺陷钝化设备销量预测（2026-2031）&amp;（千台）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全球市场不同产品类型体缺陷钝化设备销量市场份额预测（2026-2031）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全球不同产品类型体缺陷钝化设备收入（2020-2025年）&amp;（万元）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全球不同产品类型体缺陷钝化设备收入市场份额（2020-2025）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全球不同产品类型体缺陷钝化设备收入预测（2026-2031）&amp;（万元）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75： 全球不同产品类型体缺陷钝化设备收入市场份额预测（2026-2031）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中国不同产品类型体缺陷钝化设备销量预测（2026-2031）&amp;（千台）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全球市场不同产品类型体缺陷钝化设备销量市场份额预测（2026-2031）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中国不同产品类型体缺陷钝化设备销量（2020-2025年）&amp;（千台）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中国不同产品类型体缺陷钝化设备销量市场份额（2020-2025）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中国不同产品类型体缺陷钝化设备收入（2020-2025年）&amp;（万元）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81： 中国不同产品类型体缺陷钝化设备收入市场份额（2020-2025）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中国不同产品类型体缺陷钝化设备收入预测（2026-2031）&amp;（万元）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83： 中国不同产品类型体缺陷钝化设备收入市场份额预测（2026-2031）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全球不同应用体缺陷钝化设备销量（2020-2025年）&amp;（千台）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85： 全球不同应用体缺陷钝化设备销量市场份额（2020-2025）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全球不同应用体缺陷钝化设备销量预测（2026-2031）&amp;（千台）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87： 全球市场不同应用体缺陷钝化设备销量市场份额预测（2026-2031）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全球不同应用体缺陷钝化设备收入（2020-2025年）&amp;（万元）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全球不同应用体缺陷钝化设备收入市场份额（2020-2025）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全球不同应用体缺陷钝化设备收入预测（2026-2031）&amp;（万元）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全球不同应用体缺陷钝化设备收入市场份额预测（2026-2031）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中国不同应用体缺陷钝化设备销量（2020-2025年）&amp;（千台）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93： 中国不同应用体缺陷钝化设备销量市场份额（2020-2025）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94： 中国不同应用体缺陷钝化设备销量预测（2026-2031）&amp;（千台）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95： 中国市场不同应用体缺陷钝化设备销量市场份额预测（2026-2031）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中国不同应用体缺陷钝化设备收入（2020-2025年）&amp;（万元）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97： 中国不同应用体缺陷钝化设备收入市场份额（2020-2025）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98： 中国不同应用体缺陷钝化设备收入预测（2026-2031）&amp;（万元）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99： 中国不同应用体缺陷钝化设备收入市场份额预测（2026-2031）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体缺陷钝化设备行业发展趋势</w:t>
      </w:r>
      <w:r>
        <w:rPr>
          <w:rFonts w:hint="eastAsia"/>
        </w:rPr>
        <w:br/>
      </w:r>
      <w:r>
        <w:rPr>
          <w:rFonts w:hint="eastAsia"/>
        </w:rPr>
        <w:t>　　表 101： 体缺陷钝化设备行业主要驱动因素</w:t>
      </w:r>
      <w:r>
        <w:rPr>
          <w:rFonts w:hint="eastAsia"/>
        </w:rPr>
        <w:br/>
      </w:r>
      <w:r>
        <w:rPr>
          <w:rFonts w:hint="eastAsia"/>
        </w:rPr>
        <w:t>　　表 102： 体缺陷钝化设备行业供应链分析</w:t>
      </w:r>
      <w:r>
        <w:rPr>
          <w:rFonts w:hint="eastAsia"/>
        </w:rPr>
        <w:br/>
      </w:r>
      <w:r>
        <w:rPr>
          <w:rFonts w:hint="eastAsia"/>
        </w:rPr>
        <w:t>　　表 103： 体缺陷钝化设备上游原料供应商</w:t>
      </w:r>
      <w:r>
        <w:rPr>
          <w:rFonts w:hint="eastAsia"/>
        </w:rPr>
        <w:br/>
      </w:r>
      <w:r>
        <w:rPr>
          <w:rFonts w:hint="eastAsia"/>
        </w:rPr>
        <w:t>　　表 104： 体缺陷钝化设备主要地区不同应用客户分析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105： 体缺陷钝化设备典型经销商</w:t>
      </w:r>
      <w:r>
        <w:rPr>
          <w:rFonts w:hint="eastAsia"/>
        </w:rPr>
        <w:br/>
      </w:r>
      <w:r>
        <w:rPr>
          <w:rFonts w:hint="eastAsia"/>
        </w:rPr>
        <w:t>　　表 106： 研究范围</w:t>
      </w:r>
      <w:r>
        <w:rPr>
          <w:rFonts w:hint="eastAsia"/>
        </w:rPr>
        <w:br/>
      </w:r>
      <w:r>
        <w:rPr>
          <w:rFonts w:hint="eastAsia"/>
        </w:rPr>
        <w:t>　　表 107：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体缺陷钝化设备产品图片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全球不同产品类型体缺陷钝化设备销售额2020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全球不同产品类型体缺陷钝化设备市场份额2024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全自动体缺陷钝化设备产品图片</w:t>
      </w:r>
      <w:r>
        <w:rPr>
          <w:rFonts w:hint="eastAsia"/>
        </w:rPr>
        <w:br/>
      </w:r>
      <w:r>
        <w:rPr>
          <w:rFonts w:hint="eastAsia"/>
        </w:rPr>
        <w:t>　　图 5： 半自动体缺陷钝化设备产品图片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全球不同应用体缺陷钝化设备市场份额2024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单晶硅光伏组件</w:t>
      </w:r>
      <w:r>
        <w:rPr>
          <w:rFonts w:hint="eastAsia"/>
        </w:rPr>
        <w:br/>
      </w:r>
      <w:r>
        <w:rPr>
          <w:rFonts w:hint="eastAsia"/>
        </w:rPr>
        <w:t>　　图 9： 多晶硅光伏组件</w:t>
      </w:r>
      <w:r>
        <w:rPr>
          <w:rFonts w:hint="eastAsia"/>
        </w:rPr>
        <w:br/>
      </w:r>
      <w:r>
        <w:rPr>
          <w:rFonts w:hint="eastAsia"/>
        </w:rPr>
        <w:t>　　图 10： 2024年全球前五大生产商体缺陷钝化设备市场份额</w:t>
      </w:r>
      <w:r>
        <w:rPr>
          <w:rFonts w:hint="eastAsia"/>
        </w:rPr>
        <w:br/>
      </w:r>
      <w:r>
        <w:rPr>
          <w:rFonts w:hint="eastAsia"/>
        </w:rPr>
        <w:t>　　图 11： 2024年全球体缺陷钝化设备第一梯队、第二梯队和第三梯队厂商及市场份额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全球体缺陷钝化设备产能、产量、产能利用率及发展趋势（2020-2031）&amp;（千台）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全球体缺陷钝化设备产量、需求量及发展趋势（2020-2031）&amp;（千台）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全球主要地区体缺陷钝化设备产量市场份额（2020-2031）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中国体缺陷钝化设备产能、产量、产能利用率及发展趋势（2020-2031）&amp;（千台）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中国体缺陷钝化设备产量、市场需求量及发展趋势（2020-2031）&amp;（千台）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全球体缺陷钝化设备市场销售额及增长率：（2020-2031）&amp;（万元）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全球市场体缺陷钝化设备市场规模：2020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全球市场体缺陷钝化设备销量及增长率（2020-2031）&amp;（千台）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全球市场体缺陷钝化设备价格趋势（2020-2031）&amp;（元/台）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全球主要地区体缺陷钝化设备销售收入（2020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全球主要地区体缺陷钝化设备销售收入市场份额（2020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北美市场体缺陷钝化设备销量及增长率（2020-2031）&amp;（千台）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北美市场体缺陷钝化设备收入及增长率（2020-2031）&amp;（万元）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欧洲市场体缺陷钝化设备销量及增长率（2020-2031）&amp;（千台）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欧洲市场体缺陷钝化设备收入及增长率（2020-2031）&amp;（万元）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中国市场体缺陷钝化设备销量及增长率（2020-2031）&amp;（千台）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中国市场体缺陷钝化设备收入及增长率（2020-2031）&amp;（万元）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日本市场体缺陷钝化设备销量及增长率（2020-2031）&amp;（千台）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日本市场体缺陷钝化设备收入及增长率（2020-2031）&amp;（万元）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东南亚市场体缺陷钝化设备销量及增长率（2020-2031）&amp;（千台）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东南亚市场体缺陷钝化设备收入及增长率（2020-2031）&amp;（万元）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印度市场体缺陷钝化设备销量及增长率（2020-2031）&amp;（千台）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印度市场体缺陷钝化设备收入及增长率（2020-2031）&amp;（万元）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全球不同产品类型体缺陷钝化设备价格走势（2020-2031）&amp;（元/台）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全球不同应用体缺陷钝化设备价格走势（2020-2031）&amp;（元/台）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体缺陷钝化设备中国企业SWOT分析</w:t>
      </w:r>
      <w:r>
        <w:rPr>
          <w:rFonts w:hint="eastAsia"/>
        </w:rPr>
        <w:br/>
      </w:r>
      <w:r>
        <w:rPr>
          <w:rFonts w:hint="eastAsia"/>
        </w:rPr>
        <w:t>　　图 38： 体缺陷钝化设备产业链</w:t>
      </w:r>
      <w:r>
        <w:rPr>
          <w:rFonts w:hint="eastAsia"/>
        </w:rPr>
        <w:br/>
      </w:r>
      <w:r>
        <w:rPr>
          <w:rFonts w:hint="eastAsia"/>
        </w:rPr>
        <w:t>　　图 39： 体缺陷钝化设备行业采购模式分析</w:t>
      </w:r>
      <w:r>
        <w:rPr>
          <w:rFonts w:hint="eastAsia"/>
        </w:rPr>
        <w:br/>
      </w:r>
      <w:r>
        <w:rPr>
          <w:rFonts w:hint="eastAsia"/>
        </w:rPr>
        <w:t>　　图 40： 体缺陷钝化设备行业生产模式</w:t>
      </w:r>
      <w:r>
        <w:rPr>
          <w:rFonts w:hint="eastAsia"/>
        </w:rPr>
        <w:br/>
      </w:r>
      <w:r>
        <w:rPr>
          <w:rFonts w:hint="eastAsia"/>
        </w:rPr>
        <w:t>　　图 41： 体缺陷钝化设备行业销售模式分析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3fc97284448a4" w:history="1">
        <w:r>
          <w:rPr>
            <w:rStyle w:val="Hyperlink"/>
          </w:rPr>
          <w:t>2025-2031年全球与中国体缺陷钝化设备市场分析及前景趋势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3fc97284448a4" w:history="1">
        <w:r>
          <w:rPr>
            <w:rStyle w:val="Hyperlink"/>
          </w:rPr>
          <w:t>https://www.20087.com/1/29/TiQueXianDunHuaSheBeiShiChangXianZhuangHeQianJing.html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1a1e3e73f4032" w:history="1">
      <w:r>
        <w:rPr>
          <w:rStyle w:val="Hyperlink"/>
        </w:rPr>
        <w:t>2025-2031年全球与中国体缺陷钝化设备市场分析及前景趋势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iQueXianDunHuaSheBeiShiChangXianZhuangHeQianJing.html" TargetMode="External" Id="R60a3fc972844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iQueXianDunHuaSheBeiShiChangXianZhuangHeQianJing.html" TargetMode="External" Id="R26f1a1e3e73f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2025-02-28T23:47:11Z</dcterms:created>
  <dcterms:modified xsi:type="dcterms:W3CDTF">2025-03-01T00:47:11Z</dcterms:modified>
  <dc:subject>2025-2031年全球与中国体缺陷钝化设备市场分析及前景趋势</dc:subject>
  <dc:title>2025-2031年全球与中国体缺陷钝化设备市场分析及前景趋势</dc:title>
  <cp:keywords>2025-2031年全球与中国体缺陷钝化设备市场分析及前景趋势</cp:keywords>
  <dc:description>2025-2031年全球与中国体缺陷钝化设备市场分析及前景趋势</dc:description>
</cp:coreProperties>
</file>