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c79ddeded43cb" w:history="1">
              <w:r>
                <w:rPr>
                  <w:rStyle w:val="Hyperlink"/>
                </w:rPr>
                <w:t>2026-2032年全球与中国全自动激光剥线机行业研究分析及发展前景预测报告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c79ddeded43cb" w:history="1">
              <w:r>
                <w:rPr>
                  <w:rStyle w:val="Hyperlink"/>
                </w:rPr>
                <w:t>2026-2032年全球与中国全自动激光剥线机行业研究分析及发展前景预测报告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c79ddeded43cb" w:history="1">
                <w:r>
                  <w:rPr>
                    <w:rStyle w:val="Hyperlink"/>
                  </w:rPr>
                  <w:t>https://www.20087.com/1/19/QuanZiDongJiGuangBoXianJiDeQianJingQuShi.html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激光剥线机已在高端电子制造、航空航天线缆加工及新能源汽车高压线束生产中广泛应用，用于非接触式精准去除电线绝缘层而不损伤内部导体。该设备通过高精度振镜系统控制紫外或绿光激光束，实现对多层复合绝缘材料（如PTFE、XLPE、硅胶）的选择性烧蚀，支持多芯线同步处理与复杂剥线图形（如阶梯剥、窗口剥）。现代机型集成视觉定位、自动对焦及烟尘抽排系统，强调重复精度（±0.02mm）、节拍效率及与MES数据对接能力。然而，在处理高反射率铜导体或超细线径（&lt;0.1mm）时，热影响区控制与工艺稳定性仍是技术难点。</w:t>
      </w:r>
      <w:r>
        <w:rPr>
          <w:rFonts w:hint="eastAsia"/>
        </w:rPr>
        <w:br/>
      </w:r>
      <w:r>
        <w:rPr>
          <w:rFonts w:hint="eastAsia"/>
        </w:rPr>
        <w:t>　　未来，全自动激光剥线机将向智能化与柔性制造深度演进。市场调研网指出，AI驱动的材料识别系统可自动匹配最佳激光参数，减少试错成本；多波长复合激光源将适配更广谱绝缘材料组合。在数字孪生架构下，设备可模拟剥线过程并预测潜在缺陷，实现前馈控制。此外，模块化工作站设计将支持与自动端子压接、焊接单元无缝集成，构建全自动化线束产线。长远看，该设备将从单一工序装备升级为智能线缆加工的核心执行节点，支撑高可靠性电子系统的绿色、高效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ec79ddeded43cb" w:history="1">
        <w:r>
          <w:rPr>
            <w:rStyle w:val="Hyperlink"/>
          </w:rPr>
          <w:t>2026-2032年全球与中国全自动激光剥线机行业研究分析及发展前景预测报告</w:t>
        </w:r>
      </w:hyperlink>
      <w:r>
        <w:rPr>
          <w:rFonts w:hint="eastAsia"/>
        </w:rPr>
        <w:t>》，2025年全自动激光剥线机行业市场规模达 亿元，预计2032年市场规模将达 亿元，期间年均复合增长率（CAGR）达 %。报告系统分析了全自动激光剥线机行业的市场规模、供需关系及产业链结构，详细梳理了全自动激光剥线机细分市场的品牌竞争态势与价格变化，重点剖析了行业内主要企业的经营状况，揭示了全自动激光剥线机市场集中度与竞争格局。报告结合全自动激光剥线机技术现状及未来发展方向，对行业前景进行了科学预测，明确了全自动激光剥线机发展趋势、潜在机遇与风险。通过SWOT分析，为全自动激光剥线机企业、投资者及政府部门提供了权威、客观的行业洞察与决策支持，助力把握全自动激光剥线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按产品类型细分，全球全自动激光剥线机市场规模2021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二氧化碳激光剥线机？</w:t>
      </w:r>
      <w:r>
        <w:rPr>
          <w:rFonts w:hint="eastAsia"/>
        </w:rPr>
        <w:br/>
      </w:r>
      <w:r>
        <w:rPr>
          <w:rFonts w:hint="eastAsia"/>
        </w:rPr>
        <w:t>　　　　1.3.3 光纤激光剥线机</w:t>
      </w:r>
      <w:r>
        <w:rPr>
          <w:rFonts w:hint="eastAsia"/>
        </w:rPr>
        <w:br/>
      </w:r>
      <w:r>
        <w:rPr>
          <w:rFonts w:hint="eastAsia"/>
        </w:rPr>
        <w:t>　　　　1.3.4 紫外激光剥线机？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按自动化程度细分，全球全自动激光剥线机市场规模2021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半自动激光剥线机</w:t>
      </w:r>
      <w:r>
        <w:rPr>
          <w:rFonts w:hint="eastAsia"/>
        </w:rPr>
        <w:br/>
      </w:r>
      <w:r>
        <w:rPr>
          <w:rFonts w:hint="eastAsia"/>
        </w:rPr>
        <w:t>　　　　1.4.3 全自动激光剥线机</w:t>
      </w:r>
      <w:r>
        <w:rPr>
          <w:rFonts w:hint="eastAsia"/>
        </w:rPr>
        <w:br/>
      </w:r>
      <w:r>
        <w:rPr>
          <w:rFonts w:hint="eastAsia"/>
        </w:rPr>
        <w:t>　　1.5 产品分类，按线材类型</w:t>
      </w:r>
      <w:r>
        <w:rPr>
          <w:rFonts w:hint="eastAsia"/>
        </w:rPr>
        <w:br/>
      </w:r>
      <w:r>
        <w:rPr>
          <w:rFonts w:hint="eastAsia"/>
        </w:rPr>
        <w:t>　　　　1.5.1 按线材类型细分，全球全自动激光剥线机市场规模2021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同轴线剥线机</w:t>
      </w:r>
      <w:r>
        <w:rPr>
          <w:rFonts w:hint="eastAsia"/>
        </w:rPr>
        <w:br/>
      </w:r>
      <w:r>
        <w:rPr>
          <w:rFonts w:hint="eastAsia"/>
        </w:rPr>
        <w:t>　　　　1.5.3 漆包线剥线机</w:t>
      </w:r>
      <w:r>
        <w:rPr>
          <w:rFonts w:hint="eastAsia"/>
        </w:rPr>
        <w:br/>
      </w:r>
      <w:r>
        <w:rPr>
          <w:rFonts w:hint="eastAsia"/>
        </w:rPr>
        <w:t>　　　　1.5.4 多芯线剥线机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按应用细分，全球全自动激光剥线机市场规模2021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汽车电子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医疗设备</w:t>
      </w:r>
      <w:r>
        <w:rPr>
          <w:rFonts w:hint="eastAsia"/>
        </w:rPr>
        <w:br/>
      </w:r>
      <w:r>
        <w:rPr>
          <w:rFonts w:hint="eastAsia"/>
        </w:rPr>
        <w:t>　　　　1.6.5 ？？数据通信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全自动激光剥线机行业发展总体概况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全自动激光剥线机行业发展主要特点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全自动激光剥线机行业发展影响因素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全自动激光剥线机有利因素</w:t>
      </w:r>
      <w:r>
        <w:rPr>
          <w:rFonts w:hint="eastAsia"/>
        </w:rPr>
        <w:br/>
      </w:r>
      <w:r>
        <w:rPr>
          <w:rFonts w:hint="eastAsia"/>
        </w:rPr>
        <w:t>　　　　1.7.3 .2 全自动激光剥线机不利因素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全球市场，近三年全自动激光剥线机主要企业占有率及排名（按销量）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全自动激光剥线机主要企业在国际市场占有率（按销量，2023-2026）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2025年全自动激光剥线机主要企业在国际市场排名（按销量）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全球市场主要企业全自动激光剥线机销量（2023-2026）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全球市场，近三年全自动激光剥线机主要企业占有率及排名（按收入）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全自动激光剥线机主要企业在国际市场占有率（按收入，2023-2026）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2025年全自动激光剥线机主要企业在国际市场排名（按收入）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全球市场主要企业全自动激光剥线机销售收入（2023-2026）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全球市场主要企业全自动激光剥线机销售价格（2023-2026）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中国市场，近三年全自动激光剥线机主要企业占有率及排名（按销量）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全自动激光剥线机主要企业在中国市场占有率（按销量，2023-2026）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2025年全自动激光剥线机主要企业在中国市场排名（按销量）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中国市场主要企业全自动激光剥线机销量（2023-2026）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中国市场，近三年全自动激光剥线机主要企业占有率及排名（按收入）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全自动激光剥线机主要企业在中国市场占有率（按收入，2023-2026）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2025年全自动激光剥线机主要企业在中国市场排名（按收入）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中国市场主要企业全自动激光剥线机销售收入（2023-2026）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全球主要厂商全自动激光剥线机总部及产地分布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全球主要厂商成立时间及全自动激光剥线机商业化日期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全球主要厂商全自动激光剥线机产品类型及应用</w:t>
      </w:r>
      <w:r>
        <w:rPr>
          <w:rFonts w:hint="eastAsia"/>
        </w:rPr>
        <w:br/>
      </w:r>
      <w:r>
        <w:rPr>
          <w:rFonts w:hint="eastAsia"/>
        </w:rPr>
        <w:t>　　2.9 全自动激光剥线机行业集中度、竞争程度分析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全自动激光剥线机行业集中度分析：2025年全球Top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全球全自动激光剥线机第一梯队、第二梯队和第三梯队生产商（品牌）及市场份额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全球全自动激光剥线机总体规模分析</w:t>
      </w:r>
      <w:r>
        <w:rPr>
          <w:rFonts w:hint="eastAsia"/>
        </w:rPr>
        <w:br/>
      </w:r>
      <w:r>
        <w:rPr>
          <w:rFonts w:hint="eastAsia"/>
        </w:rPr>
        <w:t>　　3.1 全球全自动激光剥线机供需现状及预测（2021-2032）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全球全自动激光剥线机产能、产量、产能利用率及发展趋势（2021-2032）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全球全自动激光剥线机产量、需求量及发展趋势（2021-2032）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全球主要地区全自动激光剥线机产量及发展趋势（2021-2032）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全球主要地区全自动激光剥线机产量（2021-2026）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全球主要地区全自动激光剥线机产量（2027-2032）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全球主要地区全自动激光剥线机产量市场份额（2021-2032）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中国全自动激光剥线机供需现状及预测（2021-2032）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中国全自动激光剥线机产能、产量、产能利用率及发展趋势（2021-2032）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中国全自动激光剥线机产量、市场需求量及发展趋势（2021-2032）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中国市场全自动激光剥线机进出口（2021-2032）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全球全自动激光剥线机销量及销售额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全球市场全自动激光剥线机销售额（2021-2032）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全球市场全自动激光剥线机销量（2021-2032）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全球市场全自动激光剥线机价格趋势（2021-2032）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全球全自动激光剥线机主要地区分析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全球主要地区全自动激光剥线机市场规模分析：2021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全球主要地区全自动激光剥线机销售收入及市场份额（2021-2026）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全球主要地区全自动激光剥线机销售收入预测（2027-2032）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全球主要地区全自动激光剥线机销量分析：2021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全球主要地区全自动激光剥线机销量及市场份额（2021-2026）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全球主要地区全自动激光剥线机销量及市场份额预测（2027-2032）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北美市场全自动激光剥线机销量、收入及增长率（2021-2032）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欧洲市场全自动激光剥线机销量、收入及增长率（2021-2032）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中国市场全自动激光剥线机销量、收入及增长率（2021-2032）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日本市场全自动激光剥线机销量、收入及增长率（2021-2032）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东南亚市场全自动激光剥线机销量、收入及增长率（2021-2032）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印度市场全自动激光剥线机销量、收入及增长率（2021-2032）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南美市场全自动激光剥线机销量、收入及增长率（2021-2032）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中东市场全自动激光剥线机销量、收入及增长率（2021-2032）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全自动激光剥线机销量、收入、价格及毛利率（2021-2026）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不同产品类型全自动激光剥线机分析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全球不同产品类型全自动激光剥线机销量（2021-2032）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全球不同产品类型全自动激光剥线机销量及市场份额（2021-2026）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全球不同产品类型全自动激光剥线机销量预测（2027-2032）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全球不同产品类型全自动激光剥线机收入（2021-2032）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全球不同产品类型全自动激光剥线机收入及市场份额（2021-2026）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全球不同产品类型全自动激光剥线机收入预测（2027-2032）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全球不同产品类型全自动激光剥线机价格走势（2021-2032）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中国不同产品类型全自动激光剥线机销量（2021-2032）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中国不同产品类型全自动激光剥线机销量及市场份额（2021-2026）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中国不同产品类型全自动激光剥线机销量预测（2027-2032）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中国不同产品类型全自动激光剥线机收入（2021-2032）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中国不同产品类型全自动激光剥线机收入及市场份额（2021-2026）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中国不同产品类型全自动激光剥线机收入预测（2027-2032）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不同应用全自动激光剥线机分析</w:t>
      </w:r>
      <w:r>
        <w:rPr>
          <w:rFonts w:hint="eastAsia"/>
        </w:rPr>
        <w:br/>
      </w:r>
      <w:r>
        <w:rPr>
          <w:rFonts w:hint="eastAsia"/>
        </w:rPr>
        <w:t>　　7.1 全球不同应用全自动激光剥线机销量（2021-2032）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全球不同应用全自动激光剥线机销量及市场份额（2021-2026）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全球不同应用全自动激光剥线机销量预测（2027-2032）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全球不同应用全自动激光剥线机收入（2021-2032）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全球不同应用全自动激光剥线机收入及市场份额（2021-2026）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全球不同应用全自动激光剥线机收入预测（2027-2032）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全球不同应用全自动激光剥线机价格走势（2021-2032）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中国不同应用全自动激光剥线机销量（2021-2032）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中国不同应用全自动激光剥线机销量及市场份额（2021-2026）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中国不同应用全自动激光剥线机销量预测（2027-2032）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中国不同应用全自动激光剥线机收入（2021-2032）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中国不同应用全自动激光剥线机收入及市场份额（2021-2026）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中国不同应用全自动激光剥线机收入预测（2027-2032）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全自动激光剥线机行业发展趋势</w:t>
      </w:r>
      <w:r>
        <w:rPr>
          <w:rFonts w:hint="eastAsia"/>
        </w:rPr>
        <w:br/>
      </w:r>
      <w:r>
        <w:rPr>
          <w:rFonts w:hint="eastAsia"/>
        </w:rPr>
        <w:t>　　8.2 全自动激光剥线机行业主要驱动因素</w:t>
      </w:r>
      <w:r>
        <w:rPr>
          <w:rFonts w:hint="eastAsia"/>
        </w:rPr>
        <w:br/>
      </w:r>
      <w:r>
        <w:rPr>
          <w:rFonts w:hint="eastAsia"/>
        </w:rPr>
        <w:t>　　8.3 全自动激光剥线机中国企业SWOT分析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中国全自动激光剥线机行业政策环境分析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全自动激光剥线机行业产业链简介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全自动激光剥线机行业供应链分析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全自动激光剥线机主要原料及供应情况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全自动激光剥线机行业采购模式</w:t>
      </w:r>
      <w:r>
        <w:rPr>
          <w:rFonts w:hint="eastAsia"/>
        </w:rPr>
        <w:br/>
      </w:r>
      <w:r>
        <w:rPr>
          <w:rFonts w:hint="eastAsia"/>
        </w:rPr>
        <w:t>　　9.3 全自动激光剥线机行业生产模式</w:t>
      </w:r>
      <w:r>
        <w:rPr>
          <w:rFonts w:hint="eastAsia"/>
        </w:rPr>
        <w:br/>
      </w:r>
      <w:r>
        <w:rPr>
          <w:rFonts w:hint="eastAsia"/>
        </w:rPr>
        <w:t>　　9.4 全自动激光剥线机行业销售模式及销售渠道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按产品类型细分，全球全自动激光剥线机市场规模2021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按自动化程度细分，全球全自动激光剥线机市场规模2021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按线材类型细分，全球全自动激光剥线机市场规模2021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按应用细分，全球全自动激光剥线机市场规模（CAGR）2021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全自动激光剥线机行业发展主要特点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全自动激光剥线机行业发展有利因素分析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全自动激光剥线机行业发展不利因素分析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进入全自动激光剥线机行业壁垒</w:t>
      </w:r>
      <w:r>
        <w:rPr>
          <w:rFonts w:hint="eastAsia"/>
        </w:rPr>
        <w:br/>
      </w:r>
      <w:r>
        <w:rPr>
          <w:rFonts w:hint="eastAsia"/>
        </w:rPr>
        <w:t>　　表 9： 全自动激光剥线机主要企业在国际市场占有率（按销量，2023-2026）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2025年全自动激光剥线机主要企业在国际市场排名（按销量）&amp;（台）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全球市场主要企业全自动激光剥线机销量（2023-2026）&amp;（台）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全自动激光剥线机主要企业在国际市场占有率（按收入，2023-2026）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2025年全自动激光剥线机主要企业在国际市场排名（按收入）&amp;（万元）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全球市场主要企业全自动激光剥线机销售收入（2023-2026）&amp;（万元）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全球市场主要企业全自动激光剥线机销售价格（2023-2026）&amp;（元/台）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全自动激光剥线机主要企业在中国市场占有率（按销量，2023-2026）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2025年全自动激光剥线机主要企业在中国市场排名（按销量）&amp;（台）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中国市场主要企业全自动激光剥线机销量（2023-2026）&amp;（台）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全自动激光剥线机主要企业在中国市场占有率（按收入，2023-2026）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2025年全自动激光剥线机主要企业在中国市场排名（按收入）&amp;（万元）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中国市场主要企业全自动激光剥线机销售收入（2023-2026）&amp;（万元）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全球主要厂商全自动激光剥线机总部及产地分布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全球主要厂商成立时间及全自动激光剥线机商业化日期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全球主要厂商全自动激光剥线机产品类型及应用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2025年全球全自动激光剥线机主要厂商市场地位（第一梯队、第二梯队和第三梯队）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全球全自动激光剥线机市场投资、并购等现状分析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全球主要地区全自动激光剥线机产量增速（CAGR）：（2021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全球主要地区全自动激光剥线机产量（2021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全球主要地区全自动激光剥线机产量（2021-2026）&amp;（台）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全球主要地区全自动激光剥线机产量（2027-2032）&amp;（台）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全球主要地区全自动激光剥线机产量市场份额（2021-2026）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全球主要地区全自动激光剥线机产量市场份额（2027-2032）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中国市场全自动激光剥线机产量、销量、进出口（2021-2026）&amp;（台）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中国市场全自动激光剥线机产量、销量、进出口预测（2027-2032）&amp;（台）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全球主要地区全自动激光剥线机销售收入增速：（2021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全球主要地区全自动激光剥线机销售收入（2021-2026）&amp;（万元）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全球主要地区全自动激光剥线机销售收入市场份额（2021-2026）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全球主要地区全自动激光剥线机收入（2027-2032）&amp;（万元）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全球主要地区全自动激光剥线机收入市场份额（2027-2032）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全球主要地区全自动激光剥线机销量（台）：2021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全球主要地区全自动激光剥线机销量（2021-2026）&amp;（台）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全球主要地区全自动激光剥线机销量市场份额（2021-2026）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全球主要地区全自动激光剥线机销量（2027-2032）&amp;（台）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全球主要地区全自动激光剥线机销量份额（2027-2032）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全自动激光剥线机生产基地、销售区域、竞争对手及市场地位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全自动激光剥线机产品规格、参数及市场应用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全自动激光剥线机销量（台）、收入（万元）、价格（元/台）及毛利率（2021-2026）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全球不同产品类型全自动激光剥线机销量（2021-2026）&amp;（台）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全球不同产品类型全自动激光剥线机销量市场份额（2021-2026）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全球不同产品类型全自动激光剥线机销量预测（2027-2032）&amp;（台）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全球市场不同产品类型全自动激光剥线机销量市场份额预测（2027-2032）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全球不同产品类型全自动激光剥线机收入（2021-2026）&amp;（万元）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全球不同产品类型全自动激光剥线机收入市场份额（2021-2026）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全球不同产品类型全自动激光剥线机收入预测（2027-2032）&amp;（万元）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全球不同产品类型全自动激光剥线机收入市场份额预测（2027-2032）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中国不同产品类型全自动激光剥线机销量（2021-2026）&amp;（台）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中国不同产品类型全自动激光剥线机销量市场份额（2021-2026）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中国不同产品类型全自动激光剥线机销量预测（2027-2032）&amp;（台）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全球市场不同产品类型全自动激光剥线机销量市场份额预测（2027-2032）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中国不同产品类型全自动激光剥线机收入（2021-2026）&amp;（万元）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中国不同产品类型全自动激光剥线机收入市场份额（2021-2026）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中国不同产品类型全自动激光剥线机收入预测（2027-2032）&amp;（万元）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中国不同产品类型全自动激光剥线机收入市场份额预测（2027-2032）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全球不同应用全自动激光剥线机销量（2021-2026）&amp;（台）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全球不同应用全自动激光剥线机销量市场份额（2021-2026）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全球不同应用全自动激光剥线机销量预测（2027-2032）&amp;（台）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全球市场不同应用全自动激光剥线机销量市场份额预测（2027-2032）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全球不同应用全自动激光剥线机收入（2021-2026）&amp;（万元）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全球不同应用全自动激光剥线机收入市场份额（2021-2026）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全球不同应用全自动激光剥线机收入预测（2027-2032）&amp;（万元）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全球不同应用全自动激光剥线机收入市场份额预测（2027-2032）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中国不同应用全自动激光剥线机销量（2021-2026）&amp;（台）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中国不同应用全自动激光剥线机销量市场份额（2021-2026）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中国不同应用全自动激光剥线机销量预测（2027-2032）&amp;（台）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中国市场不同应用全自动激光剥线机销量市场份额预测（2027-2032）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中国不同应用全自动激光剥线机收入（2021-2026）&amp;（万元）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中国不同应用全自动激光剥线机收入市场份额（2021-2026）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中国不同应用全自动激光剥线机收入预测（2027-2032）&amp;（万元）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中国不同应用全自动激光剥线机收入市场份额预测（2027-2032）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全自动激光剥线机行业发展趋势</w:t>
      </w:r>
      <w:r>
        <w:rPr>
          <w:rFonts w:hint="eastAsia"/>
        </w:rPr>
        <w:br/>
      </w:r>
      <w:r>
        <w:rPr>
          <w:rFonts w:hint="eastAsia"/>
        </w:rPr>
        <w:t>　　表 153： 全自动激光剥线机行业主要驱动因素</w:t>
      </w:r>
      <w:r>
        <w:rPr>
          <w:rFonts w:hint="eastAsia"/>
        </w:rPr>
        <w:br/>
      </w:r>
      <w:r>
        <w:rPr>
          <w:rFonts w:hint="eastAsia"/>
        </w:rPr>
        <w:t>　　表 154： 全自动激光剥线机行业供应链分析</w:t>
      </w:r>
      <w:r>
        <w:rPr>
          <w:rFonts w:hint="eastAsia"/>
        </w:rPr>
        <w:br/>
      </w:r>
      <w:r>
        <w:rPr>
          <w:rFonts w:hint="eastAsia"/>
        </w:rPr>
        <w:t>　　表 155： 全自动激光剥线机上游原料供应商</w:t>
      </w:r>
      <w:r>
        <w:rPr>
          <w:rFonts w:hint="eastAsia"/>
        </w:rPr>
        <w:br/>
      </w:r>
      <w:r>
        <w:rPr>
          <w:rFonts w:hint="eastAsia"/>
        </w:rPr>
        <w:t>　　表 156： 全自动激光剥线机主要地区不同应用客户分析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全自动激光剥线机典型经销商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全自动激光剥线机产品图片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全球不同产品类型全自动激光剥线机销售额2021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全球不同产品类型全自动激光剥线机市场份额2025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二氧化碳激光剥线机？产品图片</w:t>
      </w:r>
      <w:r>
        <w:rPr>
          <w:rFonts w:hint="eastAsia"/>
        </w:rPr>
        <w:br/>
      </w:r>
      <w:r>
        <w:rPr>
          <w:rFonts w:hint="eastAsia"/>
        </w:rPr>
        <w:t>　　图 5： 光纤激光剥线机产品图片</w:t>
      </w:r>
      <w:r>
        <w:rPr>
          <w:rFonts w:hint="eastAsia"/>
        </w:rPr>
        <w:br/>
      </w:r>
      <w:r>
        <w:rPr>
          <w:rFonts w:hint="eastAsia"/>
        </w:rPr>
        <w:t>　　图 6： 紫外激光剥线机？产品图片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全球不同自动化程度全自动激光剥线机销售额2021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全球不同自动化程度全自动激光剥线机市场份额2025 &amp; 2032</w:t>
      </w:r>
      <w:r>
        <w:rPr>
          <w:rFonts w:hint="eastAsia"/>
        </w:rPr>
        <w:br/>
      </w:r>
      <w:r>
        <w:rPr>
          <w:rFonts w:hint="eastAsia"/>
        </w:rPr>
        <w:t>　　图 9： 半自动激光剥线机产品图片</w:t>
      </w:r>
      <w:r>
        <w:rPr>
          <w:rFonts w:hint="eastAsia"/>
        </w:rPr>
        <w:br/>
      </w:r>
      <w:r>
        <w:rPr>
          <w:rFonts w:hint="eastAsia"/>
        </w:rPr>
        <w:t>　　图 10： 全自动激光剥线机产品图片</w:t>
      </w:r>
      <w:r>
        <w:rPr>
          <w:rFonts w:hint="eastAsia"/>
        </w:rPr>
        <w:br/>
      </w:r>
      <w:r>
        <w:rPr>
          <w:rFonts w:hint="eastAsia"/>
        </w:rPr>
        <w:t>　　图 11： 全球不同线材类型全自动激光剥线机销售额2021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全球不同线材类型全自动激光剥线机市场份额2025 &amp; 2032</w:t>
      </w:r>
      <w:r>
        <w:rPr>
          <w:rFonts w:hint="eastAsia"/>
        </w:rPr>
        <w:br/>
      </w:r>
      <w:r>
        <w:rPr>
          <w:rFonts w:hint="eastAsia"/>
        </w:rPr>
        <w:t>　　图 13： 同轴线剥线机产品图片</w:t>
      </w:r>
      <w:r>
        <w:rPr>
          <w:rFonts w:hint="eastAsia"/>
        </w:rPr>
        <w:br/>
      </w:r>
      <w:r>
        <w:rPr>
          <w:rFonts w:hint="eastAsia"/>
        </w:rPr>
        <w:t>　　图 14： 漆包线剥线机产品图片</w:t>
      </w:r>
      <w:r>
        <w:rPr>
          <w:rFonts w:hint="eastAsia"/>
        </w:rPr>
        <w:br/>
      </w:r>
      <w:r>
        <w:rPr>
          <w:rFonts w:hint="eastAsia"/>
        </w:rPr>
        <w:t>　　图 15： 多芯线剥线机产品图片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全球不同应用全自动激光剥线机市场份额2025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？？数据通信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2025年全球前五大生产商全自动激光剥线机市场份额</w:t>
      </w:r>
      <w:r>
        <w:rPr>
          <w:rFonts w:hint="eastAsia"/>
        </w:rPr>
        <w:br/>
      </w:r>
      <w:r>
        <w:rPr>
          <w:rFonts w:hint="eastAsia"/>
        </w:rPr>
        <w:t>　　图 23： 2025年全球全自动激光剥线机第一梯队、第二梯队和第三梯队厂商及市场份额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全球全自动激光剥线机产能、产量、产能利用率及发展趋势（2021-2032）&amp;（台）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全球全自动激光剥线机产量、需求量及发展趋势（2021-2032）&amp;（台）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全球主要地区全自动激光剥线机产量市场份额（2021-2032）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中国全自动激光剥线机产能、产量、产能利用率及发展趋势（2021-2032）&amp;（台）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中国全自动激光剥线机产量、市场需求量及发展趋势（2021-2032）&amp;（台）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全球全自动激光剥线机市场销售额及增长率：（2021-2032）&amp;（万元）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全球市场全自动激光剥线机市场规模：2021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全球市场全自动激光剥线机销量及增长率（2021-2032）&amp;（台）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全球市场全自动激光剥线机价格趋势（2021-2032）&amp;（元/台）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全球主要地区全自动激光剥线机销售收入（2021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全球主要地区全自动激光剥线机销售收入市场份额（2021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北美市场全自动激光剥线机销量及增长率（2021-2032）&amp;（台）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北美市场全自动激光剥线机收入及增长率（2021-2032）&amp;（万元）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欧洲市场全自动激光剥线机销量及增长率（2021-2032）&amp;（台）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欧洲市场全自动激光剥线机收入及增长率（2021-2032）&amp;（万元）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中国市场全自动激光剥线机销量及增长率（2021-2032）&amp;（台）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中国市场全自动激光剥线机收入及增长率（2021-2032）&amp;（万元）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日本市场全自动激光剥线机销量及增长率（2021-2032）&amp;（台）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日本市场全自动激光剥线机收入及增长率（2021-2032）&amp;（万元）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东南亚市场全自动激光剥线机销量及增长率（2021-2032）&amp;（台）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东南亚市场全自动激光剥线机收入及增长率（2021-2032）&amp;（万元）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印度市场全自动激光剥线机销量及增长率（2021-2032）&amp;（台）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印度市场全自动激光剥线机收入及增长率（2021-2032）&amp;（万元）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南美市场全自动激光剥线机销量及增长率（2021-2032）&amp;（台）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南美市场全自动激光剥线机收入及增长率（2021-2032）&amp;（万元）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中东市场全自动激光剥线机销量及增长率（2021-2032）&amp;（台）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中东市场全自动激光剥线机收入及增长率（2021-2032）&amp;（万元）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全球不同产品类型全自动激光剥线机价格走势（2021-2032）&amp;（元/台）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全球不同应用全自动激光剥线机价格走势（2021-2032）&amp;（元/台）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全自动激光剥线机中国企业SWOT分析</w:t>
      </w:r>
      <w:r>
        <w:rPr>
          <w:rFonts w:hint="eastAsia"/>
        </w:rPr>
        <w:br/>
      </w:r>
      <w:r>
        <w:rPr>
          <w:rFonts w:hint="eastAsia"/>
        </w:rPr>
        <w:t>　　图 54： 全自动激光剥线机产业链</w:t>
      </w:r>
      <w:r>
        <w:rPr>
          <w:rFonts w:hint="eastAsia"/>
        </w:rPr>
        <w:br/>
      </w:r>
      <w:r>
        <w:rPr>
          <w:rFonts w:hint="eastAsia"/>
        </w:rPr>
        <w:t>　　图 55： 全自动激光剥线机行业采购模式分析</w:t>
      </w:r>
      <w:r>
        <w:rPr>
          <w:rFonts w:hint="eastAsia"/>
        </w:rPr>
        <w:br/>
      </w:r>
      <w:r>
        <w:rPr>
          <w:rFonts w:hint="eastAsia"/>
        </w:rPr>
        <w:t>　　图 56： 全自动激光剥线机行业生产模式</w:t>
      </w:r>
      <w:r>
        <w:rPr>
          <w:rFonts w:hint="eastAsia"/>
        </w:rPr>
        <w:br/>
      </w:r>
      <w:r>
        <w:rPr>
          <w:rFonts w:hint="eastAsia"/>
        </w:rPr>
        <w:t>　　图 57： 全自动激光剥线机行业销售模式分析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c79ddeded43cb" w:history="1">
        <w:r>
          <w:rPr>
            <w:rStyle w:val="Hyperlink"/>
          </w:rPr>
          <w:t>2026-2032年全球与中国全自动激光剥线机行业研究分析及发展前景预测报告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c79ddeded43cb" w:history="1">
        <w:r>
          <w:rPr>
            <w:rStyle w:val="Hyperlink"/>
          </w:rPr>
          <w:t>https://www.20087.com/1/19/QuanZiDongJiGuangBoXianJiDeQianJingQuShi.html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热点：激光剥线机多少钱一台、全自动激光剥线机使用方法、激光剥线机、激光剥线机使用方法、全自动多功能剥线机、激光剥线原理、最小剥线机多少钱一台、自动剥线机视频、旧剥线机500元以内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4f3b167554610" w:history="1">
      <w:r>
        <w:rPr>
          <w:rStyle w:val="Hyperlink"/>
        </w:rPr>
        <w:t>2026-2032年全球与中国全自动激光剥线机行业研究分析及发展前景预测报告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uanZiDongJiGuangBoXianJiDeQianJingQuShi.html" TargetMode="External" Id="R26ec79ddeded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uanZiDongJiGuangBoXianJiDeQianJingQuShi.html" TargetMode="External" Id="Rb6b4f3b16755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2026-03-17T04:55:05Z</dcterms:created>
  <dcterms:modified xsi:type="dcterms:W3CDTF">2026-03-17T05:55:05Z</dcterms:modified>
  <dc:subject>2026-2032年全球与中国全自动激光剥线机行业研究分析及发展前景预测报告</dc:subject>
  <dc:title>2026-2032年全球与中国全自动激光剥线机行业研究分析及发展前景预测报告</dc:title>
  <cp:keywords>2026-2032年全球与中国全自动激光剥线机行业研究分析及发展前景预测报告</cp:keywords>
  <dc:description>2026-2032年全球与中国全自动激光剥线机行业研究分析及发展前景预测报告</dc:description>
</cp:coreProperties>
</file>