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e5ed168114f98" w:history="1">
              <w:r>
                <w:rPr>
                  <w:rStyle w:val="Hyperlink"/>
                </w:rPr>
                <w:t>2025-2031年中国农业用具市场现状调研分析及发展趋势报告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e5ed168114f98" w:history="1">
              <w:r>
                <w:rPr>
                  <w:rStyle w:val="Hyperlink"/>
                </w:rPr>
                <w:t>2025-2031年中国农业用具市场现状调研分析及发展趋势报告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e5ed168114f98" w:history="1">
                <w:r>
                  <w:rPr>
                    <w:rStyle w:val="Hyperlink"/>
                  </w:rPr>
                  <w:t>https://www.20087.com/1/99/NongYeYongJuShiChangXuQiuFenXiYu.html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用具包括耕作机械、灌溉设备、收割机等多种类型，对于提高农业生产效率至关重要。近年来，随着农业科技的进步，农业用具的自动化和智能化水平不断提高，如GPS导航拖拉机、智能喷灌系统等，这些技术的应用极大地提高了农业生产效率和资源利用率。</w:t>
      </w:r>
      <w:r>
        <w:rPr>
          <w:rFonts w:hint="eastAsia"/>
        </w:rPr>
        <w:br/>
      </w:r>
      <w:r>
        <w:rPr>
          <w:rFonts w:hint="eastAsia"/>
        </w:rPr>
        <w:t>　　未来，农业用具的发展将更加注重智能化和可持续性。一方面，通过集成传感器、遥感技术和大数据分析，农业用具将实现更加精准的农田管理，如精准施肥、智能灌溉等。另一方面，随着可持续农业理念的推广，农业用具将更多采用环保材料和设计，减少对土壤和水资源的负面影响。此外，随着机器人技术的发展，无人农业机械将成为农业机械化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e5ed168114f98" w:history="1">
        <w:r>
          <w:rPr>
            <w:rStyle w:val="Hyperlink"/>
          </w:rPr>
          <w:t>2025-2031年中国农业用具市场现状调研分析及发展趋势报告</w:t>
        </w:r>
      </w:hyperlink>
      <w:r>
        <w:rPr>
          <w:rFonts w:hint="eastAsia"/>
        </w:rPr>
        <w:t>》基于多年市场监测与行业研究，全面分析了农业用具行业的现状、市场需求及市场规模，详细解读了农业用具产业链结构、价格趋势及细分市场特点。报告科学预测了行业前景与发展方向，重点剖析了品牌竞争格局、市场集中度及主要企业的经营表现，并通过SWOT分析揭示了农业用具行业机遇与风险。为投资者和决策者提供专业、客观的战略建议，是把握农业用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中国农业用具行业发展概述</w:t>
      </w:r>
      <w:r>
        <w:rPr>
          <w:rFonts w:hint="eastAsia"/>
        </w:rPr>
        <w:br/>
      </w:r>
      <w:r>
        <w:rPr>
          <w:rFonts w:hint="eastAsia"/>
        </w:rPr>
        <w:t>　　第一节 农业用具行业发展情况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最近3-5年中国农业用具行业经济指标分析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中国农业用具行业的国际比较分析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中国农业用具行业竞争力指标分析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中国农业用具行业经济指标国际比较分析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全球农业用具行业市场需求分析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全球农业用具行业市场供给分析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2025年中国农业用具所属行业整体运行指标分析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中国农业用具所属行业总体规模分析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中国农业用具所属行业产销分析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中国农业用具所属行业财务指标总体分析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农业用具产业链的分析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农业用具行业主要市场大区发展状况及竞争力研究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农业用具行业领域2025-2031年需求量预测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2025-2031年农业用具行业领域需求功能预测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2025-2031年农业用具行业领域需求市场格局预测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农业用具市场竞争格局分析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农业用具行业主要企业竞争力分析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农业用具行业竞争格局分析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一、2025年农业用具行业竞争分析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二、2025年国内外农业用具竞争分析</w:t>
      </w:r>
      <w:r>
        <w:rPr>
          <w:rFonts w:hint="eastAsia"/>
        </w:rPr>
        <w:br/>
      </w:r>
      <w:r>
        <w:rPr>
          <w:rFonts w:hint="eastAsia"/>
        </w:rPr>
        <w:t>　　　　三、2025年中国农业用具市场竞争分析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四、2025年中国农业用具市场集中度分析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三、中国农业用具行业参与国际竞争的战略市场定位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临沂市河东区永强五金工具厂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永康市佳泰工具有限公司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无锡特耐尔思五金工具有限公司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余姚市正宇喷雾器厂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临沂市河东区永强五金工具厂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第六节 济宁市润煤工矿物资有限公司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一、农业用具行业需求市场</w:t>
      </w:r>
      <w:r>
        <w:rPr>
          <w:rFonts w:hint="eastAsia"/>
        </w:rPr>
        <w:br/>
      </w:r>
      <w:r>
        <w:rPr>
          <w:rFonts w:hint="eastAsia"/>
        </w:rPr>
        <w:t>　　　　二、农业用具行业客户结构</w:t>
      </w:r>
      <w:r>
        <w:rPr>
          <w:rFonts w:hint="eastAsia"/>
        </w:rPr>
        <w:br/>
      </w:r>
      <w:r>
        <w:rPr>
          <w:rFonts w:hint="eastAsia"/>
        </w:rPr>
        <w:t>　　　　三、农业用具行业需求的地区差异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一、农业用具行业的需求预测</w:t>
      </w:r>
      <w:r>
        <w:rPr>
          <w:rFonts w:hint="eastAsia"/>
        </w:rPr>
        <w:br/>
      </w:r>
      <w:r>
        <w:rPr>
          <w:rFonts w:hint="eastAsia"/>
        </w:rPr>
        <w:t>　　　　二、农业用具行业的供应预测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中国农业用具行业SWOT分析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2025-2031年农业用具行业投资价值评估分析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[中:智林:]营销分析与营销模式推荐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农业用具产业链分析</w:t>
      </w:r>
      <w:r>
        <w:rPr>
          <w:rFonts w:hint="eastAsia"/>
        </w:rPr>
        <w:br/>
      </w:r>
      <w:r>
        <w:rPr>
          <w:rFonts w:hint="eastAsia"/>
        </w:rPr>
        <w:t>　　图表 国际农业用具市场规模</w:t>
      </w:r>
      <w:r>
        <w:rPr>
          <w:rFonts w:hint="eastAsia"/>
        </w:rPr>
        <w:br/>
      </w:r>
      <w:r>
        <w:rPr>
          <w:rFonts w:hint="eastAsia"/>
        </w:rPr>
        <w:t>　　图表 国际农业用具生命周期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2020-2025年我国农业用具供应情况</w:t>
      </w:r>
      <w:r>
        <w:rPr>
          <w:rFonts w:hint="eastAsia"/>
        </w:rPr>
        <w:br/>
      </w:r>
      <w:r>
        <w:rPr>
          <w:rFonts w:hint="eastAsia"/>
        </w:rPr>
        <w:t>　　图表 2020-2025年我国农业用具需求情况</w:t>
      </w:r>
      <w:r>
        <w:rPr>
          <w:rFonts w:hint="eastAsia"/>
        </w:rPr>
        <w:br/>
      </w:r>
      <w:r>
        <w:rPr>
          <w:rFonts w:hint="eastAsia"/>
        </w:rPr>
        <w:t>　　图表 2025-2031年中国农业用具市场规模预测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2025-2031年我国农业用具供应情况预测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2025-2031年我国农业用具需求情况预测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2020-2025年我国农业用具市场规模统计表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2025-2031年中国农业用具行业市场规模预测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2025-2031年中国农业用具行业资产规模预测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2025-2031年中国农业用具行业利润合计预测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2025-2031年中国农业用具行业盈利能力预测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e5ed168114f98" w:history="1">
        <w:r>
          <w:rPr>
            <w:rStyle w:val="Hyperlink"/>
          </w:rPr>
          <w:t>2025-2031年中国农业用具市场现状调研分析及发展趋势报告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e5ed168114f98" w:history="1">
        <w:r>
          <w:rPr>
            <w:rStyle w:val="Hyperlink"/>
          </w:rPr>
          <w:t>https://www.20087.com/1/99/NongYeYongJuShiChangXuQiuFenXiYu.html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热点：农具大全农用工具、顶呱呱农业用具、农具大全100种图片、农业用具批发市场在哪里、粮仓通风管道布置图、农业用具图片、工具的名称、农业用具的变化与发展、农民挖地的工具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00c1434894a60" w:history="1">
      <w:r>
        <w:rPr>
          <w:rStyle w:val="Hyperlink"/>
        </w:rPr>
        <w:t>2025-2031年中国农业用具市场现状调研分析及发展趋势报告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NongYeYongJuShiChangXuQiuFenXiYu.html" TargetMode="External" Id="R318e5ed16811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NongYeYongJuShiChangXuQiuFenXiYu.html" TargetMode="External" Id="R89800c143489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2025-04-22T04:07:00Z</dcterms:created>
  <dcterms:modified xsi:type="dcterms:W3CDTF">2025-04-22T05:07:00Z</dcterms:modified>
  <dc:subject>2025-2031年中国农业用具市场现状调研分析及发展趋势报告</dc:subject>
  <dc:title>2025-2031年中国农业用具市场现状调研分析及发展趋势报告</dc:title>
  <cp:keywords>2025-2031年中国农业用具市场现状调研分析及发展趋势报告</cp:keywords>
  <dc:description>2025-2031年中国农业用具市场现状调研分析及发展趋势报告</dc:description>
</cp:coreProperties>
</file>