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2022a04764048" w:history="1">
              <w:r>
                <w:rPr>
                  <w:rStyle w:val="Hyperlink"/>
                </w:rPr>
                <w:t>2025-2031年中国冶金铸件行业现状及行业前景分析报告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2022a04764048" w:history="1">
              <w:r>
                <w:rPr>
                  <w:rStyle w:val="Hyperlink"/>
                </w:rPr>
                <w:t>2025-2031年中国冶金铸件行业现状及行业前景分析报告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2022a04764048" w:history="1">
                <w:r>
                  <w:rPr>
                    <w:rStyle w:val="Hyperlink"/>
                  </w:rPr>
                  <w:t>https://www.20087.com/1/89/YeJinZhuJianFaZhanQianJing.html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许多工业领域不可或缺的基础材料，尤其是在航空、航天、汽车、石化、电力等行业中发挥着重要作用。随着制造业的不断升级和技术进步，对高质量冶金铸件的需求日益增长。近年来，中国冶金铸件行业经历了快速的发展，特别是在大型铸锻件方面取得了显著成就。企业通过引进先进的铸造技术和设备，提升了产品质量和生产能力。同时，为了满足不同行业对铸件尺寸、形状和材质的多样化需求，企业也在不断进行技术研发和创新。</w:t>
      </w:r>
      <w:r>
        <w:rPr>
          <w:rFonts w:hint="eastAsia"/>
        </w:rPr>
        <w:br/>
      </w:r>
      <w:r>
        <w:rPr>
          <w:rFonts w:hint="eastAsia"/>
        </w:rPr>
        <w:t>　　未来，冶金铸件行业的发展将更加侧重于技术创新和高端产品开发。随着新能源、智能制造等新兴产业的兴起，对高精度、高强度的铸件需求将不断增加。同时，为了提高生产效率和降低成本，智能化铸造技术将成为行业发展的重点方向。此外，随着环保法规的趋严，节能减排也将成为冶金铸件企业必须面对的重要议题，因此，开发更加环保的生产工艺和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2022a04764048" w:history="1">
        <w:r>
          <w:rPr>
            <w:rStyle w:val="Hyperlink"/>
          </w:rPr>
          <w:t>2025-2031年中国冶金铸件行业现状及行业前景分析报告</w:t>
        </w:r>
      </w:hyperlink>
      <w:r>
        <w:rPr>
          <w:rFonts w:hint="eastAsia"/>
        </w:rPr>
        <w:t>》依托行业权威数据及长期市场监测信息，系统分析了冶金铸件行业的市场规模、供需关系、竞争格局及重点企业经营状况，并结合冶金铸件行业发展现状，科学预测了冶金铸件市场前景与技术发展方向。报告通过SWOT分析，揭示了冶金铸件行业机遇与潜在风险，为投资者提供了全面的现状分析与前景评估，助力挖掘投资价值并优化决策。同时，报告从投资、生产及营销等角度提出可行性建议，为冶金铸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冶金铸件行业界定</w:t>
      </w:r>
      <w:r>
        <w:rPr>
          <w:rFonts w:hint="eastAsia"/>
        </w:rPr>
        <w:br/>
      </w:r>
      <w:r>
        <w:rPr>
          <w:rFonts w:hint="eastAsia"/>
        </w:rPr>
        <w:t>　　第一节 冶金铸件行业定义</w:t>
      </w:r>
      <w:r>
        <w:rPr>
          <w:rFonts w:hint="eastAsia"/>
        </w:rPr>
        <w:br/>
      </w:r>
      <w:r>
        <w:rPr>
          <w:rFonts w:hint="eastAsia"/>
        </w:rPr>
        <w:t>　　第二节 冶金铸件行业特点分析</w:t>
      </w:r>
      <w:r>
        <w:rPr>
          <w:rFonts w:hint="eastAsia"/>
        </w:rPr>
        <w:br/>
      </w:r>
      <w:r>
        <w:rPr>
          <w:rFonts w:hint="eastAsia"/>
        </w:rPr>
        <w:t>　　第三节 冶金铸件行业发展历程</w:t>
      </w:r>
      <w:r>
        <w:rPr>
          <w:rFonts w:hint="eastAsia"/>
        </w:rPr>
        <w:br/>
      </w:r>
      <w:r>
        <w:rPr>
          <w:rFonts w:hint="eastAsia"/>
        </w:rPr>
        <w:t>　　第四节 冶金铸件产业链分析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国际冶金铸件行业发展态势分析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国际冶金铸件行业总体情况</w:t>
      </w:r>
      <w:r>
        <w:rPr>
          <w:rFonts w:hint="eastAsia"/>
        </w:rPr>
        <w:br/>
      </w:r>
      <w:r>
        <w:rPr>
          <w:rFonts w:hint="eastAsia"/>
        </w:rPr>
        <w:t>　　第二节 冶金铸件行业重点市场分析</w:t>
      </w:r>
      <w:r>
        <w:rPr>
          <w:rFonts w:hint="eastAsia"/>
        </w:rPr>
        <w:br/>
      </w:r>
      <w:r>
        <w:rPr>
          <w:rFonts w:hint="eastAsia"/>
        </w:rPr>
        <w:t>　　第三节 世界主要国家冶金铸件市场运行分析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国际冶金铸件行业发展前景预测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2025年冶金铸件行业经济环境分析</w:t>
      </w:r>
      <w:r>
        <w:rPr>
          <w:rFonts w:hint="eastAsia"/>
        </w:rPr>
        <w:br/>
      </w:r>
      <w:r>
        <w:rPr>
          <w:rFonts w:hint="eastAsia"/>
        </w:rPr>
        <w:t>　　第二节 冶金铸件行业政策环境分析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一、冶金铸件行业相关政策</w:t>
      </w:r>
      <w:r>
        <w:rPr>
          <w:rFonts w:hint="eastAsia"/>
        </w:rPr>
        <w:br/>
      </w:r>
      <w:r>
        <w:rPr>
          <w:rFonts w:hint="eastAsia"/>
        </w:rPr>
        <w:t>　　　　二、冶金铸件行业相关标准</w:t>
      </w:r>
      <w:r>
        <w:rPr>
          <w:rFonts w:hint="eastAsia"/>
        </w:rPr>
        <w:br/>
      </w:r>
      <w:r>
        <w:rPr>
          <w:rFonts w:hint="eastAsia"/>
        </w:rPr>
        <w:t>　　第三节 冶金铸件行业技术环境分析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当前我国冶金铸件技术发展现状</w:t>
      </w:r>
      <w:r>
        <w:rPr>
          <w:rFonts w:hint="eastAsia"/>
        </w:rPr>
        <w:br/>
      </w:r>
      <w:r>
        <w:rPr>
          <w:rFonts w:hint="eastAsia"/>
        </w:rPr>
        <w:t>　　第二节 中外冶金铸件技术差距及产生差距的主要原因分析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提高我国冶金铸件技术的对策</w:t>
      </w:r>
      <w:r>
        <w:rPr>
          <w:rFonts w:hint="eastAsia"/>
        </w:rPr>
        <w:br/>
      </w:r>
      <w:r>
        <w:rPr>
          <w:rFonts w:hint="eastAsia"/>
        </w:rPr>
        <w:t>　　第四节 我国冶金铸件研发、设计发展趋势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一、2020-2025年冶金铸件行业市场需求情况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中国冶金铸件行业市场供给状况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一、2020-2025年冶金铸件行业市场供给情况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二、冶金铸件行业市场供给特点分析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三、2025-2031年冶金铸件行业市场供给预测</w:t>
      </w:r>
      <w:r>
        <w:rPr>
          <w:rFonts w:hint="eastAsia"/>
        </w:rPr>
        <w:br/>
      </w:r>
      <w:r>
        <w:rPr>
          <w:rFonts w:hint="eastAsia"/>
        </w:rPr>
        <w:t>　　第五节 冶金铸件行业市场供需平衡状况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中国冶金铸件行业进、出口情况分析</w:t>
      </w:r>
      <w:r>
        <w:rPr>
          <w:rFonts w:hint="eastAsia"/>
        </w:rPr>
        <w:br/>
      </w:r>
      <w:r>
        <w:rPr>
          <w:rFonts w:hint="eastAsia"/>
        </w:rPr>
        <w:t>　　第一节 冶金铸件行业出口情况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一、2020-2025年冶金铸件行业出口情况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二、2025-2031年冶金铸件行业出口情况预测</w:t>
      </w:r>
      <w:r>
        <w:rPr>
          <w:rFonts w:hint="eastAsia"/>
        </w:rPr>
        <w:br/>
      </w:r>
      <w:r>
        <w:rPr>
          <w:rFonts w:hint="eastAsia"/>
        </w:rPr>
        <w:t>　　第二节 冶金铸件行业进口情况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一、2020-2025年冶金铸件行业进口情况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冶金铸件行业细分行业研究分析</w:t>
      </w:r>
      <w:r>
        <w:rPr>
          <w:rFonts w:hint="eastAsia"/>
        </w:rPr>
        <w:br/>
      </w:r>
      <w:r>
        <w:rPr>
          <w:rFonts w:hint="eastAsia"/>
        </w:rPr>
        <w:t>　　第一节 大型铸锻件市场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阀门铸件市场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中国冶金铸件行业产品价格监测</w:t>
      </w:r>
      <w:r>
        <w:rPr>
          <w:rFonts w:hint="eastAsia"/>
        </w:rPr>
        <w:br/>
      </w:r>
      <w:r>
        <w:rPr>
          <w:rFonts w:hint="eastAsia"/>
        </w:rPr>
        <w:t>　　第一节 冶金铸件市场价格特征</w:t>
      </w:r>
      <w:r>
        <w:rPr>
          <w:rFonts w:hint="eastAsia"/>
        </w:rPr>
        <w:br/>
      </w:r>
      <w:r>
        <w:rPr>
          <w:rFonts w:hint="eastAsia"/>
        </w:rPr>
        <w:t>　　第二节 当前冶金铸件市场价格评述</w:t>
      </w:r>
      <w:r>
        <w:rPr>
          <w:rFonts w:hint="eastAsia"/>
        </w:rPr>
        <w:br/>
      </w:r>
      <w:r>
        <w:rPr>
          <w:rFonts w:hint="eastAsia"/>
        </w:rPr>
        <w:t>　　第三节 影响冶金铸件市场价格因素分析</w:t>
      </w:r>
      <w:r>
        <w:rPr>
          <w:rFonts w:hint="eastAsia"/>
        </w:rPr>
        <w:br/>
      </w:r>
      <w:r>
        <w:rPr>
          <w:rFonts w:hint="eastAsia"/>
        </w:rPr>
        <w:t>　　第四节 未来冶金铸件市场价格走势预测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2020-2025年冶金铸件行业重点企业发展调研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2025-2031年冶金铸件行业发展环境分析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2025-2031年冶金铸件行业投资特性分析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一、冶金铸件行业进入壁垒</w:t>
      </w:r>
      <w:r>
        <w:rPr>
          <w:rFonts w:hint="eastAsia"/>
        </w:rPr>
        <w:br/>
      </w:r>
      <w:r>
        <w:rPr>
          <w:rFonts w:hint="eastAsia"/>
        </w:rPr>
        <w:t>　　　　二、冶金铸件行业盈利模式</w:t>
      </w:r>
      <w:r>
        <w:rPr>
          <w:rFonts w:hint="eastAsia"/>
        </w:rPr>
        <w:br/>
      </w:r>
      <w:r>
        <w:rPr>
          <w:rFonts w:hint="eastAsia"/>
        </w:rPr>
        <w:t>　　　　三、冶金铸件行业盈利因素</w:t>
      </w:r>
      <w:r>
        <w:rPr>
          <w:rFonts w:hint="eastAsia"/>
        </w:rPr>
        <w:br/>
      </w:r>
      <w:r>
        <w:rPr>
          <w:rFonts w:hint="eastAsia"/>
        </w:rPr>
        <w:t>　　第三节 冶金铸件行业“波特五力模型”分析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2025-2031年冶金铸件行业风险及对策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冶金铸件行业发展及竞争策略分析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2025-2031年冶金铸件行业发展战略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2025-2031年冶金铸件企业竞争策略分析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一、提高我国冶金铸件企业核心竞争力的对策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二、影响冶金铸件企业核心竞争力的因素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三、提高冶金铸件企业竞争力的策略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对我国冶金铸件品牌的战略思考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一、冶金铸件实施品牌战略的意义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二、我国冶金铸件企业的品牌战略</w:t>
      </w:r>
      <w:r>
        <w:rPr>
          <w:rFonts w:hint="eastAsia"/>
        </w:rPr>
        <w:br/>
      </w:r>
      <w:r>
        <w:rPr>
          <w:rFonts w:hint="eastAsia"/>
        </w:rPr>
        <w:t>　　　　三、冶金铸件品牌战略管理的策略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冶金铸件行业发展前景及投资建议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2025-2031年冶金铸件行业市场前景展望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2025-2031年冶金铸件行业融资环境分析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冶金铸件项目投资建议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三、冶金铸件项目注意事项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(中智^林)冶金铸件行业重点客户战略实施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冶金铸件行业历程</w:t>
      </w:r>
      <w:r>
        <w:rPr>
          <w:rFonts w:hint="eastAsia"/>
        </w:rPr>
        <w:br/>
      </w:r>
      <w:r>
        <w:rPr>
          <w:rFonts w:hint="eastAsia"/>
        </w:rPr>
        <w:t>　　图表 冶金铸件行业生命周期</w:t>
      </w:r>
      <w:r>
        <w:rPr>
          <w:rFonts w:hint="eastAsia"/>
        </w:rPr>
        <w:br/>
      </w:r>
      <w:r>
        <w:rPr>
          <w:rFonts w:hint="eastAsia"/>
        </w:rPr>
        <w:t>　　图表 冶金铸件行业产业链分析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2020-2025年冶金铸件行业市场容量分析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冶金铸件行业动态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2025年中国冶金铸件行业需求领域分布格局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2020-2025年中国冶金铸件出口数量分析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2020-2025年中国冶金铸件出口金额分析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2025年中国冶金铸件进口国家及地区分析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2025年中国冶金铸件出口国家及地区分析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2020-2025年中国冶金铸件行业企业平均规模情况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2022a04764048" w:history="1">
        <w:r>
          <w:rPr>
            <w:rStyle w:val="Hyperlink"/>
          </w:rPr>
          <w:t>2025-2031年中国冶金铸件行业现状及行业前景分析报告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2022a04764048" w:history="1">
        <w:r>
          <w:rPr>
            <w:rStyle w:val="Hyperlink"/>
          </w:rPr>
          <w:t>https://www.20087.com/1/89/YeJinZhuJianFaZhanQianJing.html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热点：铸钢件铸造厂家、金属冶铸、铸件有哪些、金属冶炼铸造、钢铁铸件、冶铸工艺、精密铸造铸件图片、铸钢件冶炼、铸件厂商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4a7cfef4d48f1" w:history="1">
      <w:r>
        <w:rPr>
          <w:rStyle w:val="Hyperlink"/>
        </w:rPr>
        <w:t>2025-2031年中国冶金铸件行业现状及行业前景分析报告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eJinZhuJianFaZhanQianJing.html" TargetMode="External" Id="R90c2022a047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eJinZhuJianFaZhanQianJing.html" TargetMode="External" Id="Rc6c4a7cfef4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2025-05-09T01:30:00Z</dcterms:created>
  <dcterms:modified xsi:type="dcterms:W3CDTF">2025-05-09T02:30:00Z</dcterms:modified>
  <dc:subject>2025-2031年中国冶金铸件行业现状及行业前景分析报告</dc:subject>
  <dc:title>2025-2031年中国冶金铸件行业现状及行业前景分析报告</dc:title>
  <cp:keywords>2025-2031年中国冶金铸件行业现状及行业前景分析报告</cp:keywords>
  <dc:description>2025-2031年中国冶金铸件行业现状及行业前景分析报告</dc:description>
</cp:coreProperties>
</file>