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d55cdd74e49a2" w:history="1">
              <w:r>
                <w:rPr>
                  <w:rStyle w:val="Hyperlink"/>
                </w:rPr>
                <w:t>2026-2032年全球与中国功能搅拌机行业市场调研及前景趋势分析报告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d55cdd74e49a2" w:history="1">
              <w:r>
                <w:rPr>
                  <w:rStyle w:val="Hyperlink"/>
                </w:rPr>
                <w:t>2026-2032年全球与中国功能搅拌机行业市场调研及前景趋势分析报告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d55cdd74e49a2" w:history="1">
                <w:r>
                  <w:rPr>
                    <w:rStyle w:val="Hyperlink"/>
                  </w:rPr>
                  <w:t>https://www.20087.com/1/99/GongNengJiaoBanJiHangYeXianZhuangJiQianJing.html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搅拌机是一种集搅拌、粉碎、加热、蒸煮等多种烹饪功能于一体的厨房电器，广泛应用于家庭、餐饮门店及轻食代餐场景，具备操作简便、多功能集成、节省空间等优点。目前，市场上主流产品已涵盖破壁机、料理机、榨汁机、多功能炒菜机等多个细分品类，并逐步向智能控制、预约烹饪、语音交互等功能拓展。然而行业内仍存在产品同质化严重、核心性能差异不大、用户粘性不强、售后服务薄弱等问题，影响品牌的市场忠诚度与用户复购意愿。</w:t>
      </w:r>
      <w:r>
        <w:rPr>
          <w:rFonts w:hint="eastAsia"/>
        </w:rPr>
        <w:br/>
      </w:r>
      <w:r>
        <w:rPr>
          <w:rFonts w:hint="eastAsia"/>
        </w:rPr>
        <w:t>　　未来，功能搅拌机将朝着智能化、健康化与个性化方向深入发展。市场调研网指出，一方面，随着AI语音助手、食材识别、菜谱推荐等技术的融合，设备将进一步提升人机交互体验与个性化服务能力；另一方面，低脂低糖烹饪、营养保留率优化、食材配比建议等功能将成为研发重点，满足消费者对健康饮食的深层需求。此外，模块化设计与配件扩展也将增强产品的延展性与长期使用价值。行业整体将在智能家居普及、健康消费理念深化与厨电科技升级的多重驱动下，迈向更智能、更健康、更具用户体验感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d55cdd74e49a2" w:history="1">
        <w:r>
          <w:rPr>
            <w:rStyle w:val="Hyperlink"/>
          </w:rPr>
          <w:t>2026-2032年全球与中国功能搅拌机行业市场调研及前景趋势分析报告</w:t>
        </w:r>
      </w:hyperlink>
      <w:r>
        <w:rPr>
          <w:rFonts w:hint="eastAsia"/>
        </w:rPr>
        <w:t>》，2025年功能搅拌机行业市场规模达 亿元，预计2032年市场规模将达 亿元，期间年均复合增长率（CAGR）达 %。报告全面梳理了功能搅拌机产业链，结合市场需求和市场规模等数据，深入剖析功能搅拌机行业现状。报告详细探讨了功能搅拌机市场竞争格局，重点关注重点企业及其品牌影响力，并分析了功能搅拌机价格机制和细分市场特征。通过对功能搅拌机技术现状及未来方向的评估，报告展望了功能搅拌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中国功能搅拌机概述</w:t>
      </w:r>
      <w:r>
        <w:rPr>
          <w:rFonts w:hint="eastAsia"/>
        </w:rPr>
        <w:br/>
      </w:r>
      <w:r>
        <w:rPr>
          <w:rFonts w:hint="eastAsia"/>
        </w:rPr>
        <w:t>　　第一节 功能搅拌机行业定义</w:t>
      </w:r>
      <w:r>
        <w:rPr>
          <w:rFonts w:hint="eastAsia"/>
        </w:rPr>
        <w:br/>
      </w:r>
      <w:r>
        <w:rPr>
          <w:rFonts w:hint="eastAsia"/>
        </w:rPr>
        <w:t>　　第二节 功能搅拌机行业发展特性</w:t>
      </w:r>
      <w:r>
        <w:rPr>
          <w:rFonts w:hint="eastAsia"/>
        </w:rPr>
        <w:br/>
      </w:r>
      <w:r>
        <w:rPr>
          <w:rFonts w:hint="eastAsia"/>
        </w:rPr>
        <w:t>　　第三节 功能搅拌机产业链分析</w:t>
      </w:r>
      <w:r>
        <w:rPr>
          <w:rFonts w:hint="eastAsia"/>
        </w:rPr>
        <w:br/>
      </w:r>
      <w:r>
        <w:rPr>
          <w:rFonts w:hint="eastAsia"/>
        </w:rPr>
        <w:t>　　第四节 功能搅拌机行业生命周期分析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中国功能搅拌机发展环境分析</w:t>
      </w:r>
      <w:r>
        <w:rPr>
          <w:rFonts w:hint="eastAsia"/>
        </w:rPr>
        <w:br/>
      </w:r>
      <w:r>
        <w:rPr>
          <w:rFonts w:hint="eastAsia"/>
        </w:rPr>
        <w:t>　　第一节 功能搅拌机行业经济环境分析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2025-2026年功能搅拌机行业技术发展现状及趋势分析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全球功能搅拌机市场发展概况</w:t>
      </w:r>
      <w:r>
        <w:rPr>
          <w:rFonts w:hint="eastAsia"/>
        </w:rPr>
        <w:br/>
      </w:r>
      <w:r>
        <w:rPr>
          <w:rFonts w:hint="eastAsia"/>
        </w:rPr>
        <w:t>　　第一节 全球功能搅拌机市场发展分析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北美地区主要国家功能搅拌机市场概况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欧洲地区主要国家功能搅拌机市场概况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亚洲地区主要国家功能搅拌机市场概况</w:t>
      </w:r>
      <w:r>
        <w:rPr>
          <w:rFonts w:hint="eastAsia"/>
        </w:rPr>
        <w:br/>
      </w:r>
      <w:r>
        <w:rPr>
          <w:rFonts w:hint="eastAsia"/>
        </w:rPr>
        <w:t>　　第五节 全球功能搅拌机市场发展预测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中国功能搅拌机发展现状</w:t>
      </w:r>
      <w:r>
        <w:rPr>
          <w:rFonts w:hint="eastAsia"/>
        </w:rPr>
        <w:br/>
      </w:r>
      <w:r>
        <w:rPr>
          <w:rFonts w:hint="eastAsia"/>
        </w:rPr>
        <w:t>　　第一节 中国功能搅拌机市场现状分析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中国功能搅拌机行业产量情况分析及预测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一、功能搅拌机总体产能规模</w:t>
      </w:r>
      <w:r>
        <w:rPr>
          <w:rFonts w:hint="eastAsia"/>
        </w:rPr>
        <w:br/>
      </w:r>
      <w:r>
        <w:rPr>
          <w:rFonts w:hint="eastAsia"/>
        </w:rPr>
        <w:t>　　　　二、功能搅拌机生产区域分布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三、2020-2025年中国功能搅拌机行业产量统计分析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三、2026-2032年中国功能搅拌机行业产量预测分析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中国功能搅拌机市场需求分析及预测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三、2026-2032年中国功能搅拌机市场需求量预测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中国功能搅拌机价格趋势分析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二、2026-2032年中国功能搅拌机市场价格走势预测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功能搅拌机市场特性分析</w:t>
      </w:r>
      <w:r>
        <w:rPr>
          <w:rFonts w:hint="eastAsia"/>
        </w:rPr>
        <w:br/>
      </w:r>
      <w:r>
        <w:rPr>
          <w:rFonts w:hint="eastAsia"/>
        </w:rPr>
        <w:t>　　第一节 功能搅拌机行业集中度分析</w:t>
      </w:r>
      <w:r>
        <w:rPr>
          <w:rFonts w:hint="eastAsia"/>
        </w:rPr>
        <w:br/>
      </w:r>
      <w:r>
        <w:rPr>
          <w:rFonts w:hint="eastAsia"/>
        </w:rPr>
        <w:t>　　第二节 功能搅拌机行业SWOT分析</w:t>
      </w:r>
      <w:r>
        <w:rPr>
          <w:rFonts w:hint="eastAsia"/>
        </w:rPr>
        <w:br/>
      </w:r>
      <w:r>
        <w:rPr>
          <w:rFonts w:hint="eastAsia"/>
        </w:rPr>
        <w:t>　　　　一、功能搅拌机行业优势</w:t>
      </w:r>
      <w:r>
        <w:rPr>
          <w:rFonts w:hint="eastAsia"/>
        </w:rPr>
        <w:br/>
      </w:r>
      <w:r>
        <w:rPr>
          <w:rFonts w:hint="eastAsia"/>
        </w:rPr>
        <w:t>　　　　二、功能搅拌机行业劣势</w:t>
      </w:r>
      <w:r>
        <w:rPr>
          <w:rFonts w:hint="eastAsia"/>
        </w:rPr>
        <w:br/>
      </w:r>
      <w:r>
        <w:rPr>
          <w:rFonts w:hint="eastAsia"/>
        </w:rPr>
        <w:t>　　　　三、功能搅拌机行业机会</w:t>
      </w:r>
      <w:r>
        <w:rPr>
          <w:rFonts w:hint="eastAsia"/>
        </w:rPr>
        <w:br/>
      </w:r>
      <w:r>
        <w:rPr>
          <w:rFonts w:hint="eastAsia"/>
        </w:rPr>
        <w:t>　　　　四、功能搅拌机行业风险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2020-2025年功能搅拌机行业经济运行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2020-2025年中国功能搅拌机行业盈利能力分析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2020-2025年中国功能搅拌机行业发展能力分析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2020-2025年功能搅拌机行业偿债能力分析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2020-2025年功能搅拌机制造企业数量分析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**地区功能搅拌机市场发展分析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**地区功能搅拌机市场发展分析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**地区功能搅拌机市场发展分析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**地区功能搅拌机市场发展分析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**地区功能搅拌机市场发展分析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2020-2025年中国功能搅拌机进出口分析</w:t>
      </w:r>
      <w:r>
        <w:rPr>
          <w:rFonts w:hint="eastAsia"/>
        </w:rPr>
        <w:br/>
      </w:r>
      <w:r>
        <w:rPr>
          <w:rFonts w:hint="eastAsia"/>
        </w:rPr>
        <w:t>　　第一节 功能搅拌机进口情况分析</w:t>
      </w:r>
      <w:r>
        <w:rPr>
          <w:rFonts w:hint="eastAsia"/>
        </w:rPr>
        <w:br/>
      </w:r>
      <w:r>
        <w:rPr>
          <w:rFonts w:hint="eastAsia"/>
        </w:rPr>
        <w:t>　　第二节 功能搅拌机出口情况分析</w:t>
      </w:r>
      <w:r>
        <w:rPr>
          <w:rFonts w:hint="eastAsia"/>
        </w:rPr>
        <w:br/>
      </w:r>
      <w:r>
        <w:rPr>
          <w:rFonts w:hint="eastAsia"/>
        </w:rPr>
        <w:t>　　第三节 影响功能搅拌机进出口因素分析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主要功能搅拌机生产企业及竞争格局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功能搅拌机行业发展战略研究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一、功能搅拌机品牌的重要性</w:t>
      </w:r>
      <w:r>
        <w:rPr>
          <w:rFonts w:hint="eastAsia"/>
        </w:rPr>
        <w:br/>
      </w:r>
      <w:r>
        <w:rPr>
          <w:rFonts w:hint="eastAsia"/>
        </w:rPr>
        <w:t>　　　　二、功能搅拌机实施品牌战略的意义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四、我国功能搅拌机企业的品牌战略</w:t>
      </w:r>
      <w:r>
        <w:rPr>
          <w:rFonts w:hint="eastAsia"/>
        </w:rPr>
        <w:br/>
      </w:r>
      <w:r>
        <w:rPr>
          <w:rFonts w:hint="eastAsia"/>
        </w:rPr>
        <w:t>　　　　五、功能搅拌机品牌战略管理的策略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功能搅拌机经营策略分析</w:t>
      </w:r>
      <w:r>
        <w:rPr>
          <w:rFonts w:hint="eastAsia"/>
        </w:rPr>
        <w:br/>
      </w:r>
      <w:r>
        <w:rPr>
          <w:rFonts w:hint="eastAsia"/>
        </w:rPr>
        <w:t>　　　　一、功能搅拌机市场细分策略</w:t>
      </w:r>
      <w:r>
        <w:rPr>
          <w:rFonts w:hint="eastAsia"/>
        </w:rPr>
        <w:br/>
      </w:r>
      <w:r>
        <w:rPr>
          <w:rFonts w:hint="eastAsia"/>
        </w:rPr>
        <w:t>　　　　二、功能搅拌机市场创新策略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四、功能搅拌机新产品差异化战略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2026-2032年中国功能搅拌机发展趋势预测及投资风险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2026年功能搅拌机市场前景分析</w:t>
      </w:r>
      <w:r>
        <w:rPr>
          <w:rFonts w:hint="eastAsia"/>
        </w:rPr>
        <w:br/>
      </w:r>
      <w:r>
        <w:rPr>
          <w:rFonts w:hint="eastAsia"/>
        </w:rPr>
        <w:t>　　第二节 2026年功能搅拌机行业发展趋势预测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功能搅拌机行业投资风险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功能搅拌机投资建议</w:t>
      </w:r>
      <w:r>
        <w:rPr>
          <w:rFonts w:hint="eastAsia"/>
        </w:rPr>
        <w:br/>
      </w:r>
      <w:r>
        <w:rPr>
          <w:rFonts w:hint="eastAsia"/>
        </w:rPr>
        <w:t>　　第一节 功能搅拌机行业投资环境分析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功能搅拌机行业投资进入壁垒分析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功能搅拌机行业历程</w:t>
      </w:r>
      <w:r>
        <w:rPr>
          <w:rFonts w:hint="eastAsia"/>
        </w:rPr>
        <w:br/>
      </w:r>
      <w:r>
        <w:rPr>
          <w:rFonts w:hint="eastAsia"/>
        </w:rPr>
        <w:t>　　图表 功能搅拌机行业生命周期</w:t>
      </w:r>
      <w:r>
        <w:rPr>
          <w:rFonts w:hint="eastAsia"/>
        </w:rPr>
        <w:br/>
      </w:r>
      <w:r>
        <w:rPr>
          <w:rFonts w:hint="eastAsia"/>
        </w:rPr>
        <w:t>　　图表 功能搅拌机行业产业链分析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2026年中国功能搅拌机市场前景分析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2026年中国功能搅拌机发展趋势预测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d55cdd74e49a2" w:history="1">
        <w:r>
          <w:rPr>
            <w:rStyle w:val="Hyperlink"/>
          </w:rPr>
          <w:t>2026-2032年全球与中国功能搅拌机行业市场调研及前景趋势分析报告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d55cdd74e49a2" w:history="1">
        <w:r>
          <w:rPr>
            <w:rStyle w:val="Hyperlink"/>
          </w:rPr>
          <w:t>https://www.20087.com/1/99/GongNengJiaoBanJiHangYeXianZhuangJiQianJing.html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热点：直立式搅拌机、乳化功能搅拌机、多功能搅拌机的用途、搅拌机功能介绍、搅拌机的功能有哪些、搅拌机用法视频、一体式移动搅拌机、搅拌机使用视频、搅拌机怎么使用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89d4951c4e4c" w:history="1">
      <w:r>
        <w:rPr>
          <w:rStyle w:val="Hyperlink"/>
        </w:rPr>
        <w:t>2026-2032年全球与中国功能搅拌机行业市场调研及前景趋势分析报告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NengJiaoBanJiHangYeXianZhuangJiQianJing.html" TargetMode="External" Id="R4a0d55cdd74e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NengJiaoBanJiHangYeXianZhuangJiQianJing.html" TargetMode="External" Id="R8d9b89d4951c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2026-04-19T07:07:59Z</dcterms:created>
  <dcterms:modified xsi:type="dcterms:W3CDTF">2026-04-19T08:07:59Z</dcterms:modified>
  <dc:subject>2026-2032年全球与中国功能搅拌机行业市场调研及前景趋势分析报告</dc:subject>
  <dc:title>2026-2032年全球与中国功能搅拌机行业市场调研及前景趋势分析报告</dc:title>
  <cp:keywords>2026-2032年全球与中国功能搅拌机行业市场调研及前景趋势分析报告</cp:keywords>
  <dc:description>2026-2032年全球与中国功能搅拌机行业市场调研及前景趋势分析报告</dc:description>
</cp:coreProperties>
</file>